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48DE" w14:textId="02770F04" w:rsidR="00346C58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EFEKTY </w:t>
      </w:r>
      <w:r w:rsidR="00FD1E01">
        <w:rPr>
          <w:rFonts w:ascii="Times New Roman" w:hAnsi="Times New Roman"/>
          <w:b/>
          <w:sz w:val="32"/>
          <w:szCs w:val="32"/>
        </w:rPr>
        <w:t>UCZENIA SIĘ</w:t>
      </w:r>
    </w:p>
    <w:p w14:paraId="605660A6" w14:textId="2885427B" w:rsidR="00B90A6C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STUDIAC</w:t>
      </w:r>
      <w:r w:rsidR="00B90A6C">
        <w:rPr>
          <w:rFonts w:ascii="Times New Roman" w:hAnsi="Times New Roman"/>
          <w:b/>
          <w:sz w:val="32"/>
          <w:szCs w:val="32"/>
        </w:rPr>
        <w:t xml:space="preserve">H </w:t>
      </w:r>
      <w:r w:rsidR="00456A03">
        <w:rPr>
          <w:rFonts w:ascii="Times New Roman" w:hAnsi="Times New Roman"/>
          <w:b/>
          <w:sz w:val="32"/>
          <w:szCs w:val="32"/>
        </w:rPr>
        <w:t>DRUGIEGO</w:t>
      </w:r>
      <w:r>
        <w:rPr>
          <w:rFonts w:ascii="Times New Roman" w:hAnsi="Times New Roman"/>
          <w:b/>
          <w:sz w:val="32"/>
          <w:szCs w:val="32"/>
        </w:rPr>
        <w:t xml:space="preserve"> STOPNIA </w:t>
      </w:r>
    </w:p>
    <w:p w14:paraId="7CD7CA3A" w14:textId="3BBB9C96" w:rsidR="00346C58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NA KIERUNKU PIELĘGNIARSTWO </w:t>
      </w:r>
      <w:r w:rsidR="00573BD2">
        <w:rPr>
          <w:rFonts w:ascii="Times New Roman" w:hAnsi="Times New Roman"/>
          <w:b/>
          <w:sz w:val="32"/>
          <w:szCs w:val="32"/>
        </w:rPr>
        <w:t>II STOPIEŃ</w:t>
      </w:r>
      <w:bookmarkStart w:id="0" w:name="_GoBack"/>
      <w:bookmarkEnd w:id="0"/>
    </w:p>
    <w:p w14:paraId="6A8C48D3" w14:textId="00E218A3" w:rsidR="00E011FF" w:rsidRDefault="00E011FF" w:rsidP="00E011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PROFILU PRAKTYCZNYM</w:t>
      </w:r>
    </w:p>
    <w:p w14:paraId="0B4EAF4B" w14:textId="6CACD1C7" w:rsidR="00E011FF" w:rsidRP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 w:rsidRPr="001B2CE3">
        <w:rPr>
          <w:rFonts w:ascii="Times New Roman" w:hAnsi="Times New Roman"/>
          <w:bCs/>
          <w:sz w:val="24"/>
          <w:szCs w:val="24"/>
          <w:lang w:val="pl-PL"/>
        </w:rPr>
        <w:t>Opis symboli:</w:t>
      </w:r>
    </w:p>
    <w:p w14:paraId="3CF8AA37" w14:textId="313A06CB" w:rsidR="001B2CE3" w:rsidRDefault="00BB1A9D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I</w:t>
      </w:r>
      <w:r w:rsidR="00456A03">
        <w:rPr>
          <w:rFonts w:ascii="Times New Roman" w:hAnsi="Times New Roman"/>
          <w:bCs/>
          <w:sz w:val="24"/>
          <w:szCs w:val="24"/>
          <w:lang w:val="pl-PL"/>
        </w:rPr>
        <w:t>I</w:t>
      </w:r>
      <w:r w:rsidR="001B2CE3" w:rsidRPr="001B2CE3">
        <w:rPr>
          <w:rFonts w:ascii="Times New Roman" w:hAnsi="Times New Roman"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studia </w:t>
      </w:r>
      <w:r w:rsidR="00456A03">
        <w:rPr>
          <w:rFonts w:ascii="Times New Roman" w:hAnsi="Times New Roman"/>
          <w:bCs/>
          <w:sz w:val="24"/>
          <w:szCs w:val="24"/>
          <w:lang w:val="pl-PL"/>
        </w:rPr>
        <w:t>drugiego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stopnia</w:t>
      </w:r>
    </w:p>
    <w:p w14:paraId="177F05DF" w14:textId="352B68B1" w:rsidR="00BB1A9D" w:rsidRPr="001B2CE3" w:rsidRDefault="00BB1A9D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P – kierunek pielęgniarstwo</w:t>
      </w:r>
    </w:p>
    <w:p w14:paraId="55DA6991" w14:textId="28166EEA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 w:rsidRPr="001B2CE3">
        <w:rPr>
          <w:rFonts w:ascii="Times New Roman" w:hAnsi="Times New Roman"/>
          <w:bCs/>
          <w:sz w:val="24"/>
          <w:szCs w:val="24"/>
          <w:lang w:val="pl-PL"/>
        </w:rPr>
        <w:t xml:space="preserve">A – </w:t>
      </w:r>
      <w:r>
        <w:rPr>
          <w:rFonts w:ascii="Times New Roman" w:hAnsi="Times New Roman"/>
          <w:bCs/>
          <w:sz w:val="24"/>
          <w:szCs w:val="24"/>
          <w:lang w:val="pl-PL"/>
        </w:rPr>
        <w:t>nauki społeczne i humanistyczne</w:t>
      </w:r>
    </w:p>
    <w:p w14:paraId="50F34191" w14:textId="3EFDE9DF" w:rsidR="001B2CE3" w:rsidRDefault="00456A0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B</w:t>
      </w:r>
      <w:r w:rsidR="001B2CE3">
        <w:rPr>
          <w:rFonts w:ascii="Times New Roman" w:hAnsi="Times New Roman"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pl-PL"/>
        </w:rPr>
        <w:t>zaawansowana praktyka pielęgniarska</w:t>
      </w:r>
    </w:p>
    <w:p w14:paraId="19CEFAFB" w14:textId="491A3382" w:rsidR="001B2CE3" w:rsidRDefault="00456A0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C</w:t>
      </w:r>
      <w:r w:rsidR="001B2CE3">
        <w:rPr>
          <w:rFonts w:ascii="Times New Roman" w:hAnsi="Times New Roman"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pl-PL"/>
        </w:rPr>
        <w:t>badania naukowe i rozwój pielęgniarstwa</w:t>
      </w:r>
    </w:p>
    <w:p w14:paraId="26156834" w14:textId="575001E4" w:rsidR="001B2CE3" w:rsidRDefault="00456A0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</w:t>
      </w:r>
      <w:r w:rsidR="001B2CE3">
        <w:rPr>
          <w:rFonts w:ascii="Times New Roman" w:hAnsi="Times New Roman"/>
          <w:bCs/>
          <w:sz w:val="24"/>
          <w:szCs w:val="24"/>
          <w:lang w:val="pl-PL"/>
        </w:rPr>
        <w:t xml:space="preserve"> – kompetencje społeczne</w:t>
      </w:r>
    </w:p>
    <w:p w14:paraId="33657E37" w14:textId="273A5DB8" w:rsidR="00905FB9" w:rsidRDefault="00905FB9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E – przedmioty do wyboru</w:t>
      </w:r>
    </w:p>
    <w:p w14:paraId="5C1570B3" w14:textId="798152B8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W – efekt w zakresie wiedzy</w:t>
      </w:r>
    </w:p>
    <w:p w14:paraId="714F6669" w14:textId="4E79B355" w:rsid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U – efekt w zakresie umiejętności</w:t>
      </w:r>
    </w:p>
    <w:p w14:paraId="2DE1AD87" w14:textId="797F0980" w:rsidR="001B2CE3" w:rsidRPr="001B2CE3" w:rsidRDefault="001B2CE3" w:rsidP="00B90A6C">
      <w:pPr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1,2,3… - kolejny numer efektu</w:t>
      </w:r>
    </w:p>
    <w:p w14:paraId="64A7922E" w14:textId="77777777" w:rsidR="00E011FF" w:rsidRDefault="00E011FF">
      <w:pPr>
        <w:rPr>
          <w:rFonts w:ascii="Times New Roman" w:hAnsi="Times New Roman"/>
          <w:sz w:val="24"/>
          <w:szCs w:val="24"/>
        </w:rPr>
      </w:pPr>
    </w:p>
    <w:p w14:paraId="10B76307" w14:textId="1369F91F" w:rsidR="00E011FF" w:rsidRPr="001B2CE3" w:rsidRDefault="00E011FF">
      <w:pPr>
        <w:rPr>
          <w:rFonts w:ascii="Times New Roman" w:hAnsi="Times New Roman"/>
          <w:sz w:val="24"/>
          <w:szCs w:val="24"/>
          <w:lang w:val="pl-PL"/>
        </w:rPr>
      </w:pPr>
      <w:r w:rsidRPr="00E011FF">
        <w:rPr>
          <w:rFonts w:ascii="Times New Roman" w:hAnsi="Times New Roman"/>
          <w:b/>
          <w:sz w:val="24"/>
          <w:szCs w:val="24"/>
        </w:rPr>
        <w:t xml:space="preserve">A. </w:t>
      </w:r>
      <w:r w:rsidR="00B90A6C">
        <w:rPr>
          <w:rFonts w:ascii="Times New Roman" w:hAnsi="Times New Roman"/>
          <w:b/>
          <w:sz w:val="24"/>
          <w:szCs w:val="24"/>
        </w:rPr>
        <w:t xml:space="preserve">NAUKI </w:t>
      </w:r>
      <w:r w:rsidR="00456A03">
        <w:rPr>
          <w:rFonts w:ascii="Times New Roman" w:hAnsi="Times New Roman"/>
          <w:b/>
          <w:sz w:val="24"/>
          <w:szCs w:val="24"/>
        </w:rPr>
        <w:t>SPOŁECZNE I HUMANISTYCZNE</w:t>
      </w:r>
    </w:p>
    <w:p w14:paraId="665ECD58" w14:textId="77777777" w:rsidR="00E011FF" w:rsidRDefault="00E011FF"/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8080"/>
        <w:gridCol w:w="1561"/>
      </w:tblGrid>
      <w:tr w:rsidR="00346C58" w:rsidRPr="004B7753" w14:paraId="474E1F06" w14:textId="77777777" w:rsidTr="006942EA">
        <w:trPr>
          <w:cantSplit/>
          <w:trHeight w:val="24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DF8A5F3" w14:textId="77777777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Symbol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0F7131F" w14:textId="77777777" w:rsidR="00346C58" w:rsidRDefault="00346C58" w:rsidP="006606A6">
            <w:pPr>
              <w:widowControl/>
              <w:tabs>
                <w:tab w:val="left" w:pos="567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1A570BD" w14:textId="791FE978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OPIS KIERUNKOWYCH EFEKTÓW </w:t>
            </w:r>
            <w:r w:rsidR="00FD1E01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UCZENIA SIĘ </w:t>
            </w:r>
          </w:p>
          <w:p w14:paraId="22E2F2C1" w14:textId="77777777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F0AB0A" w14:textId="77777777" w:rsidR="00346C58" w:rsidRPr="00FD1E01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</w:p>
          <w:p w14:paraId="39B23F6C" w14:textId="53B09A35" w:rsidR="00346C58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/>
              </w:rPr>
            </w:pPr>
            <w:r w:rsidRPr="00FD1E01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Odniesienie do standardu kształcenia przygotowującego do wykonywania zawodu pielęgniarki</w:t>
            </w:r>
          </w:p>
        </w:tc>
      </w:tr>
      <w:tr w:rsidR="00D2577A" w:rsidRPr="004B7753" w14:paraId="45D690B1" w14:textId="77777777" w:rsidTr="00CD6863">
        <w:trPr>
          <w:jc w:val="center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FC01E9" w14:textId="77777777" w:rsidR="00346C58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788FD3AE" w14:textId="77777777" w:rsidR="00D2577A" w:rsidRDefault="00D2577A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6606A6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: </w:t>
            </w:r>
          </w:p>
          <w:p w14:paraId="1B0910CF" w14:textId="4DE22AC6" w:rsidR="00346C58" w:rsidRPr="004B7753" w:rsidRDefault="00346C58" w:rsidP="006606A6">
            <w:pPr>
              <w:widowControl/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346C58" w:rsidRPr="004B7753" w14:paraId="0D2EE52B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8AE" w14:textId="31495221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801" w14:textId="20300BD4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modele i podejścia stosowane w psychologii zdrowia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A88" w14:textId="18B1D5E6" w:rsidR="00346C58" w:rsidRDefault="00346C58" w:rsidP="0034519B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A.W1.</w:t>
            </w:r>
          </w:p>
        </w:tc>
      </w:tr>
      <w:tr w:rsidR="00346C58" w:rsidRPr="004B7753" w14:paraId="4054A8E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5A4B" w14:textId="2DD05EAA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C784" w14:textId="1F786071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znaczenie wsparcia społecznego i psychologicznego w zdrowiu i chorobie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336" w14:textId="234D1E9E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</w:t>
            </w:r>
            <w:r w:rsidR="0034519B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6885406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49D0" w14:textId="4381A90D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E36" w14:textId="54E6A52B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teorie stresu psychologicznego, zależności między stresem a stanem zdrowia oraz inne psychologiczne determinanty zdrowia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74A" w14:textId="676B0698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0B8B37F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F05" w14:textId="5DF6853B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977" w14:textId="7E1732A4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podejście salutogenetyczne podmiotowych uwarunkowań optymalnego stanu zdrowia i podejście patogenetyczne uwarunkowane chorobą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ACE" w14:textId="0FE8F19A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A.W4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44D887DE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D89" w14:textId="5F509078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F11" w14:textId="457294FD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procesy adaptacji człowieka do życia z przewlekłą chorobą i uwarunkowania tych procesów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0B9" w14:textId="76896880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3E48A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A.W5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708C374D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30C1" w14:textId="62082F88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4589" w14:textId="6DE1F898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skutki prawne zdarzeń medycznych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67D" w14:textId="107AE240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A.W6.</w:t>
            </w:r>
          </w:p>
        </w:tc>
      </w:tr>
      <w:tr w:rsidR="00346C58" w:rsidRPr="004B7753" w14:paraId="053D2161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EBB" w14:textId="7D4D34A2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C38" w14:textId="2D8DEFB6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istotę błędów medycznych w pielęgniarstwie w kontekście niepowodzenia w działaniach terapeutyczno - pielęgniarskich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F77" w14:textId="55466C84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A.W7.</w:t>
            </w:r>
          </w:p>
        </w:tc>
      </w:tr>
      <w:tr w:rsidR="00346C58" w:rsidRPr="004B7753" w14:paraId="643280F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4BB3" w14:textId="5D5EB9B0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IIIPAW8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41D" w14:textId="14A821EB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system ubezpieczeń w zakresie odpowiedzialności cywilnej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EBF" w14:textId="47965A7E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A.W8.</w:t>
            </w:r>
          </w:p>
        </w:tc>
      </w:tr>
      <w:tr w:rsidR="00346C58" w:rsidRPr="004B7753" w14:paraId="3609D53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031" w14:textId="6DF6AD73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IIIPAW9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FF6" w14:textId="328EE99B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prawne przetwarzania danych wrażliwych w systemie ochrony zdrowia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0C6" w14:textId="2532B3D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A.W9.</w:t>
            </w:r>
          </w:p>
        </w:tc>
      </w:tr>
      <w:tr w:rsidR="00346C58" w:rsidRPr="004B7753" w14:paraId="157B86F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1E3" w14:textId="4CA30C1E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IIIPAW10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250" w14:textId="5900D0D5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poziomy uprawnień do udzielania świadczeń zdrowotnych przez pielęgniarkę w odniesieniu do poziomów kwalifikacji pielęgniarskich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D5A" w14:textId="19B31EC2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A.W10.</w:t>
            </w:r>
          </w:p>
        </w:tc>
      </w:tr>
      <w:tr w:rsidR="00346C58" w:rsidRPr="004B7753" w14:paraId="600385E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B155" w14:textId="4E0BFD30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IIPAW11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087" w14:textId="511893B3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zarządzania w systemie ochrony zdrowia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67" w14:textId="24706521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A.W11.</w:t>
            </w:r>
          </w:p>
        </w:tc>
      </w:tr>
      <w:tr w:rsidR="00346C58" w:rsidRPr="004B7753" w14:paraId="5C22AFA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78E" w14:textId="2259D93F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6FF" w14:textId="5467480D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funkcjonowania organizacji i budowania struktur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04" w14:textId="6881259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A.W12.</w:t>
            </w:r>
          </w:p>
        </w:tc>
      </w:tr>
      <w:tr w:rsidR="00346C58" w:rsidRPr="004B7753" w14:paraId="64F501C8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D0DE" w14:textId="38501F17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2C3" w14:textId="440BA3AF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pojęcie kultury organizacyjnej i czynników ją determinujących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360" w14:textId="67952F79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A.W13.</w:t>
            </w:r>
          </w:p>
        </w:tc>
      </w:tr>
      <w:tr w:rsidR="00346C58" w:rsidRPr="004B7753" w14:paraId="11529ABE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066" w14:textId="0F33B27D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8243" w14:textId="060C8B6D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mechanizmy podejmowania decyzji w zarządzaniu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1BB" w14:textId="174FFF2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A.W14.</w:t>
            </w:r>
          </w:p>
        </w:tc>
      </w:tr>
      <w:tr w:rsidR="00346C58" w:rsidRPr="004B7753" w14:paraId="7D319A44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9C8" w14:textId="6FF51956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E53" w14:textId="60A4EB78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style zarządzania i znaczenie przywództwa w rozwoju pielęgniarstwa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93C" w14:textId="7CCE987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A.W15.</w:t>
            </w:r>
          </w:p>
        </w:tc>
      </w:tr>
      <w:tr w:rsidR="00346C58" w:rsidRPr="004B7753" w14:paraId="3253CD5C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2E7" w14:textId="35E55788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F007" w14:textId="23221ECC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świadczenia usług pielęgniarskich i sposób ich finansowania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74E" w14:textId="6B6F237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A.W16.</w:t>
            </w:r>
          </w:p>
        </w:tc>
      </w:tr>
      <w:tr w:rsidR="00346C58" w:rsidRPr="004B7753" w14:paraId="061FBC5E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B2D" w14:textId="3C5A3880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A580" w14:textId="277E0244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specyfikę funkcji kierowniczych, w tym istotę delegowania zadań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F52" w14:textId="01F1758A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A.W17.</w:t>
            </w:r>
          </w:p>
        </w:tc>
      </w:tr>
      <w:tr w:rsidR="00346C58" w:rsidRPr="004B7753" w14:paraId="227CAF9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93" w14:textId="01F4CE96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96F" w14:textId="2DB6AFA2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diagnozy organizacyjnej, koncepcję i teorię zarządzania zmianą oraz zasady zarządzania strategicznego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4E4" w14:textId="0BADD8A3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A.W18.</w:t>
            </w:r>
          </w:p>
        </w:tc>
      </w:tr>
      <w:tr w:rsidR="00346C58" w:rsidRPr="004B7753" w14:paraId="3C34BE6E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92B" w14:textId="364F68A4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AC5" w14:textId="1328EC64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problematykę zarządzania zasobami ludzkimi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B29" w14:textId="45F13E14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A.W1</w:t>
            </w:r>
            <w:r w:rsidR="006942E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9.</w:t>
            </w:r>
          </w:p>
        </w:tc>
      </w:tr>
      <w:tr w:rsidR="00346C58" w:rsidRPr="004B7753" w14:paraId="0A715B3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544E" w14:textId="07322174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614" w14:textId="66401B7A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rozwoju zawodowego pielęgniarek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AA1" w14:textId="7E490CF4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</w:t>
            </w:r>
            <w:r w:rsidR="006942E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20.</w:t>
            </w:r>
          </w:p>
        </w:tc>
      </w:tr>
      <w:tr w:rsidR="00346C58" w:rsidRPr="004B7753" w14:paraId="45B5BE50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5FC4" w14:textId="63BE4272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5AC" w14:textId="4663673D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naukowe podstawy ergonomii w środowisku pracy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131" w14:textId="636D270D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</w:t>
            </w:r>
            <w:r w:rsidR="006942E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</w:tr>
      <w:tr w:rsidR="00346C58" w:rsidRPr="004B7753" w14:paraId="04394EE8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823" w14:textId="68F6AE2C" w:rsidR="00346C58" w:rsidRPr="004B7753" w:rsidRDefault="003D7102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831" w14:textId="1FB83F28" w:rsidR="00346C58" w:rsidRPr="004B7753" w:rsidRDefault="003D710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modele i strategie zarządzania jakością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2AD" w14:textId="5C139ACC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</w:t>
            </w:r>
            <w:r w:rsidR="006942E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2.</w:t>
            </w:r>
          </w:p>
        </w:tc>
      </w:tr>
      <w:tr w:rsidR="00346C58" w:rsidRPr="004B7753" w14:paraId="5BACAC0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7A2" w14:textId="194736CE" w:rsidR="00346C58" w:rsidRPr="004B7753" w:rsidRDefault="00874841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58C" w14:textId="77AF958A" w:rsidR="00346C58" w:rsidRPr="004B7753" w:rsidRDefault="000310D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pojęcia z zakresu dydaktyki medycznej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4F3" w14:textId="6A10893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A.W23.</w:t>
            </w:r>
          </w:p>
        </w:tc>
      </w:tr>
      <w:tr w:rsidR="00346C58" w:rsidRPr="004B7753" w14:paraId="61D14680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DB6" w14:textId="7CFCCD1D" w:rsidR="00346C58" w:rsidRPr="004B7753" w:rsidRDefault="00874841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631" w14:textId="26F77B37" w:rsidR="00346C58" w:rsidRPr="004B7753" w:rsidRDefault="000310D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przygotowania do działalności dydaktycznej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B9E" w14:textId="404E94F7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A.W24.</w:t>
            </w:r>
          </w:p>
        </w:tc>
      </w:tr>
      <w:tr w:rsidR="00346C58" w:rsidRPr="004B7753" w14:paraId="5DF2237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73C" w14:textId="53EADA63" w:rsidR="00346C58" w:rsidRPr="004B7753" w:rsidRDefault="00874841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A081" w14:textId="091ACEFE" w:rsidR="00346C58" w:rsidRPr="004B7753" w:rsidRDefault="000310D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przeddyplomowym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D3D" w14:textId="2E7CA19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A.W25.</w:t>
            </w:r>
          </w:p>
        </w:tc>
      </w:tr>
      <w:tr w:rsidR="00346C58" w:rsidRPr="004B7753" w14:paraId="69532534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A8D" w14:textId="7FDAE07E" w:rsidR="00346C58" w:rsidRPr="004B7753" w:rsidRDefault="00CC1640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C9" w14:textId="012D2A74" w:rsidR="00346C58" w:rsidRPr="004B7753" w:rsidRDefault="00CC164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Europejską Konwencję o Ochronie Praw Człowieka i Podstawowych Wolności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D22" w14:textId="1A96F156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A.W26.</w:t>
            </w:r>
          </w:p>
        </w:tc>
      </w:tr>
      <w:tr w:rsidR="00346C58" w:rsidRPr="004B7753" w14:paraId="7A27E05A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F22" w14:textId="60EC1E2F" w:rsidR="00346C58" w:rsidRPr="004B7753" w:rsidRDefault="00CC1640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CC4" w14:textId="45E1D35C" w:rsidR="00346C58" w:rsidRPr="004B7753" w:rsidRDefault="00CC164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teorię pielęgniarstwa wielokulturowego Madeleine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Leininger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BB4" w14:textId="628FADFB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</w:t>
            </w:r>
            <w:r w:rsidR="00CC164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CC1640" w:rsidRPr="004B7753" w14:paraId="03DB05BD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88D" w14:textId="2C1E5AEF" w:rsidR="00CC1640" w:rsidRPr="004B7753" w:rsidRDefault="00CC1640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3067" w14:textId="2E4D9784" w:rsidR="00CC1640" w:rsidRPr="004B7753" w:rsidRDefault="00CC164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kulturowe uwarunkowania zapewnienia opieki z uwzględnieniem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zdrowotnych i podejścia do leczenia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EB1" w14:textId="17DBCC4F" w:rsidR="00CC1640" w:rsidRDefault="00CC164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A.W28.</w:t>
            </w:r>
          </w:p>
        </w:tc>
      </w:tr>
      <w:tr w:rsidR="00CC1640" w:rsidRPr="004B7753" w14:paraId="46EDD57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1A2" w14:textId="7F6CD02A" w:rsidR="00CC1640" w:rsidRPr="004B7753" w:rsidRDefault="00CC1640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F99" w14:textId="0D56A1F7" w:rsidR="00CC1640" w:rsidRPr="004B7753" w:rsidRDefault="00CC164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różnice kulturowe i religijne w postrzeganiu człowieka i w komunikacji międzykulturowej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237" w14:textId="080A35C0" w:rsidR="00CC1640" w:rsidRDefault="00CC164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A.W29.</w:t>
            </w:r>
          </w:p>
        </w:tc>
      </w:tr>
      <w:tr w:rsidR="00CC1640" w:rsidRPr="004B7753" w14:paraId="3E090D52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942" w14:textId="08516EAD" w:rsidR="00CC1640" w:rsidRPr="004B7753" w:rsidRDefault="00AF7FBD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IIPAW30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CDB" w14:textId="13562A7F" w:rsidR="00CC1640" w:rsidRPr="004B7753" w:rsidRDefault="00AF7FB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F7FBD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różnych ćwiczeń fizycznych na organizm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C45" w14:textId="6BA8F511" w:rsidR="00CC1640" w:rsidRDefault="00AF7FB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346C58" w:rsidRPr="004B7753" w14:paraId="0555B2C0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5A1" w14:textId="3040869A" w:rsidR="00346C58" w:rsidRPr="004B7753" w:rsidRDefault="007D47E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1EB" w14:textId="025D4297" w:rsidR="00346C58" w:rsidRPr="004B7753" w:rsidRDefault="007D47E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język angielski na poziomie B2+ Europejskiego Systemu Kształcenia Językowego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67C" w14:textId="5D6CE0F5" w:rsidR="00346C58" w:rsidRPr="00176D0F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C13A16" w:rsidRPr="004B7753" w14:paraId="41AD4209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5DE" w14:textId="4F22CDE2" w:rsidR="00C13A16" w:rsidRDefault="00D7523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F45" w14:textId="5724BEE5" w:rsidR="00C13A16" w:rsidRDefault="00D7523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7523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teorie i modele pielęgnowania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7B1" w14:textId="37BC493C" w:rsidR="00C13A16" w:rsidRDefault="00D7523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C13A16" w:rsidRPr="004B7753" w14:paraId="0208484A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790A" w14:textId="46545ADF" w:rsidR="00C13A16" w:rsidRDefault="00D7523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IPAW33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0BA" w14:textId="03162B08" w:rsidR="00C13A16" w:rsidRDefault="00D7523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7523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zagadnienia dotyczące paradygmatu pielęgniarstwa i jego filozofii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CF8" w14:textId="047D793F" w:rsidR="00C13A16" w:rsidRDefault="00D7523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2577A" w:rsidRPr="004B7753" w14:paraId="433ACB5B" w14:textId="77777777" w:rsidTr="00CD6863">
        <w:trPr>
          <w:jc w:val="center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07EB9C3E" w14:textId="77777777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662D717" w14:textId="77777777" w:rsidR="00D2577A" w:rsidRDefault="00D2577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4B7753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</w:t>
            </w:r>
            <w:r w:rsidR="00BB1A9D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POTRAFI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6D9333E5" w14:textId="74D5BA8E" w:rsidR="00346C58" w:rsidRPr="004B7753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346C58" w:rsidRPr="004B7753" w14:paraId="1528E22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2F1" w14:textId="454C9217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C13" w14:textId="63845BA8" w:rsidR="00346C58" w:rsidRPr="004B7753" w:rsidRDefault="0034519B" w:rsidP="0048493F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wskazywać rolę wsparcia społecznego i psychologicznego w opiece nad osobą zdrową i chorą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E03" w14:textId="72D5830B" w:rsidR="00346C58" w:rsidRDefault="00346C58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A.U1.</w:t>
            </w:r>
          </w:p>
        </w:tc>
      </w:tr>
      <w:tr w:rsidR="00346C58" w:rsidRPr="004B7753" w14:paraId="00372351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94E" w14:textId="60570A5D" w:rsidR="00346C58" w:rsidRPr="004B7753" w:rsidRDefault="0034519B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821" w14:textId="01B87918" w:rsidR="00346C58" w:rsidRPr="004B7753" w:rsidRDefault="003451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wskazywać metody radzenia sobie ze stresem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1D2" w14:textId="2393C8CB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A.U2.</w:t>
            </w:r>
          </w:p>
        </w:tc>
      </w:tr>
      <w:tr w:rsidR="00346C58" w:rsidRPr="004B7753" w14:paraId="367FD94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582" w14:textId="0F677042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714" w14:textId="4F8957E1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zdarzenia w praktyce zawodowej pielęgniarki w kontekście zgodności z przepisami prawa oraz możliwości i sposobów dochodzenia roszczeń, a także wskazywać możliwości rozwiązania danego problemu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675" w14:textId="39E5B738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A.U3.</w:t>
            </w:r>
          </w:p>
        </w:tc>
      </w:tr>
      <w:tr w:rsidR="00346C58" w:rsidRPr="004B7753" w14:paraId="74FF739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980" w14:textId="11E45068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0BE" w14:textId="5F26DA22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kwalifikować daną sytuację zawodową w odniesieniu do prawa cywilnego, karnego i zawodowego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223" w14:textId="3D3D9BA3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A.U4.</w:t>
            </w:r>
          </w:p>
        </w:tc>
      </w:tr>
      <w:tr w:rsidR="00346C58" w:rsidRPr="004B7753" w14:paraId="7EB2B04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4FD" w14:textId="3A66AAAE" w:rsidR="00346C58" w:rsidRPr="004B7753" w:rsidRDefault="00CD686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8539" w14:textId="58BBCA2E" w:rsidR="00346C58" w:rsidRPr="004B7753" w:rsidRDefault="00CD686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pl-PL" w:eastAsia="pl-PL"/>
              </w:rPr>
              <w:t>analizować przyczyny błędów medycznych i proponować działania zapobiegawcze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128" w14:textId="7321F39B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A.U5.</w:t>
            </w:r>
          </w:p>
        </w:tc>
      </w:tr>
      <w:tr w:rsidR="00346C58" w:rsidRPr="004B7753" w14:paraId="0A7E6C14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475" w14:textId="36B6CADE" w:rsidR="00346C58" w:rsidRPr="004B7753" w:rsidRDefault="006942E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DD0E" w14:textId="4AED9A84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analizować strukturę zadań zawodowych pielęgniarek w kontekście posiadanych kwalifikacji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480" w14:textId="5EACEE7F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20082C9F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3B0" w14:textId="739E2836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828" w14:textId="25915AF6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stosować metody analizy strategicznej niezbędne dla funkcjonowania podmiotów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wykonujących działalność leczniczą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183" w14:textId="4719A76E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A.U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741B2178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332" w14:textId="7A977A40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IIPAU8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149" w14:textId="5A67F076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organizować i nadzorować prace zespołów pielęgniarskich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C82" w14:textId="43251F3A" w:rsidR="00346C58" w:rsidRPr="00F12373" w:rsidRDefault="0065625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A.U8.</w:t>
            </w:r>
          </w:p>
        </w:tc>
      </w:tr>
      <w:tr w:rsidR="00346C58" w:rsidRPr="004B7753" w14:paraId="7D68F4A6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F98" w14:textId="557BFB66" w:rsidR="00346C58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4DF3" w14:textId="5043142D" w:rsidR="00346C58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różne metody podejmowania decyzji zawodowych i zarządczych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40C" w14:textId="66420CE8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1C73FAA8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7F0" w14:textId="0DCE1224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907" w14:textId="7276CB22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zasoby ludzkie, wykorzystując różne metody, organizować rekrutację pracowników i realizować proces adaptacji zawodowej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63A" w14:textId="41D95034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20463D7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73B" w14:textId="6A4A17FF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EC1" w14:textId="3DFF3E59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opracowywać plan rozwoju zawodowego własnego i podległego personelu pielęgniarskiego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6D4" w14:textId="20E4CA96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11.</w:t>
            </w:r>
          </w:p>
        </w:tc>
      </w:tr>
      <w:tr w:rsidR="00346C58" w:rsidRPr="004B7753" w14:paraId="6B913BD5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7CFF" w14:textId="345C2926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968" w14:textId="0CFA47C3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opisy stanowisk pracy dla pielęgniarek oraz zakresy obowiązków, uprawnień i odpowiedzialności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E33" w14:textId="7BF912BD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25F91451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A95" w14:textId="00626781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7E0" w14:textId="277C59FF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opracowywać harmonogramy pracy personelu w oparciu o ocenę zapotrzebowania na opiekę pielęgniarską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1AC" w14:textId="4418C64E" w:rsidR="00346C58" w:rsidRPr="00F12373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</w:t>
            </w:r>
            <w:r w:rsidR="0065625E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4B7753" w14:paraId="53628C3C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3C7" w14:textId="2C0157CC" w:rsidR="00346C58" w:rsidRPr="004B7753" w:rsidRDefault="0065625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6A7" w14:textId="0162B288" w:rsidR="00346C58" w:rsidRPr="004B7753" w:rsidRDefault="0065625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nadzorować jakość opieki pielęgniarskiej w podmiotach wykonujących działalność leczniczą, w tym przygotować ten podmiot do zewnętrznej oceny jakości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F2B" w14:textId="58ADBCCA" w:rsidR="00346C58" w:rsidRPr="00F12373" w:rsidRDefault="0065625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A.U14.</w:t>
            </w:r>
          </w:p>
        </w:tc>
      </w:tr>
      <w:tr w:rsidR="0065625E" w:rsidRPr="004B7753" w14:paraId="5AD2F38A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14A" w14:textId="7D92F71A" w:rsidR="0065625E" w:rsidRPr="004B7753" w:rsidRDefault="000310D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991" w14:textId="63691F9C" w:rsidR="0065625E" w:rsidRPr="004B7753" w:rsidRDefault="000310D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odpowiednie środki i metody nauczania w działalności dydaktycznej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6AC" w14:textId="7D6FB9C5" w:rsidR="0065625E" w:rsidRDefault="000310D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A.U15.</w:t>
            </w:r>
          </w:p>
        </w:tc>
      </w:tr>
      <w:tr w:rsidR="0065625E" w:rsidRPr="004B7753" w14:paraId="7C26941E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15C4" w14:textId="70C07BF8" w:rsidR="0065625E" w:rsidRPr="004B7753" w:rsidRDefault="000310DE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045" w14:textId="2621CABA" w:rsidR="0065625E" w:rsidRPr="004B7753" w:rsidRDefault="000310D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dokonywać weryfikacji osiągniętych efektów uczenia się i organizacji procesu kształcenia zawodowego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627" w14:textId="5EBE83FE" w:rsidR="0065625E" w:rsidRDefault="000310D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A.U16.</w:t>
            </w:r>
          </w:p>
        </w:tc>
      </w:tr>
      <w:tr w:rsidR="0065625E" w:rsidRPr="004B7753" w14:paraId="6A90408A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B7B" w14:textId="6A9B9014" w:rsidR="0065625E" w:rsidRPr="004B7753" w:rsidRDefault="000C5B4C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099" w14:textId="00D87EB1" w:rsidR="0065625E" w:rsidRPr="004B7753" w:rsidRDefault="000C5B4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w pracy zróżnicowanie w zakresie komunikacji interpersonalnej wynikające z uwarunkowań kulturowych, etnicznych, religijnych i społecznych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8ED" w14:textId="39A11F58" w:rsidR="0065625E" w:rsidRDefault="000C5B4C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A.U17.</w:t>
            </w:r>
          </w:p>
        </w:tc>
      </w:tr>
      <w:tr w:rsidR="0065625E" w:rsidRPr="004B7753" w14:paraId="5993BB36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83B" w14:textId="14EEBBD1" w:rsidR="0065625E" w:rsidRPr="004B7753" w:rsidRDefault="000C5B4C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917" w14:textId="4E1A6D5C" w:rsidR="0065625E" w:rsidRPr="004B7753" w:rsidRDefault="000C5B4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stosować w praktyce założenia teorii pielęgniarstwa wielokulturowego Madeleine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Leininger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742" w14:textId="50D59B46" w:rsidR="0065625E" w:rsidRDefault="000C5B4C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A.U18.</w:t>
            </w:r>
          </w:p>
        </w:tc>
      </w:tr>
      <w:tr w:rsidR="0065625E" w:rsidRPr="004B7753" w14:paraId="5FC42216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BF7" w14:textId="4C75B780" w:rsidR="0065625E" w:rsidRPr="004B7753" w:rsidRDefault="000C5B4C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A63D" w14:textId="1049F6D3" w:rsidR="0065625E" w:rsidRPr="004B7753" w:rsidRDefault="000C5B4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kulturowe uwarunkowania żywieniowe i transfuzjologiczne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540" w14:textId="45901FE6" w:rsidR="0065625E" w:rsidRDefault="000C5B4C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A.U19.</w:t>
            </w:r>
          </w:p>
        </w:tc>
      </w:tr>
      <w:tr w:rsidR="000C5B4C" w:rsidRPr="004B7753" w14:paraId="40E1BC5F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6A7" w14:textId="47C44595" w:rsidR="000C5B4C" w:rsidRPr="004B7753" w:rsidRDefault="000C5B4C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720" w14:textId="7D5DEFC7" w:rsidR="000C5B4C" w:rsidRPr="004B7753" w:rsidRDefault="000C5B4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uwzględniać uwarunkowania religijne i kulturowe potrzeb pacjentów w opiece zdrowotnej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408" w14:textId="582F1B59" w:rsidR="000C5B4C" w:rsidRDefault="000C5B4C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A.U20.</w:t>
            </w:r>
          </w:p>
        </w:tc>
      </w:tr>
      <w:tr w:rsidR="000C5B4C" w:rsidRPr="004B7753" w14:paraId="6876B4D3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A4B4" w14:textId="2ED55424" w:rsidR="000C5B4C" w:rsidRPr="004B7753" w:rsidRDefault="00AF7FBD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A3A" w14:textId="23D85A3B" w:rsidR="000C5B4C" w:rsidRPr="004B7753" w:rsidRDefault="00AF7FB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F7FBD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prawidłowo wykonywać różne ćwiczenia fizyczne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EEF" w14:textId="3E0A4035" w:rsidR="000C5B4C" w:rsidRDefault="00AF7FB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65625E" w:rsidRPr="004B7753" w14:paraId="0C8C7318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423" w14:textId="17D9E9B7" w:rsidR="0065625E" w:rsidRPr="004B7753" w:rsidRDefault="007D47E3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781" w14:textId="37A46B91" w:rsidR="0065625E" w:rsidRPr="004B7753" w:rsidRDefault="007D47E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porozumiewać się w języku angielskim na poziomie B2+ Europejskiego Sytemu Kształcenia Językowego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999" w14:textId="36300F34" w:rsidR="0065625E" w:rsidRDefault="007D47E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A.U21.</w:t>
            </w:r>
          </w:p>
        </w:tc>
      </w:tr>
      <w:tr w:rsidR="00D7523A" w:rsidRPr="004B7753" w14:paraId="5FE993B7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E82" w14:textId="611AD568" w:rsidR="00D7523A" w:rsidRDefault="00D7523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45A" w14:textId="2C01EBCB" w:rsidR="00D7523A" w:rsidRDefault="00D7523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7523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korzystać z wybranych teorii i modeli pielęgnowania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E" w14:textId="60BF96A6" w:rsidR="00D7523A" w:rsidRDefault="00D7523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7523A" w:rsidRPr="004B7753" w14:paraId="60DB3964" w14:textId="77777777" w:rsidTr="006942E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27D2" w14:textId="3F6D57F4" w:rsidR="00D7523A" w:rsidRDefault="00D7523A" w:rsidP="0048493F">
            <w:pPr>
              <w:widowControl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IIPAU24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5BD" w14:textId="48C65700" w:rsidR="00D7523A" w:rsidRDefault="00D7523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7523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zastosować wybrane teorie i modele w praktyce pielęgniarskiej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A4" w14:textId="7C046A6C" w:rsidR="00D7523A" w:rsidRDefault="00D7523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02A8590F" w14:textId="77777777" w:rsidR="00EC692B" w:rsidRDefault="00EC692B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</w:pPr>
    </w:p>
    <w:p w14:paraId="0F6D57D0" w14:textId="2F183200" w:rsidR="009F7039" w:rsidRDefault="00D2577A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bookmarkStart w:id="1" w:name="_Hlk27489149"/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B. </w:t>
      </w:r>
      <w:r w:rsidR="00456A03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ZAAWANSOWANA PRAKTYKA PIELĘGNIARSKA</w:t>
      </w:r>
    </w:p>
    <w:bookmarkEnd w:id="1"/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938"/>
        <w:gridCol w:w="1562"/>
      </w:tblGrid>
      <w:tr w:rsidR="00D2577A" w:rsidRPr="002A04D4" w14:paraId="3DDEC6C8" w14:textId="77777777" w:rsidTr="00A16792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FBD1958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2BEB083" w14:textId="77777777" w:rsidR="00D2577A" w:rsidRDefault="00D2577A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</w:t>
            </w:r>
            <w:r w:rsidR="0090394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ZNA I ROZUMIE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:</w:t>
            </w:r>
          </w:p>
          <w:p w14:paraId="70CE855A" w14:textId="74823881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51AAB50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AE84" w14:textId="7B8E0D1F" w:rsidR="00346C58" w:rsidRPr="002A04D4" w:rsidRDefault="00D74DB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8D9" w14:textId="45B0A299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mechanizmy działania produktów leczniczych oraz ich przemiany w ustroju zależne od wieku i problemów zdrowotnych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861" w14:textId="29771283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B.W1.</w:t>
            </w:r>
          </w:p>
        </w:tc>
      </w:tr>
      <w:tr w:rsidR="00346C58" w:rsidRPr="002A04D4" w14:paraId="6859E68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F95" w14:textId="01BA2323" w:rsidR="00346C58" w:rsidRPr="002A04D4" w:rsidRDefault="00D74DB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B48" w14:textId="7BB80C26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regulacje prawne związane z refundacją leków, wyrobów medycznych i środków spożywczych specjalnego przeznaczenia żywieniowego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2B6" w14:textId="475D076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B.W2.</w:t>
            </w:r>
          </w:p>
        </w:tc>
      </w:tr>
      <w:tr w:rsidR="00346C58" w:rsidRPr="002A04D4" w14:paraId="6A9E505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4A8" w14:textId="7AC1685A" w:rsidR="00346C58" w:rsidRPr="002A04D4" w:rsidRDefault="00D74DB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2C5" w14:textId="08A3B3A5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ordynowania produktów leczniczych zawierających określone substancje czynne, z wyłączeniem leków zawierających substancje bardzo silnie działające, środki odurzające i substancje psychotropowe, oraz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określonych wyrobów medycznych, w tym wystawianych na nie recept lub zleceń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0CFE" w14:textId="69F2A99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B.W3.</w:t>
            </w:r>
          </w:p>
        </w:tc>
      </w:tr>
      <w:tr w:rsidR="00346C58" w:rsidRPr="002A04D4" w14:paraId="0D4E1EF8" w14:textId="77777777" w:rsidTr="00A16792">
        <w:trPr>
          <w:trHeight w:val="6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98E3" w14:textId="38BF2999" w:rsidR="00346C58" w:rsidRPr="002A04D4" w:rsidRDefault="00D74DB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IIPBW4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1089" w14:textId="2EECD39A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objawy i skutki uboczne działania leków zawierających określone substancje czynne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F8B" w14:textId="788A3A7C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B.W4.</w:t>
            </w:r>
          </w:p>
        </w:tc>
      </w:tr>
      <w:tr w:rsidR="00346C58" w:rsidRPr="002A04D4" w14:paraId="1EADB55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C36C" w14:textId="79C1D08F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9F8" w14:textId="7EBAB122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założenia organizacji i nadzoru epidemiologicznego w zakładach opieki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FC2" w14:textId="6D86543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B.W5.</w:t>
            </w:r>
          </w:p>
        </w:tc>
      </w:tr>
      <w:tr w:rsidR="00346C58" w:rsidRPr="002A04D4" w14:paraId="4F88AAD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4133" w14:textId="7896D4C4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EC89" w14:textId="582E6B88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występowania, kontroli, i profilaktyki zakażeń szpitalnych w różnych oddziałach szpitalnych, z uwzględnieniem czynników etologicznych, w tym patogenów alarmowych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C97" w14:textId="7E4E286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B.W6.</w:t>
            </w:r>
          </w:p>
        </w:tc>
      </w:tr>
      <w:tr w:rsidR="00346C58" w:rsidRPr="002A04D4" w14:paraId="2D03315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A81" w14:textId="08E335BF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3E4" w14:textId="01A84F50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planowania, opracowania, wdrażania i nadzorowania działań zapobiegawczych oraz przeciwepidemicznych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AED" w14:textId="5509E841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B.W7.</w:t>
            </w:r>
          </w:p>
        </w:tc>
      </w:tr>
      <w:tr w:rsidR="00346C58" w:rsidRPr="002A04D4" w14:paraId="623266D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CE4B" w14:textId="437BCDDC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9B5" w14:textId="729372EF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organizację i funkcjonowanie pracowni endoskopowej oraz zasady wykonywania procedur endoskopowych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B04" w14:textId="022F611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B.W8.</w:t>
            </w:r>
          </w:p>
        </w:tc>
      </w:tr>
      <w:tr w:rsidR="00346C58" w:rsidRPr="002A04D4" w14:paraId="2A975172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4800" w14:textId="52C34B19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D4D" w14:textId="33392D68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diagnostyczne i terapeutyczne możliwości endoskopii w zakresie przewodu pokarmowego, dróg oddechowych, urologii, ginekologii, laryngologii, anestezjologii i ortopedii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AF7" w14:textId="2F5E1293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B.W9.</w:t>
            </w:r>
          </w:p>
        </w:tc>
      </w:tr>
      <w:tr w:rsidR="00346C58" w:rsidRPr="002A04D4" w14:paraId="0F64D56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3FB" w14:textId="7C38BB51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52F" w14:textId="71213C19" w:rsidR="00346C58" w:rsidRPr="002A04D4" w:rsidRDefault="00A1679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prowadzenia dokumentacji medycznej obowiązujące w pracowni endoskopowej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099" w14:textId="626877CD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B.W10.</w:t>
            </w:r>
          </w:p>
        </w:tc>
      </w:tr>
      <w:tr w:rsidR="00346C58" w:rsidRPr="002A04D4" w14:paraId="65CBE6B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8C1" w14:textId="405B49A2" w:rsidR="00346C58" w:rsidRPr="002A04D4" w:rsidRDefault="0018367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A05" w14:textId="6D22973C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</w:t>
            </w:r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ałożenia teoretyczne poradnictwa w pracy pielęgniarki bazujące na regulacjach prawnych i </w:t>
            </w:r>
            <w:proofErr w:type="spellStart"/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transteoretycznych</w:t>
            </w:r>
            <w:proofErr w:type="spellEnd"/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modelu zmiany (Prochaska i </w:t>
            </w:r>
            <w:proofErr w:type="spellStart"/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DiClemente</w:t>
            </w:r>
            <w:proofErr w:type="spellEnd"/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384" w14:textId="7833670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B.W11.</w:t>
            </w:r>
          </w:p>
        </w:tc>
      </w:tr>
      <w:tr w:rsidR="00346C58" w:rsidRPr="002A04D4" w14:paraId="013F744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1AC8" w14:textId="3532A528" w:rsidR="00346C58" w:rsidRPr="002A04D4" w:rsidRDefault="0018367C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4BFD" w14:textId="5EB8826F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</w:t>
            </w:r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redyktory</w:t>
            </w:r>
            <w:proofErr w:type="spellEnd"/>
            <w:r w:rsidR="0018367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funkcjonowania człowieka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zdrowego i chorego, z uwzględnieniem choroby przewlekłej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986" w14:textId="328D923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B.W12.</w:t>
            </w:r>
          </w:p>
        </w:tc>
      </w:tr>
      <w:tr w:rsidR="00346C58" w:rsidRPr="002A04D4" w14:paraId="7EDF43F7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C538" w14:textId="46DF5992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F818" w14:textId="2174ACB2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oceny stanu zdrowia pacjenta w poradnictwie pielęgniarskim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239" w14:textId="2E9BA9C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B.W13.</w:t>
            </w:r>
          </w:p>
        </w:tc>
      </w:tr>
      <w:tr w:rsidR="00346C58" w:rsidRPr="002A04D4" w14:paraId="3F395C8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60A0" w14:textId="042C97BF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ABE" w14:textId="35A20849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postępowania terapeutycznego w przypadku najczęstszych problemów zdrowotnych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855" w14:textId="02FB3CC4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B.W14.</w:t>
            </w:r>
          </w:p>
        </w:tc>
      </w:tr>
      <w:tr w:rsidR="00346C58" w:rsidRPr="002A04D4" w14:paraId="61DC422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83C" w14:textId="43D7D100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A51" w14:textId="57F42010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doboru badań diagnostycznych i interpretacji ich wyników w zakresie posiadanych uprawnień zawodowych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FBA" w14:textId="628D820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B.W15.</w:t>
            </w:r>
          </w:p>
        </w:tc>
      </w:tr>
      <w:tr w:rsidR="00346C58" w:rsidRPr="002A04D4" w14:paraId="204585B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B51" w14:textId="1003D402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F5E5" w14:textId="53A2B7F5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modele opieki koordynowanej funkcjonujące w Rzeczypospolitej Polskiej i wybranych państwach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3F1" w14:textId="51FE1C80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B.W16.</w:t>
            </w:r>
          </w:p>
        </w:tc>
      </w:tr>
      <w:tr w:rsidR="00346C58" w:rsidRPr="002A04D4" w14:paraId="0FECA702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91D" w14:textId="41020006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51F" w14:textId="7D23EDD5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regulacje prawne w zakresie koordynacji opieki zdrowotnej nad świadczeniobiorcą w systemie ochrony zdrowia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8B2" w14:textId="73260D2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B.W17.</w:t>
            </w:r>
          </w:p>
        </w:tc>
      </w:tr>
      <w:tr w:rsidR="00346C58" w:rsidRPr="002A04D4" w14:paraId="79F752E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A1B1" w14:textId="5802C7A2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BFD" w14:textId="2FE926EC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koordynowania programów zdrowotnych oraz procesu organizacji i udzielania świadczeń zdrowotnych w różnych obszarach systemu ochrony zdrowia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31C" w14:textId="28E7D47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B.W18.</w:t>
            </w:r>
          </w:p>
        </w:tc>
      </w:tr>
      <w:tr w:rsidR="00346C58" w:rsidRPr="002A04D4" w14:paraId="22707ABD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169A" w14:textId="70648C70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CBB8" w14:textId="3A83A5E1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funkcjonowania zespołów interdyscyplinarnych w opiece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68E" w14:textId="78A6BABE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B.W19.</w:t>
            </w:r>
          </w:p>
        </w:tc>
      </w:tr>
      <w:tr w:rsidR="00346C58" w:rsidRPr="002A04D4" w14:paraId="486DA9A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805" w14:textId="132BBF5A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CF9" w14:textId="223CD3E1" w:rsidR="00346C58" w:rsidRPr="002A04D4" w:rsidRDefault="008B213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założenia i zasady opracowywania standardów postępowania pielęgniarskiego z uwzględnieniem praktyki opartej na dowodach naukowych w medycynie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evidence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medicine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 i w pielęgniarstwie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evidence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nursing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practice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3E9" w14:textId="4F357C57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B.W20.</w:t>
            </w:r>
          </w:p>
        </w:tc>
      </w:tr>
      <w:tr w:rsidR="00346C58" w:rsidRPr="002A04D4" w14:paraId="153C10D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448" w14:textId="675CE8ED" w:rsidR="00346C58" w:rsidRPr="002A04D4" w:rsidRDefault="00650EF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2DD" w14:textId="630F8CE0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</w:t>
            </w:r>
            <w:r w:rsidR="00650EF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ałożenia i zasady tworzenia oraz ewaluacji programów zdrowotnych oraz metody edukacji terapeutycznej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F70" w14:textId="74A8B15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B.W21.</w:t>
            </w:r>
          </w:p>
        </w:tc>
      </w:tr>
      <w:tr w:rsidR="00346C58" w:rsidRPr="002A04D4" w14:paraId="1153B00D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77" w14:textId="1369F26C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CE4" w14:textId="154230B2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zakres profilaktyki i prewencji chorób zakaźnych, chorób społecznych i chorób cywilizacyjnych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10B" w14:textId="495605AB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B.W22.</w:t>
            </w:r>
          </w:p>
        </w:tc>
      </w:tr>
      <w:tr w:rsidR="00346C58" w:rsidRPr="002A04D4" w14:paraId="0239E1F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406" w14:textId="48B64ABE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IIPBW23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7F3" w14:textId="3326B74A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procedurę i zakres bilansu zdrowia dziecka i osoby dorosłej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31B" w14:textId="6C331282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B.W23.</w:t>
            </w:r>
          </w:p>
        </w:tc>
      </w:tr>
      <w:tr w:rsidR="00346C58" w:rsidRPr="002A04D4" w14:paraId="6034B52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EC0" w14:textId="6ED6BF4A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5D3" w14:textId="457A66B8" w:rsidR="00346C58" w:rsidRPr="002A04D4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badania profilaktyczne oraz programy profilaktyczne finansowane ze środków publicznych przez Narodowy Fundusz Zdrowia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3D1" w14:textId="6E87101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B.W24.</w:t>
            </w:r>
          </w:p>
        </w:tc>
      </w:tr>
      <w:tr w:rsidR="00346C58" w:rsidRPr="002A04D4" w14:paraId="6795A8F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6A6" w14:textId="47147E13" w:rsidR="00346C58" w:rsidRPr="002A04D4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8F9" w14:textId="6AA68E09" w:rsidR="00346C58" w:rsidRPr="002A04D4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postępowania diagnostyczno – terapeutycznego i opieki nad pacjentami z nadciśnieniem tętniczym, zaburzeniami rytmu serca, przewlekłą niewydolnością krążenia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CF2" w14:textId="10377745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B.W25.</w:t>
            </w:r>
          </w:p>
        </w:tc>
      </w:tr>
      <w:tr w:rsidR="00346C58" w:rsidRPr="002A04D4" w14:paraId="0BC9046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D53" w14:textId="32B95C60" w:rsidR="00346C58" w:rsidRPr="002A04D4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3AA" w14:textId="6F5BD475" w:rsidR="00346C58" w:rsidRPr="002A04D4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nowoczesne technologie wykorzystywane w terapii i monitorowaniu pacjentów z chorobami układu krążenia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AC8" w14:textId="3995E329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</w:t>
            </w:r>
            <w:r w:rsidR="0081488D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281EE9" w:rsidRPr="002A04D4" w14:paraId="36C256F7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762A" w14:textId="1D72BF8F" w:rsidR="00281EE9" w:rsidRPr="002A04D4" w:rsidRDefault="00492DC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0F7" w14:textId="39C16130" w:rsidR="00281EE9" w:rsidRPr="002A04D4" w:rsidRDefault="00492DC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patomechanizm, objawy, diagnostykę i postępowanie pielęgniarskie w przewlekłej niewydolności oddechowej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70D" w14:textId="4B3A9253" w:rsidR="00281EE9" w:rsidRDefault="00492DC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B.W26.</w:t>
            </w:r>
          </w:p>
        </w:tc>
      </w:tr>
      <w:tr w:rsidR="00281EE9" w:rsidRPr="002A04D4" w14:paraId="562CFCC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217" w14:textId="2AA45E7B" w:rsidR="00281EE9" w:rsidRPr="002A04D4" w:rsidRDefault="00492DC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12B" w14:textId="692B69AD" w:rsidR="00281EE9" w:rsidRPr="002A04D4" w:rsidRDefault="00492DC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technikę badania spirometrycznego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F48" w14:textId="26904C11" w:rsidR="00281EE9" w:rsidRDefault="00492DC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B.W27.</w:t>
            </w:r>
          </w:p>
        </w:tc>
      </w:tr>
      <w:tr w:rsidR="00281EE9" w:rsidRPr="002A04D4" w14:paraId="0CCD563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ABB" w14:textId="06DD189C" w:rsidR="00281EE9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9D4" w14:textId="1C9938FB" w:rsidR="00281EE9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Replacement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Therapy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CRRT)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117" w14:textId="1356DC6D" w:rsidR="00281EE9" w:rsidRDefault="00CA6EA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B.W28.</w:t>
            </w:r>
          </w:p>
        </w:tc>
      </w:tr>
      <w:tr w:rsidR="00281EE9" w:rsidRPr="002A04D4" w14:paraId="1EA2F25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A2E" w14:textId="13EBDBAD" w:rsidR="00281EE9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80C" w14:textId="52C940D6" w:rsidR="00281EE9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funkcjonowania stacji dializ i leczenia nerkozastępczego (ciągła ambulatoryjna dializa otrzewnowa CADO, ambulatoryjna dializa otrzewnowa ADO, hemodializa, hiperalimentacja)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D2F" w14:textId="45126109" w:rsidR="00281EE9" w:rsidRDefault="00CA6EA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B.W29.</w:t>
            </w:r>
          </w:p>
        </w:tc>
      </w:tr>
      <w:tr w:rsidR="00CA6EAD" w:rsidRPr="002A04D4" w14:paraId="0E52A3B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064" w14:textId="0BA34CF3" w:rsidR="00CA6EAD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A49" w14:textId="7B09B43E" w:rsidR="00CA6EAD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przyczyny i zasady postępowania diagnostyczno-terapeutycznego oraz opieki nad pacjentami z niewydolnością narządową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A2E" w14:textId="1F677777" w:rsidR="00CA6EAD" w:rsidRDefault="00CA6EA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B.W30.</w:t>
            </w:r>
          </w:p>
        </w:tc>
      </w:tr>
      <w:tr w:rsidR="00CA6EAD" w:rsidRPr="002A04D4" w14:paraId="387C32D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2CA" w14:textId="74B5B8BA" w:rsidR="00CA6EAD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029" w14:textId="531E978A" w:rsidR="00CA6EAD" w:rsidRPr="002A04D4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opieki nad pacjentem przed i po przeszczepie narządów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108" w14:textId="0D30B701" w:rsidR="00CA6EAD" w:rsidRDefault="00CA6EA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B.W31.</w:t>
            </w:r>
          </w:p>
        </w:tc>
      </w:tr>
      <w:tr w:rsidR="00CA6EAD" w:rsidRPr="002A04D4" w14:paraId="258DE7F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C1F" w14:textId="20B85A18" w:rsidR="00CA6EAD" w:rsidRPr="002A04D4" w:rsidRDefault="0044296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A63" w14:textId="78F8EBD8" w:rsidR="00CA6EAD" w:rsidRPr="002A04D4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</w:t>
            </w:r>
            <w:r w:rsidR="0051020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asady i metody prowadzenia edukacji terapeutycznej pacjenta, jego rodziny i opiekuna w zakresie samoobserwacji i samopielęgnacji w cukrzycy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BBD" w14:textId="4AB6D920" w:rsidR="00CA6EAD" w:rsidRDefault="0051020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B.W32.</w:t>
            </w:r>
          </w:p>
        </w:tc>
      </w:tr>
      <w:tr w:rsidR="00442961" w:rsidRPr="002A04D4" w14:paraId="3C39DD7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F5D" w14:textId="7315E1CC" w:rsidR="00442961" w:rsidRPr="002A04D4" w:rsidRDefault="0051020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4AC" w14:textId="4A74344E" w:rsidR="00442961" w:rsidRPr="002A04D4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</w:t>
            </w:r>
            <w:r w:rsidR="0051020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atomechanizm cukrzycy oraz powikłania i zasady koordynacji działań związanych z prowadzeniem edukacji terapeutycznej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E49" w14:textId="06303A10" w:rsidR="00442961" w:rsidRDefault="0051020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B.W33.</w:t>
            </w:r>
          </w:p>
        </w:tc>
      </w:tr>
      <w:tr w:rsidR="00442961" w:rsidRPr="002A04D4" w14:paraId="5474883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FEE" w14:textId="49C17D4A" w:rsidR="00442961" w:rsidRPr="002A04D4" w:rsidRDefault="0051020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F06" w14:textId="7C7E4C17" w:rsidR="00442961" w:rsidRPr="002A04D4" w:rsidRDefault="0051020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</w:t>
            </w:r>
            <w:r w:rsidRPr="0051020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asady i metody prowadzenia edukacji terapeutycznej pacjenta, jego rodziny i opiekuna w zakresie samoobserwacji i samopielęgnacji w astmie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 i przewlekłej obturacyjnej chorobie płuc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08B" w14:textId="1C990B0E" w:rsidR="00442961" w:rsidRDefault="0051020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B.W32.</w:t>
            </w:r>
          </w:p>
        </w:tc>
      </w:tr>
      <w:tr w:rsidR="00442961" w:rsidRPr="002A04D4" w14:paraId="0248DCF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4A8" w14:textId="78C81923" w:rsidR="00442961" w:rsidRPr="002A04D4" w:rsidRDefault="0051020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9EF" w14:textId="14194102" w:rsidR="00442961" w:rsidRPr="002A04D4" w:rsidRDefault="0051020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patomechanizm astmy i przewlekłej obturacyjnej choroby płuc oraz powikłania i zasady koordynacji działań związanych z prowadzenie edukacji terapeutycznej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4B0" w14:textId="12F5ABD2" w:rsidR="00442961" w:rsidRDefault="0051020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B.W33.</w:t>
            </w:r>
          </w:p>
        </w:tc>
      </w:tr>
      <w:tr w:rsidR="00CA6EAD" w:rsidRPr="002A04D4" w14:paraId="06F1F98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860F" w14:textId="50D18068" w:rsidR="00CA6EAD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293" w14:textId="50111281" w:rsidR="00CA6EAD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etiopatogenezę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nowotworzenia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epidemiologię i profilaktykę chorób nowotworowych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2ED" w14:textId="7A776109" w:rsidR="00CA6EAD" w:rsidRDefault="00A2265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B.W34.</w:t>
            </w:r>
          </w:p>
        </w:tc>
      </w:tr>
      <w:tr w:rsidR="00776131" w:rsidRPr="002A04D4" w14:paraId="2C5929F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629" w14:textId="29728BC9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C81" w14:textId="224983F8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leczenia i opieki nad pacjentem z chorobą nowotworową, w tym terapii spersonalizowanej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335" w14:textId="59C442B7" w:rsidR="00776131" w:rsidRDefault="00A2265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B.W35.</w:t>
            </w:r>
          </w:p>
        </w:tc>
      </w:tr>
      <w:tr w:rsidR="00776131" w:rsidRPr="002A04D4" w14:paraId="248295A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8CC6" w14:textId="53CF3B13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7FC" w14:textId="55BE45B2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i sposoby pielęgnowania pacjenta po radioterapii i chemioterapii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25C" w14:textId="5C54A383" w:rsidR="00776131" w:rsidRDefault="00A2265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B.W36.</w:t>
            </w:r>
          </w:p>
        </w:tc>
      </w:tr>
      <w:tr w:rsidR="00776131" w:rsidRPr="002A04D4" w14:paraId="2751E55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4512" w14:textId="5FBC2102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6AC" w14:textId="1E4D2F2C" w:rsidR="00776131" w:rsidRPr="002A04D4" w:rsidRDefault="00A2265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rozpoznawania reakcji pacjenta na chorobę i leczenie onkologiczne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3F4" w14:textId="64B35D73" w:rsidR="00776131" w:rsidRDefault="00A2265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B.W37.</w:t>
            </w:r>
          </w:p>
        </w:tc>
      </w:tr>
      <w:tr w:rsidR="00776131" w:rsidRPr="002A04D4" w14:paraId="09076AE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BFE" w14:textId="486ACF0C" w:rsidR="00776131" w:rsidRPr="002A04D4" w:rsidRDefault="00905A9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3A2" w14:textId="35BAAB8B" w:rsidR="00776131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oceny ran przewlekłych i ich klasyfikację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181" w14:textId="651C84EE" w:rsidR="00776131" w:rsidRDefault="00905A9B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</w:t>
            </w:r>
            <w:r w:rsidR="00873FD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.W38.</w:t>
            </w:r>
          </w:p>
        </w:tc>
      </w:tr>
      <w:tr w:rsidR="00776131" w:rsidRPr="002A04D4" w14:paraId="337A2A3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2CE6" w14:textId="04827CD4" w:rsidR="00776131" w:rsidRPr="002A04D4" w:rsidRDefault="00873FD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B83" w14:textId="5DC083EF" w:rsidR="00776131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doboru opatrunków w leczeniu ran przewlekłych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960" w14:textId="1644DEE4" w:rsidR="00776131" w:rsidRDefault="00873FD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</w:t>
            </w:r>
            <w:r w:rsidR="00D02E7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40.</w:t>
            </w:r>
          </w:p>
        </w:tc>
      </w:tr>
      <w:tr w:rsidR="00321120" w:rsidRPr="002A04D4" w14:paraId="6B40038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916" w14:textId="7D80DC8D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759" w14:textId="4594B4C6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przygotowania pacjenta i jego rodziny w zakresie profilaktyki występowania ran oraz ich powikłań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0AD" w14:textId="4D542F5B" w:rsidR="00321120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B.W41.</w:t>
            </w:r>
          </w:p>
        </w:tc>
      </w:tr>
      <w:tr w:rsidR="00321120" w:rsidRPr="002A04D4" w14:paraId="4FD01E8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0376" w14:textId="459986CB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330" w14:textId="31CEC3F8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oceny funkcjonowania przetoki jelitowej i moczowej oraz ich powikłań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2CD" w14:textId="62B7FF96" w:rsidR="00321120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B.W42.</w:t>
            </w:r>
          </w:p>
        </w:tc>
      </w:tr>
      <w:tr w:rsidR="00321120" w:rsidRPr="002A04D4" w14:paraId="45C5FEA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8F3" w14:textId="12C1F6D8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2C4E" w14:textId="298BDFEA" w:rsidR="00321120" w:rsidRPr="002A04D4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stomijnego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i jego refundacji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0B5" w14:textId="1D8E8F01" w:rsidR="00321120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B.W43.</w:t>
            </w:r>
          </w:p>
        </w:tc>
      </w:tr>
      <w:tr w:rsidR="00260548" w:rsidRPr="002A04D4" w14:paraId="6374D41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A89A" w14:textId="6100E9E0" w:rsidR="00260548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IIPBW46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36B" w14:textId="34C4B77F" w:rsidR="00260548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nowoczesne metody terapii i rolę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hiperbarii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odmrożeń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zespołu stopy cukrzycowej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2F0" w14:textId="469F3F52" w:rsidR="00260548" w:rsidRDefault="0026054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B.W39.</w:t>
            </w:r>
          </w:p>
        </w:tc>
      </w:tr>
      <w:tr w:rsidR="00321120" w:rsidRPr="002A04D4" w14:paraId="1FAEAB1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EE4" w14:textId="737A2E83" w:rsidR="00321120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</w:t>
            </w:r>
            <w:r w:rsidR="00260548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BE0" w14:textId="2D0BB726" w:rsidR="00321120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współpracy z zespołem żywieniowym w planowaniu i realizacji metod, technik oraz rodzajów żywienia dojelitowego i pozajelitowego w ramach profilaktyki powikłań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8F2" w14:textId="6FA80AA2" w:rsidR="00321120" w:rsidRDefault="00854F7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B.W45.</w:t>
            </w:r>
          </w:p>
        </w:tc>
      </w:tr>
      <w:tr w:rsidR="00854F7E" w:rsidRPr="002A04D4" w14:paraId="228E8C0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7796" w14:textId="008F6140" w:rsidR="00854F7E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837" w14:textId="6BAE446D" w:rsidR="00854F7E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stosowania nowoczesnych metod tlenoterapii, monitorowania stanu pacjenta leczonego tlenem i toksyczności tlenu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DD6" w14:textId="63BCF121" w:rsidR="00854F7E" w:rsidRDefault="0026054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B.W46.</w:t>
            </w:r>
          </w:p>
        </w:tc>
      </w:tr>
      <w:tr w:rsidR="00260548" w:rsidRPr="002A04D4" w14:paraId="23D47F47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FA4" w14:textId="2701C897" w:rsidR="00260548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EC7" w14:textId="3C6AF266" w:rsidR="00260548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wskazania i zasady stosowania wentylacji mechanicznej inwazyjnej i nieinwazyjnej oraz możliwe powikłania jej zastosowania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B9E" w14:textId="6A0B0314" w:rsidR="00260548" w:rsidRDefault="0026054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B.W47.</w:t>
            </w:r>
          </w:p>
        </w:tc>
      </w:tr>
      <w:tr w:rsidR="00260548" w:rsidRPr="002A04D4" w14:paraId="1A24B54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59FB" w14:textId="5AB1E17A" w:rsidR="00260548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876" w14:textId="03D173AE" w:rsidR="00260548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opieki pielęgniarskiej nad pacjentami z zaburzeniami układu nerwowego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E76" w14:textId="1808B585" w:rsidR="00260548" w:rsidRDefault="00530B7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B.W52.</w:t>
            </w:r>
          </w:p>
        </w:tc>
      </w:tr>
      <w:tr w:rsidR="00260548" w:rsidRPr="002A04D4" w14:paraId="7774468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2FA2" w14:textId="75A0C75B" w:rsidR="00260548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C58" w14:textId="75EAC98C" w:rsidR="00260548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opieki pielęgniarskie nad pacjentami z chorobami degeneracyjnymi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BA5" w14:textId="0F7CCABF" w:rsidR="00260548" w:rsidRDefault="00530B7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B.W52.</w:t>
            </w:r>
          </w:p>
        </w:tc>
      </w:tr>
      <w:tr w:rsidR="00854F7E" w:rsidRPr="002A04D4" w14:paraId="2DD83BB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6CC" w14:textId="24CDE303" w:rsidR="00854F7E" w:rsidRPr="002A04D4" w:rsidRDefault="00C41C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3C6" w14:textId="5B805FB0" w:rsidR="00854F7E" w:rsidRPr="002A04D4" w:rsidRDefault="00C41C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oceny bólu w różnych sytuacjach klinicznych i farmakologiczne oraz niefarmakologiczne metody jego leczenia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E75" w14:textId="3B4A4DFC" w:rsidR="00854F7E" w:rsidRDefault="00C41C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B.W44.</w:t>
            </w:r>
          </w:p>
        </w:tc>
      </w:tr>
      <w:tr w:rsidR="00CA6EAD" w:rsidRPr="002A04D4" w14:paraId="32553AB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724F" w14:textId="3AAD83A3" w:rsidR="00CA6EA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9D" w14:textId="3F176A6B" w:rsidR="00CA6EAD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choroby przewlekłej na funkcjonowania psychofizyczne człowieka i kształtowanie więzi międzyludzkich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C81" w14:textId="16083267" w:rsidR="00CA6EAD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B.W48.</w:t>
            </w:r>
          </w:p>
        </w:tc>
      </w:tr>
      <w:tr w:rsidR="00D827A3" w:rsidRPr="002A04D4" w14:paraId="0AD4915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BA20" w14:textId="6A2C6FE1" w:rsidR="00D827A3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BCD" w14:textId="0BF64885" w:rsidR="00D827A3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przyczyny, objawy i przebieg depresji, zaburzeń lękowych oraz uzależnień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32D" w14:textId="3C452250" w:rsidR="00D827A3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B.W49.</w:t>
            </w:r>
          </w:p>
        </w:tc>
      </w:tr>
      <w:tr w:rsidR="00D827A3" w:rsidRPr="002A04D4" w14:paraId="322350F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341" w14:textId="3ACB18CA" w:rsidR="00D827A3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56A" w14:textId="39C57AF2" w:rsidR="00D827A3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opieki pielęgniarskiej nad pacjentem z zaburzeniami psychicznymi, w tym depresją i zaburzeniami lękowymi, oraz pacjentem uzależnionym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6A4" w14:textId="2701BEFF" w:rsidR="00D827A3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B.W50.</w:t>
            </w:r>
          </w:p>
        </w:tc>
      </w:tr>
      <w:tr w:rsidR="00D827A3" w:rsidRPr="002A04D4" w14:paraId="196D641D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14CC" w14:textId="2D71EBA2" w:rsidR="00D827A3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93E" w14:textId="19041BA5" w:rsidR="00D827A3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zakres pomocy i wsparcia w ramach świadczeń oferowanych osobom z problemami zdrowia psychicznego i ich rodzinom lub opiekunom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EEA" w14:textId="1A989D7D" w:rsidR="00D827A3" w:rsidRDefault="00D03FF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B.W51.</w:t>
            </w:r>
          </w:p>
        </w:tc>
      </w:tr>
      <w:tr w:rsidR="00281EE9" w:rsidRPr="002A04D4" w14:paraId="6055C21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382" w14:textId="5AB6C305" w:rsidR="00281EE9" w:rsidRPr="002A04D4" w:rsidRDefault="00BF762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A1E" w14:textId="57022B13" w:rsidR="00281EE9" w:rsidRPr="002A04D4" w:rsidRDefault="00BF762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BF762D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nowoczesne techniki diagnostyczne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D35" w14:textId="093B57F7" w:rsidR="00281EE9" w:rsidRDefault="00BF762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BF762D" w:rsidRPr="002A04D4" w14:paraId="0D1C949D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5072" w14:textId="426B0654" w:rsidR="00BF762D" w:rsidRPr="002A04D4" w:rsidRDefault="00BF762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B23" w14:textId="2C7D08CE" w:rsidR="00BF762D" w:rsidRPr="002A04D4" w:rsidRDefault="00BF762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BF762D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wskazania i użyteczność nowoczesnych technik diagnostycznych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0A0" w14:textId="53C79AD4" w:rsidR="00BF762D" w:rsidRDefault="00BF762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BF762D" w:rsidRPr="002A04D4" w14:paraId="0992924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B25" w14:textId="23665FEA" w:rsidR="00BF762D" w:rsidRPr="002A04D4" w:rsidRDefault="004020C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IIPBW59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7CD" w14:textId="007230C3" w:rsidR="00BF762D" w:rsidRPr="002A04D4" w:rsidRDefault="004020C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4020C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klasyfikacje diagnoz pielęgniarskich i ich zastosowanie w praktyce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9C1" w14:textId="37C56BE7" w:rsidR="00BF762D" w:rsidRDefault="004020C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346C58" w:rsidRPr="002A04D4" w14:paraId="24CCF61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CFDF" w14:textId="79CCC027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8C0" w14:textId="65AEB118" w:rsidR="00346C58" w:rsidRPr="002A04D4" w:rsidRDefault="00346C5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651" w14:textId="77E1B29F" w:rsidR="00346C58" w:rsidRPr="009169B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762BC4" w:rsidRPr="002A04D4" w14:paraId="0B0A3590" w14:textId="77777777" w:rsidTr="00A16792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8A8E310" w14:textId="77777777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4C7473C1" w14:textId="77777777" w:rsidR="00762BC4" w:rsidRDefault="00762BC4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</w:t>
            </w:r>
            <w:r w:rsidR="0090394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POTRAFI:</w:t>
            </w:r>
          </w:p>
          <w:p w14:paraId="737FDB3A" w14:textId="121BB827" w:rsidR="00346C58" w:rsidRPr="002A04D4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21817E3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199" w14:textId="1FEA37C5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8B78" w14:textId="579D5936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i przygotowywać zapisy form recepturowych leków zwierających określone substancje czynne, na podstawie ukierunkowanej oceny stanu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607" w14:textId="24BE9E2D" w:rsidR="00346C58" w:rsidRDefault="00346C58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B.U1.</w:t>
            </w:r>
          </w:p>
        </w:tc>
      </w:tr>
      <w:tr w:rsidR="00346C58" w:rsidRPr="002A04D4" w14:paraId="6EEB134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8FE" w14:textId="5A41A9DF" w:rsidR="00346C58" w:rsidRPr="002A04D4" w:rsidRDefault="00BC79D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525" w14:textId="3CDCC403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interpretować charakterystyki farmaceutyczne produktów leczniczych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EC1" w14:textId="7766AED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B.U2.</w:t>
            </w:r>
          </w:p>
        </w:tc>
      </w:tr>
      <w:tr w:rsidR="00346C58" w:rsidRPr="002A04D4" w14:paraId="4667032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F75" w14:textId="61C7E5D5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74A" w14:textId="324D8D2A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ordynować leki, środki spożywcze specjalnego przeznaczenie żywieniowego i wyroby medyczne oraz wystawiać na nie recepty lub zlecenia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1CB" w14:textId="782C51E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B.U3.</w:t>
            </w:r>
          </w:p>
        </w:tc>
      </w:tr>
      <w:tr w:rsidR="00346C58" w:rsidRPr="002A04D4" w14:paraId="23A72F0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30A" w14:textId="0A8163E8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1DB" w14:textId="127EE8D7" w:rsidR="00346C58" w:rsidRPr="002A04D4" w:rsidRDefault="00E610A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i zlecać środki spożywcze specjalnego przeznaczenia żywieniowego i wyroby medyczne w zależności od potrzeb pacjenta.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F70" w14:textId="0A72E07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B.U4.</w:t>
            </w:r>
          </w:p>
        </w:tc>
      </w:tr>
      <w:tr w:rsidR="00346C58" w:rsidRPr="002A04D4" w14:paraId="22B5AC5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AE08" w14:textId="66E5417D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E79" w14:textId="52340DCD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założenia organizacji i nadzoru epidemiologicznego w zakładach opieki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2D0" w14:textId="53FF0364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B.U5.</w:t>
            </w:r>
          </w:p>
        </w:tc>
      </w:tr>
      <w:tr w:rsidR="00346C58" w:rsidRPr="002A04D4" w14:paraId="0B2A35F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C2A" w14:textId="5C930BFC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E38" w14:textId="052AA224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uwarunkowania występowania, kontroli i profilaktyki zakażeń szpitalnych w różnych oddziałach szpitalnych, z uwzględnieniem czynników etologicznych, w tym patogenów alarmowych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969" w14:textId="00F8686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B.U6.</w:t>
            </w:r>
          </w:p>
        </w:tc>
      </w:tr>
      <w:tr w:rsidR="00346C58" w:rsidRPr="002A04D4" w14:paraId="7BF9E84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91F" w14:textId="759118D6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5107" w14:textId="1E9BC49F" w:rsidR="00346C58" w:rsidRPr="002A04D4" w:rsidRDefault="0069121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zasady planowania, opracowania, wdrażania i nadzorowania działań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zapobiegawczych oraz przeciwepidemicznych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387" w14:textId="292506C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B.U7.</w:t>
            </w:r>
          </w:p>
        </w:tc>
      </w:tr>
      <w:tr w:rsidR="00346C58" w:rsidRPr="002A04D4" w14:paraId="6AD0441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5A8F" w14:textId="640ADA55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IIPBU8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27B" w14:textId="7264FE32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uczyć pacjenta i jego rodzinę postępowania przed planowanym zabiegiem i po wykonanym procesie diagnostyki i terapii endoskopowej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A7C" w14:textId="6D58A975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B.U8.</w:t>
            </w:r>
          </w:p>
        </w:tc>
      </w:tr>
      <w:tr w:rsidR="00346C58" w:rsidRPr="002A04D4" w14:paraId="6776BD3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196A" w14:textId="50AA18FB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DE3D" w14:textId="0C9013FA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współuczestniczyć w procesie diagnostyki i terapii endoskopowej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27C" w14:textId="65143C9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B.U9.</w:t>
            </w:r>
          </w:p>
        </w:tc>
      </w:tr>
      <w:tr w:rsidR="00346C58" w:rsidRPr="002A04D4" w14:paraId="2BDACA7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BAD3" w14:textId="1B9EDC98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44E" w14:textId="44011C11" w:rsidR="00346C58" w:rsidRPr="002A04D4" w:rsidRDefault="005D1162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dokumentację medyczną w pracowni endoskopowej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699" w14:textId="570608DD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0DFA936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0CC" w14:textId="4430D3FD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099" w14:textId="6E8F463E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udzielać porad osobom zagrożonym uzależnieniami i uzależnionym, wykorzystując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transteoretyczny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model zmian (Prochaska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DiClemente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D83" w14:textId="0FA021A0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4A4B78C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41E" w14:textId="18E1BE03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FA99" w14:textId="0E3BE269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materiały edukacyjne dla pacjenta i jego rodziny w ramach poradnictwa zdrowotnego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D9B" w14:textId="053BA79F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26CF2BD2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356" w14:textId="683CEBB7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58B" w14:textId="2DDFC9CA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zasoby technologiczne dla potrzeb poradnictwa zdrowotnego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CCF" w14:textId="2274E09C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7678EB0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DA5" w14:textId="3323F6F8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24A" w14:textId="104BB4B9" w:rsidR="00346C58" w:rsidRPr="002A04D4" w:rsidRDefault="004A32C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i stosować metody oceny stanu zdrowia pacjenta w ramach udzielania porad pielęgniarskich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AA6" w14:textId="4CECFD93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1949B0F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9EC" w14:textId="2BE20A8C" w:rsidR="00346C58" w:rsidRPr="002A04D4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F34" w14:textId="2C5FC254" w:rsidR="00346C58" w:rsidRPr="002A04D4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dokonywać wyboru i zlecać badania diagnostyczne w ramach posiadanych uprawnień zawodowych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2A7" w14:textId="451771C8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5DC432F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110" w14:textId="4CA10131" w:rsidR="00346C58" w:rsidRPr="002A04D4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1F8A" w14:textId="7F285055" w:rsidR="00346C58" w:rsidRPr="002A04D4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wdrażać działanie terapeutyczne w zależności od oceny stanu pacjenta w ramach posiadanych uprawnień zawodowych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6A3" w14:textId="2FD1B247" w:rsidR="00346C58" w:rsidRPr="00B46A00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346C58" w:rsidRPr="002A04D4" w14:paraId="51B390D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834" w14:textId="5C838FD8" w:rsidR="00346C58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A07A" w14:textId="11A2225C" w:rsidR="00346C58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koordynować realizację świadczeń zdrowotnych dla pacjentów ze schorzeniami przewlekłymi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D25" w14:textId="1841CF6D" w:rsidR="00346C58" w:rsidRDefault="00346C5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</w:t>
            </w:r>
            <w:r w:rsidR="004A32C7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5D1162" w:rsidRPr="002A04D4" w14:paraId="61DA77B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11E2" w14:textId="5540722A" w:rsidR="005D1162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65E" w14:textId="1780E200" w:rsidR="005D1162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opracowywać diagnozę potrzeb zdrowotnych i plan organizacji opieki oraz leczenia na poziomie organizacji i międzyinstytucjonalnym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7FD" w14:textId="5D3564D0" w:rsidR="005D1162" w:rsidRDefault="0018620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B.U20.</w:t>
            </w:r>
          </w:p>
        </w:tc>
      </w:tr>
      <w:tr w:rsidR="005D1162" w:rsidRPr="002A04D4" w14:paraId="00A93AE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0947" w14:textId="3043F44D" w:rsidR="005D1162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C3AE" w14:textId="5EA0950D" w:rsidR="005D1162" w:rsidRDefault="0018620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koordynować proces udzielania świadczeń zdrowotnych, z uwzględnieniem kryterium jakości i efektywności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7B6" w14:textId="114BA383" w:rsidR="005D1162" w:rsidRDefault="0018620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B.U21.</w:t>
            </w:r>
          </w:p>
        </w:tc>
      </w:tr>
      <w:tr w:rsidR="005D1162" w:rsidRPr="002A04D4" w14:paraId="1877889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78E3" w14:textId="6FA1E30C" w:rsidR="005D1162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A33" w14:textId="777B48DD" w:rsidR="005D1162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dostosowywać do rozpoznanych potrzeb zdrowotnych dostępne programy promocji zdrowia i edukacji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948" w14:textId="5DA2F5B3" w:rsidR="005D1162" w:rsidRDefault="00281EE9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B.U22.</w:t>
            </w:r>
          </w:p>
        </w:tc>
      </w:tr>
      <w:tr w:rsidR="005D1162" w:rsidRPr="002A04D4" w14:paraId="08650B7D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CD7" w14:textId="5E0DEAAD" w:rsidR="005D1162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70FE" w14:textId="1D0276A3" w:rsidR="005D1162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wdrażać programy promocji zdrowia dla pacjentów i ich rodzin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2E" w14:textId="474A2F86" w:rsidR="005D1162" w:rsidRDefault="00281EE9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B.U23.</w:t>
            </w:r>
          </w:p>
        </w:tc>
      </w:tr>
      <w:tr w:rsidR="00727C87" w:rsidRPr="002A04D4" w14:paraId="05B61F5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AA2" w14:textId="5ADF38E0" w:rsidR="00727C87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A25" w14:textId="1517B9B0" w:rsidR="00727C87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wybrane metody edukacji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0B7" w14:textId="2D7BBC3D" w:rsidR="00727C87" w:rsidRDefault="00281EE9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B.U24.</w:t>
            </w:r>
          </w:p>
        </w:tc>
      </w:tr>
      <w:tr w:rsidR="00727C87" w:rsidRPr="002A04D4" w14:paraId="33F9461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E6F" w14:textId="564D5FA3" w:rsidR="00727C87" w:rsidRDefault="00281EE9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4803" w14:textId="315671D9" w:rsidR="00727C87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działania w zakresie profilaktyki i prewencji chorób zakaźnych, chorób społecznych i chorób cywilizacyjnych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411" w14:textId="6BFF1ACC" w:rsidR="00727C87" w:rsidRDefault="000E5B75" w:rsidP="000E5B75">
            <w:pPr>
              <w:spacing w:line="360" w:lineRule="auto"/>
              <w:ind w:left="708" w:hanging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B.U25.</w:t>
            </w:r>
          </w:p>
        </w:tc>
      </w:tr>
      <w:tr w:rsidR="00727C87" w:rsidRPr="002A04D4" w14:paraId="36AF0E1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16E" w14:textId="521F806B" w:rsidR="00727C87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B16" w14:textId="1705220D" w:rsidR="00727C87" w:rsidRDefault="000E5B7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reagować na swoiste zagrożenia zdrowotne występujące w środowisku zamieszkania, edukacji i pracy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177" w14:textId="3D2030C0" w:rsidR="00727C87" w:rsidRDefault="000E5B7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B.U26.</w:t>
            </w:r>
          </w:p>
        </w:tc>
      </w:tr>
      <w:tr w:rsidR="00727C87" w:rsidRPr="002A04D4" w14:paraId="6B62C8C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79EC" w14:textId="3AD3E646" w:rsidR="00727C87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3C4" w14:textId="0312D36D" w:rsidR="00727C87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diagnozować zagrożenia zdrowotne pacjenta z chorobą przewlekłą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8A9" w14:textId="6E86DDE8" w:rsidR="00727C87" w:rsidRDefault="008148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B.U11.</w:t>
            </w:r>
          </w:p>
        </w:tc>
      </w:tr>
      <w:tr w:rsidR="005D1162" w:rsidRPr="002A04D4" w14:paraId="68B64C4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3C2A" w14:textId="3AC4B522" w:rsidR="005D1162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47A" w14:textId="6646F0F1" w:rsidR="005D1162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adaptację pacjenta do choroby przewlekłej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F27" w14:textId="2E845FF8" w:rsidR="005D1162" w:rsidRDefault="008148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B.U12.</w:t>
            </w:r>
          </w:p>
        </w:tc>
      </w:tr>
      <w:tr w:rsidR="005D1162" w:rsidRPr="002A04D4" w14:paraId="5E385462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4C3" w14:textId="68214BA8" w:rsidR="005D1162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B8D" w14:textId="3960AA77" w:rsidR="005D1162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pacjenta z nadciśnieniem tętniczym, przewlekłą niewydolnością krążenia i zaburzeniami rytmu serca do samoopieki i samopielęgnacji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A79" w14:textId="61D305BB" w:rsidR="005D1162" w:rsidRDefault="008148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B.U27.</w:t>
            </w:r>
          </w:p>
        </w:tc>
      </w:tr>
      <w:tr w:rsidR="000E5B75" w:rsidRPr="002A04D4" w14:paraId="0FDD43F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B5D" w14:textId="623D8623" w:rsidR="000E5B75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4E0" w14:textId="13DD6064" w:rsidR="000E5B75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przeprowadzać edukację terapeutyczną pacjenta, jego rodziny i opiekuna w zakresie samoobserwacji i samopielęgnacji przy nadciśnieniu tętniczym, w przewlekłej niewydolności krążenia i przy zaburzeniach rytmu serca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A44" w14:textId="278CE314" w:rsidR="000E5B75" w:rsidRDefault="008148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B.U28.</w:t>
            </w:r>
          </w:p>
        </w:tc>
      </w:tr>
      <w:tr w:rsidR="000E5B75" w:rsidRPr="002A04D4" w14:paraId="0836974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0325" w14:textId="0AE42C21" w:rsidR="000E5B75" w:rsidRDefault="008148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F8A" w14:textId="69E57E35" w:rsidR="000E5B75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nowoczesne technologie informacyjne do monitorowania pacjentów z chorobami układu krążenia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698" w14:textId="7F1A2B23" w:rsidR="000E5B75" w:rsidRDefault="003577E4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B.U29.</w:t>
            </w:r>
          </w:p>
        </w:tc>
      </w:tr>
      <w:tr w:rsidR="000E5B75" w:rsidRPr="002A04D4" w14:paraId="20FA067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2F9" w14:textId="44513531" w:rsidR="000E5B75" w:rsidRDefault="003577E4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78D" w14:textId="2E5A6719" w:rsidR="000E5B75" w:rsidRDefault="00492DC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</w:t>
            </w:r>
            <w:r w:rsidR="003577E4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ykonywać badania spirometryczne i interpretować ich wyniki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80B" w14:textId="35BDC108" w:rsidR="000E5B75" w:rsidRDefault="003577E4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B.U30.</w:t>
            </w:r>
          </w:p>
        </w:tc>
      </w:tr>
      <w:tr w:rsidR="000E5B75" w:rsidRPr="002A04D4" w14:paraId="7A32638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657" w14:textId="7C5210EE" w:rsidR="000E5B75" w:rsidRDefault="00CA6EA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CCA" w14:textId="3DEA357C" w:rsidR="000E5B75" w:rsidRDefault="00D55C5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sprawować specjalistyczną opiekę pielęgniarską nad pacjentem w przebiegu leczenia nerkozastępczego w technikach przerywanych oraz technikach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ciągłych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Continuous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Replacement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Therapy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, CRRT)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4E2" w14:textId="31EDFB5E" w:rsidR="000E5B75" w:rsidRDefault="00D55C57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B.U31.</w:t>
            </w:r>
          </w:p>
        </w:tc>
      </w:tr>
      <w:tr w:rsidR="000E5B75" w:rsidRPr="002A04D4" w14:paraId="764387F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FC7" w14:textId="6E693F98" w:rsidR="000E5B75" w:rsidRDefault="00D55C5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IIPBU32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247" w14:textId="30C46B35" w:rsidR="000E5B75" w:rsidRDefault="00D55C5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przeprowadzać edukację terapeutyczną pacjenta, jego rodziny i opiekuna w zakresie samoobserwacji i samoopieki podczas dializy i hemodializy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797" w14:textId="11BDFF76" w:rsidR="000E5B75" w:rsidRDefault="00D55C57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B.U32.</w:t>
            </w:r>
          </w:p>
        </w:tc>
      </w:tr>
      <w:tr w:rsidR="0034220F" w:rsidRPr="002A04D4" w14:paraId="46B58FD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BC5" w14:textId="27B1F6FB" w:rsidR="0034220F" w:rsidRDefault="00D55C5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2FB" w14:textId="2847FFCB" w:rsidR="0034220F" w:rsidRDefault="00D55C57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sprawować opiekę pielęgniarską nad pacjentem z niewydolnością narządową, przed i po przeszczepie narządów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591" w14:textId="4B9250EF" w:rsidR="0034220F" w:rsidRDefault="00D55C57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B.U33.</w:t>
            </w:r>
          </w:p>
        </w:tc>
      </w:tr>
      <w:tr w:rsidR="0034220F" w:rsidRPr="002A04D4" w14:paraId="3E99F9B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DC3" w14:textId="35654160" w:rsidR="0034220F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994" w14:textId="3277964F" w:rsidR="0034220F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aktualną wiedzę w celu zapewnienia wysokiego poziomu edukacji terapeutycznej pacjentów chorych na cukrzycę, ich rodzin i opiekunów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782" w14:textId="780399EE" w:rsidR="0034220F" w:rsidRDefault="00776131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B.U34.</w:t>
            </w:r>
          </w:p>
        </w:tc>
      </w:tr>
      <w:tr w:rsidR="00D55C57" w:rsidRPr="002A04D4" w14:paraId="7623A88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869" w14:textId="671896FC" w:rsidR="00D55C57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452" w14:textId="6CAC060A" w:rsidR="00D55C57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koordynować opiekę nad pacjentem chorym na cukrzycę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621" w14:textId="299CFB5F" w:rsidR="00D55C57" w:rsidRDefault="00776131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B.U35.</w:t>
            </w:r>
          </w:p>
        </w:tc>
      </w:tr>
      <w:tr w:rsidR="00D55C57" w:rsidRPr="002A04D4" w14:paraId="4D3B6BF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9A2" w14:textId="7E0D1213" w:rsidR="00D55C57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08F" w14:textId="641D18A9" w:rsidR="00D55C57" w:rsidRDefault="00776131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motywować pacjenta chorego na cukrzycę do radzenia sobie z chorobą i do współpracy w procesie leczenia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638" w14:textId="6C1761D8" w:rsidR="00D55C57" w:rsidRDefault="00776131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B.U36.</w:t>
            </w:r>
          </w:p>
        </w:tc>
      </w:tr>
      <w:tr w:rsidR="00D55C57" w:rsidRPr="002A04D4" w14:paraId="08236A1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84E" w14:textId="0252CED1" w:rsidR="00D55C57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7FC" w14:textId="7FBCBC3D" w:rsidR="00D55C57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opiekę nad pacjentami z wybranymi chorobami nowotworowymi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B9D" w14:textId="33F8F6CC" w:rsidR="00D55C57" w:rsidRDefault="00DF14F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B.U37.</w:t>
            </w:r>
          </w:p>
        </w:tc>
      </w:tr>
      <w:tr w:rsidR="00D55C57" w:rsidRPr="002A04D4" w14:paraId="0ACF006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FF9" w14:textId="01B2C34C" w:rsidR="00D55C57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5D5" w14:textId="20AA7AD8" w:rsidR="00D55C57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metody i środki łagodzące skutki uboczne chemioterapii i radioterapii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852" w14:textId="79408B99" w:rsidR="00D55C57" w:rsidRDefault="00DF14F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B.U38.</w:t>
            </w:r>
          </w:p>
        </w:tc>
      </w:tr>
      <w:tr w:rsidR="00776131" w:rsidRPr="002A04D4" w14:paraId="0C67796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BD6" w14:textId="56A1C9F2" w:rsidR="00776131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09D" w14:textId="3834F0B5" w:rsidR="00776131" w:rsidRDefault="00DF14F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rozpoznawać sytuację psychologiczną pacjenta i jego reakcje na chorobę oraz proces leczenia, a także udzielać mu wsparcia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motywacyjno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– edukacyjnego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9901" w14:textId="243BE8C4" w:rsidR="00776131" w:rsidRDefault="00DF14F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B.U39.</w:t>
            </w:r>
          </w:p>
        </w:tc>
      </w:tr>
      <w:tr w:rsidR="00776131" w:rsidRPr="002A04D4" w14:paraId="61643C0F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FC73" w14:textId="1FDB0FA0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FB6" w14:textId="32FACBD9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i klasyfikować rany przewlekłe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FB" w14:textId="0006235D" w:rsidR="00776131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B.U40.</w:t>
            </w:r>
          </w:p>
        </w:tc>
      </w:tr>
      <w:tr w:rsidR="00776131" w:rsidRPr="002A04D4" w14:paraId="32AA874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2B7" w14:textId="107CDBCD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63D6" w14:textId="7479BC8C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dobierać opatrunki z uwzględnieniem rodzaju i stanu rany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3C" w14:textId="275C0B65" w:rsidR="00776131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B.U41.</w:t>
            </w:r>
          </w:p>
        </w:tc>
      </w:tr>
      <w:tr w:rsidR="00776131" w:rsidRPr="002A04D4" w14:paraId="21FABDC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C9F8" w14:textId="559E63B4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6F3" w14:textId="7B553280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pacjenta i jego rodzinę do profilaktyki, samokontroli i pielęgnacji rany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988" w14:textId="15807B58" w:rsidR="00776131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B.U42.</w:t>
            </w:r>
          </w:p>
        </w:tc>
      </w:tr>
      <w:tr w:rsidR="00776131" w:rsidRPr="002A04D4" w14:paraId="645791F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477" w14:textId="4FE1C1E8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4E7" w14:textId="56DB8CA0" w:rsidR="00776131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nowoczesne techniki pielęgnacji przetok jelitowych i moczowych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C6E" w14:textId="2199D920" w:rsidR="00776131" w:rsidRDefault="00D02E76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B.U43.</w:t>
            </w:r>
          </w:p>
        </w:tc>
      </w:tr>
      <w:tr w:rsidR="0034220F" w:rsidRPr="002A04D4" w14:paraId="5E38467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69D3" w14:textId="3B88594D" w:rsidR="0034220F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9840" w14:textId="1E6FBDE0" w:rsidR="0034220F" w:rsidRDefault="00D02E76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przygotowywać pacjenta ze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stomią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do samoopieki i zapewniać doradztwo w doborze sprzętu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stomijnego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57F" w14:textId="0FA7DDB8" w:rsidR="0034220F" w:rsidRDefault="00854F7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B.U44.</w:t>
            </w:r>
          </w:p>
        </w:tc>
      </w:tr>
      <w:tr w:rsidR="00346C58" w:rsidRPr="002A04D4" w14:paraId="669B1469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986" w14:textId="65D294A8" w:rsidR="00346C58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A90" w14:textId="3820DE19" w:rsidR="00346C58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standaryzowane narzędzia w przeprowadzaniu oceny stanu odżywienia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89E" w14:textId="4C788FC5" w:rsidR="00346C58" w:rsidRPr="00B46A00" w:rsidRDefault="00854F7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B.U49.</w:t>
            </w:r>
          </w:p>
        </w:tc>
      </w:tr>
      <w:tr w:rsidR="00D02E76" w:rsidRPr="002A04D4" w14:paraId="1680D19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81A" w14:textId="108FC96C" w:rsidR="00D02E76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FF3" w14:textId="5B67D4F4" w:rsidR="00D02E76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monitorować stan ogólny pacjenta w czasie leczenia żywieniowego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116" w14:textId="4330A326" w:rsidR="00D02E76" w:rsidRPr="00B46A00" w:rsidRDefault="00854F7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B.U50.</w:t>
            </w:r>
          </w:p>
        </w:tc>
      </w:tr>
      <w:tr w:rsidR="00D02E76" w:rsidRPr="002A04D4" w14:paraId="735EB43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BB7" w14:textId="4253701F" w:rsidR="00D02E76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972" w14:textId="32B8A18B" w:rsidR="00D02E76" w:rsidRPr="002A04D4" w:rsidRDefault="00854F7E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żywienie dojelitowe z wykorzystaniem różnych technik, w tym pompy perystaltycznej i żywienia pozajelitowego drogą żył centralnych i obwodowych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558" w14:textId="687E1441" w:rsidR="00D02E76" w:rsidRPr="00B46A00" w:rsidRDefault="00854F7E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B.U51.</w:t>
            </w:r>
          </w:p>
        </w:tc>
      </w:tr>
      <w:tr w:rsidR="00D02E76" w:rsidRPr="002A04D4" w14:paraId="7D2F64D6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6F15" w14:textId="32DAA56F" w:rsidR="00D02E76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712" w14:textId="7EEEA7CC" w:rsidR="00D02E76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sprzęt i urządzenia do wdrożenia wentylacji mechanicznej inwazyjnej, w tym wykonać test aparatu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3D9" w14:textId="7687AD92" w:rsidR="00D02E76" w:rsidRPr="00B46A00" w:rsidRDefault="00FA45E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B.U52.</w:t>
            </w:r>
          </w:p>
        </w:tc>
      </w:tr>
      <w:tr w:rsidR="00260548" w:rsidRPr="002A04D4" w14:paraId="463F7E17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B2D" w14:textId="7E6A0B58" w:rsidR="00260548" w:rsidRPr="002A04D4" w:rsidRDefault="0026054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2158" w14:textId="4537B889" w:rsidR="00260548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obsługiwać respirator w trybie wentylacji nieinwazyjnej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833" w14:textId="6FD5089E" w:rsidR="00260548" w:rsidRPr="00B46A00" w:rsidRDefault="00FA45E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B.U53.</w:t>
            </w:r>
          </w:p>
        </w:tc>
      </w:tr>
      <w:tr w:rsidR="00260548" w:rsidRPr="002A04D4" w14:paraId="198CCFB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2E1F" w14:textId="37ACABEC" w:rsidR="00260548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383F" w14:textId="083632AA" w:rsidR="00260548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i stosować sprzęt do prowadzenia wentylacji nieinwazyjnej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2B0" w14:textId="6A904C36" w:rsidR="00260548" w:rsidRPr="00B46A00" w:rsidRDefault="00FA45E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B.U54.</w:t>
            </w:r>
          </w:p>
        </w:tc>
      </w:tr>
      <w:tr w:rsidR="00260548" w:rsidRPr="002A04D4" w14:paraId="79BD69C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4FE2" w14:textId="5789ADE2" w:rsidR="00260548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458" w14:textId="204444B6" w:rsidR="00260548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zapewniać pacjentowi wentylowanemu mechanicznie w sposób inwazyjny kompleksową opiekę pielęgniarską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587" w14:textId="4E92B311" w:rsidR="00260548" w:rsidRPr="00B46A00" w:rsidRDefault="00FA45E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B.U55.</w:t>
            </w:r>
          </w:p>
        </w:tc>
      </w:tr>
      <w:tr w:rsidR="00D02E76" w:rsidRPr="002A04D4" w14:paraId="0EB7269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D2B3" w14:textId="76C697F4" w:rsidR="00D02E76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242" w14:textId="284BF040" w:rsidR="00D02E76" w:rsidRPr="002A04D4" w:rsidRDefault="00FA45E8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komunikować się z pacjentem wentylowanym mechanicznie z wykorzystaniem alternatywnych metod komunikacji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0AB" w14:textId="0BCFBEF2" w:rsidR="00D02E76" w:rsidRPr="00B46A00" w:rsidRDefault="00FA45E8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B.U56.</w:t>
            </w:r>
          </w:p>
        </w:tc>
      </w:tr>
      <w:tr w:rsidR="00530B70" w:rsidRPr="002A04D4" w14:paraId="259B360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B50" w14:textId="36F7C1EE" w:rsidR="00530B70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93B0" w14:textId="158739D4" w:rsidR="00530B70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sprawować zaawansowaną opiekę pielęgniarską nad pacjentem z zaburzeniami układu nerwowego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8DF" w14:textId="7B561B94" w:rsidR="00530B70" w:rsidRPr="00B46A00" w:rsidRDefault="00530B7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B.U61.</w:t>
            </w:r>
          </w:p>
        </w:tc>
      </w:tr>
      <w:tr w:rsidR="00530B70" w:rsidRPr="002A04D4" w14:paraId="20EF757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888" w14:textId="6C49CDA9" w:rsidR="00530B70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2D4" w14:textId="211FEE9E" w:rsidR="00530B70" w:rsidRPr="002A04D4" w:rsidRDefault="00530B70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</w:t>
            </w:r>
            <w:r w:rsidRPr="00530B7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prawować zaawansowaną opiekę pielęgniarską nad pacjentem z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chorobami degeneracyjnymi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EBD" w14:textId="30D8A031" w:rsidR="00530B70" w:rsidRPr="00B46A00" w:rsidRDefault="00530B70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B.U61.</w:t>
            </w:r>
          </w:p>
        </w:tc>
      </w:tr>
      <w:tr w:rsidR="00530B70" w:rsidRPr="002A04D4" w14:paraId="0C431B11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C81" w14:textId="31AD4607" w:rsidR="00530B70" w:rsidRPr="002A04D4" w:rsidRDefault="00C41C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29B" w14:textId="1F526E36" w:rsidR="00530B70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oceniać natężenie bólu według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z uwzględnieniem wieku pacjenta i jego stanu klinicznego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3F4" w14:textId="5D4DC353" w:rsidR="00530B70" w:rsidRPr="00B46A00" w:rsidRDefault="00C41C8D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B.U45.</w:t>
            </w:r>
          </w:p>
        </w:tc>
      </w:tr>
      <w:tr w:rsidR="00C41C8D" w:rsidRPr="002A04D4" w14:paraId="69F5BCD5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5A8" w14:textId="17D91B2F" w:rsidR="00C41C8D" w:rsidRPr="002A04D4" w:rsidRDefault="00C41C8D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9DAE" w14:textId="3F8C2F6D" w:rsidR="00C41C8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dobierać i stosować metody leczenia farmakologicznego bólu oraz stosować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metody niefarmakologicznego leczenia bólu w zależności od stanu klinicznego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945" w14:textId="5E7846DF" w:rsidR="00C41C8D" w:rsidRPr="00B46A00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B.U46.</w:t>
            </w:r>
          </w:p>
        </w:tc>
      </w:tr>
      <w:tr w:rsidR="00C41C8D" w:rsidRPr="002A04D4" w14:paraId="6720A11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38F6" w14:textId="1A627906" w:rsidR="00C41C8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IIPBU57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4169" w14:textId="6E0C8FE3" w:rsidR="00C41C8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monitorować skuteczność leczenia przeciwbólowego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F5B" w14:textId="415AE2F2" w:rsidR="00C41C8D" w:rsidRPr="00B46A00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B.U47.</w:t>
            </w:r>
          </w:p>
        </w:tc>
      </w:tr>
      <w:tr w:rsidR="00C41C8D" w:rsidRPr="002A04D4" w14:paraId="2E0613E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804" w14:textId="0005FAA1" w:rsidR="00C41C8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E629" w14:textId="34895603" w:rsidR="00C41C8D" w:rsidRPr="002A04D4" w:rsidRDefault="00D827A3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edukację pacjenta w zakresie samokontroli i samopielęgnacji w terapii bólu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B2A" w14:textId="642368D3" w:rsidR="00C41C8D" w:rsidRPr="00B46A00" w:rsidRDefault="00D827A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B.U48.</w:t>
            </w:r>
          </w:p>
        </w:tc>
      </w:tr>
      <w:tr w:rsidR="00D03FFA" w:rsidRPr="002A04D4" w14:paraId="2D2295D8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0138" w14:textId="03366F25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CDF" w14:textId="0A0E4260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oceniać potrzeby zdrowotne pacjenta z zaburzeniami psychicznymi, w tym depresją i zaburzeniami lękowymi, oraz pacjenta uzależnionego, a także planować interwencje zdrowotne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D4D" w14:textId="5AA9B6D1" w:rsidR="00D03FFA" w:rsidRPr="00B46A00" w:rsidRDefault="00D03FF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B.U57.</w:t>
            </w:r>
          </w:p>
        </w:tc>
      </w:tr>
      <w:tr w:rsidR="00D03FFA" w:rsidRPr="002A04D4" w14:paraId="33FFAA4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58F2" w14:textId="38719E5E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F7C7" w14:textId="74F462E6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analizować i dostosowywać do potrzeb pacjenta dostępne programy promocji zdrowia psychicznego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284" w14:textId="5288FB98" w:rsidR="00D03FFA" w:rsidRPr="00B46A00" w:rsidRDefault="00D03FF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B.U58.</w:t>
            </w:r>
          </w:p>
        </w:tc>
      </w:tr>
      <w:tr w:rsidR="00D03FFA" w:rsidRPr="002A04D4" w14:paraId="0766F910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FE" w14:textId="74F01BC1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23A5" w14:textId="6467B4AB" w:rsidR="00D03FFA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rozpoznawać sytuację życiową pacjenta w celu zapobiegania jego izolacji społecznej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5F2" w14:textId="22501466" w:rsidR="00D03FFA" w:rsidRPr="00B46A00" w:rsidRDefault="00D03FF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B.U59.</w:t>
            </w:r>
          </w:p>
        </w:tc>
      </w:tr>
      <w:tr w:rsidR="00D02E76" w:rsidRPr="002A04D4" w14:paraId="428B657A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7B7" w14:textId="2FA46EF9" w:rsidR="00D02E76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5F7" w14:textId="046C4B40" w:rsidR="00D02E76" w:rsidRPr="002A04D4" w:rsidRDefault="00D03FF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071" w14:textId="52D8B738" w:rsidR="00D02E76" w:rsidRPr="00B46A00" w:rsidRDefault="00D03FF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B.U60.</w:t>
            </w:r>
          </w:p>
        </w:tc>
      </w:tr>
      <w:tr w:rsidR="00BF762D" w:rsidRPr="002A04D4" w14:paraId="6EE8585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827" w14:textId="2DCBECD8" w:rsidR="00BF762D" w:rsidRPr="002A04D4" w:rsidRDefault="00C46E9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5E8A" w14:textId="0EBF3E55" w:rsidR="00BF762D" w:rsidRPr="002A04D4" w:rsidRDefault="00C46E9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C46E9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wykorzystać nowoczesne techniki diagnostyczne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D09" w14:textId="59C6F0CF" w:rsidR="00BF762D" w:rsidRPr="00B46A00" w:rsidRDefault="00C46E9F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BF762D" w:rsidRPr="002A04D4" w14:paraId="7A05AA9E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98E" w14:textId="31D91BF8" w:rsidR="00BF762D" w:rsidRPr="002A04D4" w:rsidRDefault="00C46E9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2DC" w14:textId="2C5BA4B6" w:rsidR="00BF762D" w:rsidRPr="002A04D4" w:rsidRDefault="00C46E9F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C46E9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pacjenta do badań, zapewnić opiekę po ich wykonaniu, rozpoznać powikłania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895" w14:textId="12E312F9" w:rsidR="00BF762D" w:rsidRPr="00B46A00" w:rsidRDefault="00C46E9F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02E76" w:rsidRPr="002A04D4" w14:paraId="794A3EC4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FA4" w14:textId="37F83BBE" w:rsidR="00D02E76" w:rsidRPr="002A04D4" w:rsidRDefault="004020C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21B" w14:textId="7A3EF57C" w:rsidR="00D02E76" w:rsidRPr="002A04D4" w:rsidRDefault="004020CA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4020CA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posługiwać się klasyfikacją diagnoz pielęgniarskich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33F" w14:textId="5C5C8EC1" w:rsidR="00D02E76" w:rsidRPr="00B46A00" w:rsidRDefault="004020CA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02E76" w:rsidRPr="002A04D4" w14:paraId="2AC2AFD3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CD5D" w14:textId="37B5BF43" w:rsidR="00D02E76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CB5" w14:textId="60804C9E" w:rsidR="00D02E76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677C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realizować świadczenia zdrowotne w zakresie podstawowej opieki zdrowotnej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73D" w14:textId="3D5E1CBE" w:rsidR="00D02E76" w:rsidRPr="00B46A00" w:rsidRDefault="000677C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0677C5" w:rsidRPr="002A04D4" w14:paraId="701F41AC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B9D" w14:textId="07E2FB20" w:rsidR="000677C5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5AD" w14:textId="422D1B31" w:rsidR="000677C5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677C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planować i realizować kompleksową opiekę pielęgniarską w zakresie promocji zdrowia, profilaktyki chorób, świadczeń pielęgnacyjnych, świadczeń diagnostycznych, świadczeń leczniczych, świadczeń rehabilitacyjnych nad zdrowymi i chorymi niezależnie od płci i wieku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090" w14:textId="5E8177AB" w:rsidR="000677C5" w:rsidRPr="00B46A00" w:rsidRDefault="000677C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0677C5" w:rsidRPr="002A04D4" w14:paraId="1A16296B" w14:textId="77777777" w:rsidTr="00A1679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1A4" w14:textId="79AEAE35" w:rsidR="000677C5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IIPBU68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25CE" w14:textId="0F16C091" w:rsidR="000677C5" w:rsidRPr="002A04D4" w:rsidRDefault="000677C5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0677C5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wykonywać zabiegi na podstawie zleceń lekarza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38E4" w14:textId="27D8C260" w:rsidR="000677C5" w:rsidRPr="00B46A00" w:rsidRDefault="000677C5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135AACB1" w14:textId="2ACC5F63" w:rsidR="00762BC4" w:rsidRDefault="00762BC4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7D741B33" w14:textId="027CCE14" w:rsidR="00F67991" w:rsidRDefault="00F67991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 xml:space="preserve">C. BADANIA NAUKOWE I ROZWÓJ PIELĘGNIARSTWA 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938"/>
        <w:gridCol w:w="1562"/>
      </w:tblGrid>
      <w:tr w:rsidR="00F67991" w:rsidRPr="002A04D4" w14:paraId="40DB8B3F" w14:textId="77777777" w:rsidTr="000C7589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0E3465F" w14:textId="77777777" w:rsidR="00F67991" w:rsidRDefault="00F67991" w:rsidP="001836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A0F8F83" w14:textId="77777777" w:rsidR="00F67991" w:rsidRDefault="00F67991" w:rsidP="001836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 ZNA I ROZUMIE:</w:t>
            </w:r>
          </w:p>
          <w:p w14:paraId="72018F18" w14:textId="77777777" w:rsidR="00F67991" w:rsidRPr="002A04D4" w:rsidRDefault="00F67991" w:rsidP="001836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F67991" w:rsidRPr="002A04D4" w14:paraId="474E8C87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FB8" w14:textId="6B3911AA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BE5" w14:textId="345ACE82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kierunki, zakres i rodzaj badań naukowych w pielęgniarstwie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92B" w14:textId="741EE915" w:rsidR="00F67991" w:rsidRDefault="00F67991" w:rsidP="001836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C.W1.</w:t>
            </w:r>
          </w:p>
        </w:tc>
      </w:tr>
      <w:tr w:rsidR="00F67991" w:rsidRPr="002A04D4" w14:paraId="70B500E1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2F1" w14:textId="6085706D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A09B" w14:textId="7C003855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reguły dobrych praktyk w badaniach naukowych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7F9" w14:textId="04A623C3" w:rsidR="00F67991" w:rsidRPr="009169B0" w:rsidRDefault="00C07847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C.W2.</w:t>
            </w:r>
          </w:p>
        </w:tc>
      </w:tr>
      <w:tr w:rsidR="00F67991" w:rsidRPr="002A04D4" w14:paraId="60635848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A522" w14:textId="72FBB512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EAB0" w14:textId="184AA27B" w:rsidR="00F67991" w:rsidRPr="002A04D4" w:rsidRDefault="00C07847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i techniki badawcze stosowane w badaniach naukowych w pielęgniarstwie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39E" w14:textId="20C663D3" w:rsidR="00F67991" w:rsidRPr="009169B0" w:rsidRDefault="00C07847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C.W3.</w:t>
            </w:r>
          </w:p>
        </w:tc>
      </w:tr>
      <w:tr w:rsidR="00F67991" w:rsidRPr="002A04D4" w14:paraId="45788E06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BE4" w14:textId="1C0BA411" w:rsidR="00F67991" w:rsidRPr="002A04D4" w:rsidRDefault="009A5EFE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EF2" w14:textId="64E35629" w:rsidR="00F67991" w:rsidRPr="002A04D4" w:rsidRDefault="009A5EFE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przygotowania baz danych do analiz statystycznych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0F0" w14:textId="6613B7FB" w:rsidR="00F67991" w:rsidRPr="009169B0" w:rsidRDefault="009A5EFE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C.W4.</w:t>
            </w:r>
          </w:p>
        </w:tc>
      </w:tr>
      <w:tr w:rsidR="00F67991" w:rsidRPr="002A04D4" w14:paraId="25409AB2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5951" w14:textId="430634FC" w:rsidR="00F67991" w:rsidRPr="002A04D4" w:rsidRDefault="009A5EFE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9CB" w14:textId="42D6BA31" w:rsidR="00F67991" w:rsidRPr="002A04D4" w:rsidRDefault="009A5EFE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narzędzia informatyczne, testy statystyczne i zasady opracowywania wyników badań naukowych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AFE" w14:textId="67FD176E" w:rsidR="00F67991" w:rsidRPr="009169B0" w:rsidRDefault="009A5EFE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C.W5.</w:t>
            </w:r>
          </w:p>
        </w:tc>
      </w:tr>
      <w:tr w:rsidR="00F67991" w:rsidRPr="002A04D4" w14:paraId="53C656CD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FE3" w14:textId="1C8B9588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D69" w14:textId="2B120F13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źródła naukowej informacji medycznej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5BB" w14:textId="06D05FCD" w:rsidR="00F67991" w:rsidRPr="009169B0" w:rsidRDefault="00423849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C.W6.</w:t>
            </w:r>
          </w:p>
        </w:tc>
      </w:tr>
      <w:tr w:rsidR="00F67991" w:rsidRPr="002A04D4" w14:paraId="71B910B3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794" w14:textId="6A1C735C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230" w14:textId="1961D487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sposoby wyszukiwania informacji naukowej w bazach danych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B28" w14:textId="3B048FA4" w:rsidR="00F67991" w:rsidRPr="009169B0" w:rsidRDefault="00423849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C.W7.</w:t>
            </w:r>
          </w:p>
        </w:tc>
      </w:tr>
      <w:tr w:rsidR="00F67991" w:rsidRPr="002A04D4" w14:paraId="1493264F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4B1" w14:textId="0D77526B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945" w14:textId="55E41C04" w:rsidR="00F67991" w:rsidRPr="002A04D4" w:rsidRDefault="0042384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praktyki opartej na dowodach naukowych w medycynie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evidence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medicine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 i w pielęgniarstwie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evidence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based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mursing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practice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48" w14:textId="41CCA6C4" w:rsidR="00F67991" w:rsidRPr="009169B0" w:rsidRDefault="00423849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C.W8.</w:t>
            </w:r>
          </w:p>
        </w:tc>
      </w:tr>
      <w:tr w:rsidR="00F67991" w:rsidRPr="002A04D4" w14:paraId="42FD5B30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97B" w14:textId="71199D3D" w:rsidR="00F67991" w:rsidRPr="002A04D4" w:rsidRDefault="000C758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IIPCW9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A25" w14:textId="58B6B3ED" w:rsidR="00F67991" w:rsidRPr="002A04D4" w:rsidRDefault="000C758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systemy kształcenia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przeddyplomowego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i podyplomowego pielęgniarek w wybranych państwach członkowskich Unii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E06" w14:textId="30CCEF69" w:rsidR="00F67991" w:rsidRPr="009169B0" w:rsidRDefault="000C7589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C.W9.</w:t>
            </w:r>
          </w:p>
        </w:tc>
      </w:tr>
      <w:tr w:rsidR="00F67991" w:rsidRPr="002A04D4" w14:paraId="433D9851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691" w14:textId="498A5680" w:rsidR="00F67991" w:rsidRPr="002A04D4" w:rsidRDefault="000C758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241" w14:textId="42ADFFE4" w:rsidR="00F67991" w:rsidRPr="002A04D4" w:rsidRDefault="000C7589" w:rsidP="0018367C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procedurę uznawania kwalifikacji zawodowych pielęgniarek w Rzeczypospolitej Polskiej i innych państwach członkowskich Unii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FB1" w14:textId="0955DB73" w:rsidR="00F67991" w:rsidRPr="009169B0" w:rsidRDefault="000C7589" w:rsidP="001836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C.W10.</w:t>
            </w:r>
          </w:p>
        </w:tc>
      </w:tr>
      <w:tr w:rsidR="000C7589" w:rsidRPr="002A04D4" w14:paraId="6A59DCFC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C0D" w14:textId="04B3E4E1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B348" w14:textId="064BA174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systemy opieki pielęgniarskiej i współczesne kierunki rozwoju opieki pielęgniarskiej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2B7" w14:textId="1E2506DB" w:rsidR="000C7589" w:rsidRPr="009169B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C.W11.</w:t>
            </w:r>
          </w:p>
        </w:tc>
      </w:tr>
      <w:tr w:rsidR="000C7589" w:rsidRPr="002A04D4" w14:paraId="58997271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CD4" w14:textId="3114F6B9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F78" w14:textId="5199D2A4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8E3" w14:textId="7E892DBE" w:rsidR="000C7589" w:rsidRPr="009169B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C.W12.</w:t>
            </w:r>
          </w:p>
        </w:tc>
      </w:tr>
      <w:tr w:rsidR="000C7589" w:rsidRPr="002A04D4" w14:paraId="18DE6F2E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686" w14:textId="15FF3F60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49E" w14:textId="555759AE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rolę i priorytety polityki zdrowotnej Światowej Organizacji Zdrowia oraz Komisji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53E" w14:textId="0698DF31" w:rsidR="000C7589" w:rsidRPr="009169B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C.W13.</w:t>
            </w:r>
          </w:p>
        </w:tc>
      </w:tr>
      <w:tr w:rsidR="00D26E18" w:rsidRPr="002A04D4" w14:paraId="4D0C2C92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BBA" w14:textId="026B1CD0" w:rsidR="00D26E18" w:rsidRDefault="00D26E18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IIPCW14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334" w14:textId="780917C3" w:rsidR="00D26E18" w:rsidRDefault="00D26E18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26E18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pisania pracy dyplomowej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331" w14:textId="0FE184FC" w:rsidR="00D26E18" w:rsidRDefault="00D26E18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0C7589" w:rsidRPr="002A04D4" w14:paraId="32D2D276" w14:textId="77777777" w:rsidTr="000C7589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4195FA4" w14:textId="77777777" w:rsidR="000C7589" w:rsidRDefault="000C7589" w:rsidP="000C758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7C76D357" w14:textId="77777777" w:rsidR="000C7589" w:rsidRDefault="000C7589" w:rsidP="000C758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 POTRAFI:</w:t>
            </w:r>
          </w:p>
          <w:p w14:paraId="7596BCB8" w14:textId="77777777" w:rsidR="000C7589" w:rsidRPr="002A04D4" w:rsidRDefault="000C7589" w:rsidP="000C758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0C7589" w:rsidRPr="002A04D4" w14:paraId="277935B5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6D5" w14:textId="0F38C313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B89" w14:textId="65EDABB1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wskazywać kierunki i zakres badań naukowych w pielęgniarstwie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EA9" w14:textId="4CDD48E1" w:rsidR="000C7589" w:rsidRDefault="000C7589" w:rsidP="000C758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C.U1.</w:t>
            </w:r>
          </w:p>
        </w:tc>
      </w:tr>
      <w:tr w:rsidR="000C7589" w:rsidRPr="002A04D4" w14:paraId="1E25C9AD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3233" w14:textId="4325B664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95F" w14:textId="5B73F2D1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zaplanować badanie naukowe i omówić jego cel oraz spodziewane wyniki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29D" w14:textId="55CBDDDD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C.U2.</w:t>
            </w:r>
          </w:p>
        </w:tc>
      </w:tr>
      <w:tr w:rsidR="000C7589" w:rsidRPr="002A04D4" w14:paraId="53C199AB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71E" w14:textId="73F74297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880" w14:textId="54E19433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EBA" w14:textId="591325F4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C.U3.</w:t>
            </w:r>
          </w:p>
        </w:tc>
      </w:tr>
      <w:tr w:rsidR="000C7589" w:rsidRPr="002A04D4" w14:paraId="6C5A4EBC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7F4" w14:textId="03776BD0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586" w14:textId="4ADA70DF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przygotowywać bazy danych do obliczeń statystycznych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CE8" w14:textId="59C47FF3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C.U4.</w:t>
            </w:r>
          </w:p>
        </w:tc>
      </w:tr>
      <w:tr w:rsidR="000C7589" w:rsidRPr="002A04D4" w14:paraId="2933CA40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3D0" w14:textId="216AED45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399" w14:textId="761ED484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stosować testy parametryczne i nieparametryczne dla zmiennych zależnych i niezależnych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0AD" w14:textId="0520272E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C.U5.</w:t>
            </w:r>
          </w:p>
        </w:tc>
      </w:tr>
      <w:tr w:rsidR="000C7589" w:rsidRPr="002A04D4" w14:paraId="00BBBD23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514" w14:textId="28FEF0DC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337" w14:textId="591426D0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korzystać ze specjalistyczne literatury naukowej krajowej i zagranicznej, naukowych baz danych oraz informacji i danych przekazywanych przez międzynarodowe organizacje i stowarzyszenia pielęgniarek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B61" w14:textId="1B255398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C.U6.</w:t>
            </w:r>
          </w:p>
        </w:tc>
      </w:tr>
      <w:tr w:rsidR="000C7589" w:rsidRPr="002A04D4" w14:paraId="3D7412E3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9379" w14:textId="5A51E936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5CB" w14:textId="1C858239" w:rsidR="000C7589" w:rsidRPr="002A04D4" w:rsidRDefault="000C7589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przygotowywać rekomendacje w zakresie opieki pielęgniarskiej w oparciu o dowody naukowe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413" w14:textId="66D22D9C" w:rsidR="000C7589" w:rsidRPr="00B46A00" w:rsidRDefault="000C7589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C.U7.</w:t>
            </w:r>
          </w:p>
        </w:tc>
      </w:tr>
      <w:tr w:rsidR="000C7589" w:rsidRPr="002A04D4" w14:paraId="31FF7108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AF8" w14:textId="03B87C0C" w:rsidR="000C7589" w:rsidRPr="002A04D4" w:rsidRDefault="00E40290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107" w14:textId="4C418428" w:rsidR="000C7589" w:rsidRPr="002A04D4" w:rsidRDefault="00E40290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wykorzystywać w praktyce wiedzę w zakresie kształcenia i uznawania kwalifikacji zawodowych pielęgniarek na terenie Unii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794" w14:textId="565D5FBE" w:rsidR="000C7589" w:rsidRPr="00B46A00" w:rsidRDefault="00E40290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0C7589" w:rsidRPr="002A04D4" w14:paraId="56AB917E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8B3" w14:textId="13D46618" w:rsidR="000C7589" w:rsidRPr="002A04D4" w:rsidRDefault="00E40290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7DF" w14:textId="79E7A7A6" w:rsidR="000C7589" w:rsidRPr="002A04D4" w:rsidRDefault="00E40290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wskazać zasady dostępu do świadczeń zdrowotnych na terenie Unii Europejskiej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C5E" w14:textId="572ECF45" w:rsidR="000C7589" w:rsidRPr="00B46A00" w:rsidRDefault="00E40290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D26E18" w:rsidRPr="002A04D4" w14:paraId="16C7C247" w14:textId="77777777" w:rsidTr="000C758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1FFE" w14:textId="782B1D4B" w:rsidR="00D26E18" w:rsidRDefault="00D26E18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IIPCU10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D9A" w14:textId="0C34058A" w:rsidR="00D26E18" w:rsidRDefault="00D26E18" w:rsidP="000C758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26E18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pracę dyplomową zgodnie z zasadami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DFB" w14:textId="73B6EE66" w:rsidR="00D26E18" w:rsidRDefault="00D26E18" w:rsidP="000C758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3DB41701" w14:textId="77777777" w:rsidR="00F67991" w:rsidRDefault="00F67991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01A8B8D6" w14:textId="1D809D4D" w:rsidR="00762BC4" w:rsidRDefault="00F67991" w:rsidP="00762BC4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D</w:t>
      </w:r>
      <w:r w:rsidR="00762BC4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. KOMPETENCJE SPOŁECZNE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796"/>
        <w:gridCol w:w="1560"/>
      </w:tblGrid>
      <w:tr w:rsidR="00762BC4" w:rsidRPr="002A04D4" w14:paraId="43F00A24" w14:textId="77777777" w:rsidTr="00346C58">
        <w:trPr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BDA1EF" w14:textId="77777777" w:rsidR="00346C58" w:rsidRDefault="00762BC4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</w:t>
            </w:r>
          </w:p>
          <w:p w14:paraId="2BB94BF5" w14:textId="77777777" w:rsidR="00762BC4" w:rsidRDefault="00762BC4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ABSOLWENT JEST GOTÓW DO:</w:t>
            </w:r>
          </w:p>
          <w:p w14:paraId="40C796C6" w14:textId="2FFA2DBC" w:rsidR="00346C58" w:rsidRPr="002A04D4" w:rsidRDefault="00346C58" w:rsidP="008516F3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346C58" w:rsidRPr="002A04D4" w14:paraId="68E589A9" w14:textId="77777777" w:rsidTr="00346C58">
        <w:trPr>
          <w:trHeight w:val="4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EB5" w14:textId="5F7C02D4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</w:t>
            </w:r>
            <w:r w:rsidR="00F67991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E879" w14:textId="559BED24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dokonywania krytycznej oceny działań własnych i działań współpracowników z poszanowaniem różnic światopoglądowych i kulturowych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0F5" w14:textId="394A88C3" w:rsidR="00346C58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III.B.1.3.1</w:t>
            </w:r>
          </w:p>
        </w:tc>
      </w:tr>
      <w:tr w:rsidR="00346C58" w:rsidRPr="002A04D4" w14:paraId="35F51ACF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015E" w14:textId="761A899E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IIPD2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5F59" w14:textId="2DF6D950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formułowania opinii dotyczących różnych aspektów działalności zawodowej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7E7" w14:textId="7B6D74E8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III.B.1.3.2</w:t>
            </w:r>
          </w:p>
        </w:tc>
      </w:tr>
      <w:tr w:rsidR="00346C58" w:rsidRPr="002A04D4" w14:paraId="2060AB78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EF2" w14:textId="78340089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IIPD3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D80" w14:textId="251E3556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zasięgania porad ekspertów w przypadku trudności z samodzielnym rozwiązaniem problemu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B33" w14:textId="6A93830B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III.B.1.3.2</w:t>
            </w:r>
          </w:p>
        </w:tc>
      </w:tr>
      <w:tr w:rsidR="00346C58" w:rsidRPr="002A04D4" w14:paraId="4F7C7E10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E84C" w14:textId="26F697E0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IIPD4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6CF2" w14:textId="100A1241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okazywania dbałości o prestiż związany z wykonywaniem zawodu pielęgniarki i solidarność zawodową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8BE" w14:textId="02C8828D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III.B.1.3.3</w:t>
            </w:r>
          </w:p>
        </w:tc>
      </w:tr>
      <w:tr w:rsidR="00346C58" w:rsidRPr="002A04D4" w14:paraId="2E836E12" w14:textId="77777777" w:rsidTr="00346C58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DF7" w14:textId="6322B8A5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IIPD5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AFD" w14:textId="2C15DBD4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rozwiązywania złożonych problemów etycznych związanych z wykonywaniem zawodu pielęgniarki i wskazywania priorytetów w realizacji określonych zadań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F0" w14:textId="2DC6D71F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III.B.1.3.4</w:t>
            </w:r>
          </w:p>
        </w:tc>
      </w:tr>
      <w:tr w:rsidR="00346C58" w:rsidRPr="002A04D4" w14:paraId="222E50B3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6A7B" w14:textId="3C0DE75C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IIPD6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E2A" w14:textId="0D4302A0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ponoszenia odpowiedzialności za realizowane świadczenia zdrowotne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4EB" w14:textId="7F342DD5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III.B.1.3.5</w:t>
            </w:r>
          </w:p>
        </w:tc>
      </w:tr>
      <w:tr w:rsidR="00346C58" w:rsidRPr="002A04D4" w14:paraId="44725269" w14:textId="77777777" w:rsidTr="00346C5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9A2C" w14:textId="4FBC57F2" w:rsidR="00346C58" w:rsidRPr="002A04D4" w:rsidRDefault="00456A03" w:rsidP="0048493F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IIPD7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7E34" w14:textId="7948C28C" w:rsidR="00346C58" w:rsidRPr="002A04D4" w:rsidRDefault="00CF48EB" w:rsidP="0048493F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wykazywania profesjonalnego podejścia do strategii marketingowych przemysłu farmaceutycznego i reklamy jego produktów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9CE" w14:textId="4E80E0AD" w:rsidR="00346C58" w:rsidRPr="009169B0" w:rsidRDefault="00456A03" w:rsidP="0048493F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III.B.1.3.6</w:t>
            </w:r>
          </w:p>
        </w:tc>
      </w:tr>
    </w:tbl>
    <w:p w14:paraId="77E259F6" w14:textId="77777777" w:rsidR="00905FB9" w:rsidRDefault="00905FB9" w:rsidP="00905FB9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14:paraId="42B0548F" w14:textId="0CD78D80" w:rsidR="00762BC4" w:rsidRDefault="00905FB9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E. PRZEDMIOTY DO WYBORU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938"/>
        <w:gridCol w:w="1562"/>
      </w:tblGrid>
      <w:tr w:rsidR="00905FB9" w:rsidRPr="002A04D4" w14:paraId="77A208D8" w14:textId="77777777" w:rsidTr="00905FB9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A373A93" w14:textId="77777777" w:rsidR="00905FB9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53CED0C6" w14:textId="77777777" w:rsidR="00905FB9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W ZAKRESIE WIEDZY ABSOLWENT ZNA I ROZUMIE:</w:t>
            </w:r>
          </w:p>
          <w:p w14:paraId="402C1EAF" w14:textId="77777777" w:rsidR="00905FB9" w:rsidRPr="002A04D4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905FB9" w:rsidRPr="002A04D4" w14:paraId="1E97E241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4E8A" w14:textId="5F7A7718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D894" w14:textId="1021406C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905FB9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podstawowe koncepcje psychologiczne dotyczące zdrowia i choroby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470" w14:textId="063B48D4" w:rsidR="00905FB9" w:rsidRDefault="000935E5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7BF4FA70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8ADD" w14:textId="1C30CBAD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236B" w14:textId="23ADB4CF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905FB9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czynników psychicznych na rozwój choroby i proces zdrowienia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F43" w14:textId="2B65A8A9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4F33B6E4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75F" w14:textId="34CBEC89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495" w14:textId="6BB3A172" w:rsidR="00905FB9" w:rsidRPr="002A04D4" w:rsidRDefault="00105F4F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105F4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konsekwencje traumy o charakterze incydentalnym i chronicznym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D08" w14:textId="2BE3F450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570B6A33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3B3" w14:textId="45061307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209" w14:textId="13F25DD0" w:rsidR="00905FB9" w:rsidRPr="002A04D4" w:rsidRDefault="00105F4F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105F4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metody diagnozy traumy oraz schematy pracy terapeutycznej z ofiarami traumy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C1A" w14:textId="63207A86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4DB16409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AD" w14:textId="12894D3F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EF1E" w14:textId="3783B9BF" w:rsidR="00905FB9" w:rsidRPr="002A04D4" w:rsidRDefault="008C3F13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8C3F1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wpływ czynników psychicznych na stan pacjenta w trakcie choroby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DDF" w14:textId="7009623C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5537E57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6D0" w14:textId="157F2D1C" w:rsidR="00905FB9" w:rsidRPr="002A04D4" w:rsidRDefault="008C3F13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4E682C8E" w:rsidR="00905FB9" w:rsidRPr="002A04D4" w:rsidRDefault="008C3F13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8C3F1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sposoby udzielania wsparcia psychologicznego chorym na nowotwory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64D" w14:textId="330A85CB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1E913303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8316" w14:textId="125083ED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E4D" w14:textId="1D233AEA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571B9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etapy i przebieg kryzysu zdrowotnego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95C" w14:textId="35BB8919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5B86921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5D8" w14:textId="678D6242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B73" w14:textId="00B84150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571B9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zasady udzielania wsparcia pacjentowi w kryzysie oraz jego rodzinie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54D" w14:textId="76876171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199B0463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CA2" w14:textId="01F8DBD7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DEE" w14:textId="09471F64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źródła stresu w tym stresu traumatycznego i wypalenia zawodowego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D74" w14:textId="42B21254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557646D8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1B1C" w14:textId="42A3A3E6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F683" w14:textId="7790ED79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sposoby radzenia sobie ze stresem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473" w14:textId="4475F81B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5B05DA09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8DB" w14:textId="46E76304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1F9" w14:textId="7E002CE9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rodzaje treningu mentalnego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430" w14:textId="7CBC0A9B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300D2A59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8BE" w14:textId="42190065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2F5" w14:textId="781E90C2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cechy i możliwe zastosowania treningu mentalnego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B37" w14:textId="199421F3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4F29EDED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91C" w14:textId="7084FBB6" w:rsidR="00905FB9" w:rsidRPr="002A04D4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34F" w14:textId="19459A9D" w:rsidR="00905FB9" w:rsidRPr="002A04D4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źródła i znaczenie </w:t>
            </w:r>
            <w:proofErr w:type="spellStart"/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zachowań</w:t>
            </w:r>
            <w:proofErr w:type="spellEnd"/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zdrowotnych człowieka w cyklu życia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0A6" w14:textId="62E736B3" w:rsidR="00905FB9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285916" w:rsidRPr="002A04D4" w14:paraId="0C5AC35A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DD9" w14:textId="0DACC23A" w:rsidR="00285916" w:rsidRPr="002A04D4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431" w14:textId="56D54D7A" w:rsidR="00285916" w:rsidRPr="002A04D4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zmienność </w:t>
            </w:r>
            <w:proofErr w:type="spellStart"/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zachowań</w:t>
            </w:r>
            <w:proofErr w:type="spellEnd"/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dotyczących zdrowia w cyklu życia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4C8" w14:textId="3669F2CB" w:rsidR="00285916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285916" w:rsidRPr="002A04D4" w14:paraId="2A03C05A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FE3" w14:textId="4A98C4B2" w:rsidR="00285916" w:rsidRPr="002A04D4" w:rsidRDefault="000935E5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0283" w14:textId="58097E55" w:rsidR="00285916" w:rsidRPr="002A04D4" w:rsidRDefault="00FF30A0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FF30A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rozumie rolę prawidłowej komunikacji z pacjentem w procesie dochodzenia do zdrowia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B2A" w14:textId="5B2A5F8C" w:rsidR="00285916" w:rsidRPr="009169B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408EB386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6D0D" w14:textId="5A72EEAD" w:rsidR="00905FB9" w:rsidRDefault="000935E5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IIPEW16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7EF" w14:textId="466A7E59" w:rsidR="00905FB9" w:rsidRDefault="00FF30A0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FF30A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bariery komunikacyjne i metody służące właściwej komunikacji z pacjentem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5BE" w14:textId="03A054A1" w:rsidR="00905FB9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4425D552" w14:textId="77777777" w:rsidTr="00905FB9">
        <w:trPr>
          <w:jc w:val="center"/>
        </w:trPr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D89EBEE" w14:textId="77777777" w:rsidR="00905FB9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  <w:p w14:paraId="6F2CD18A" w14:textId="77777777" w:rsidR="00905FB9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W ZAKRESIE </w:t>
            </w:r>
            <w:r w:rsidRPr="002A04D4"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>UMIEJĘTNOŚCI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  <w:t xml:space="preserve"> ABSOLWENT POTRAFI:</w:t>
            </w:r>
          </w:p>
          <w:p w14:paraId="256F914C" w14:textId="77777777" w:rsidR="00905FB9" w:rsidRPr="002A04D4" w:rsidRDefault="00905FB9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l-PL" w:eastAsia="pl-PL"/>
              </w:rPr>
            </w:pPr>
          </w:p>
        </w:tc>
      </w:tr>
      <w:tr w:rsidR="00905FB9" w:rsidRPr="002A04D4" w14:paraId="07529D67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73EA" w14:textId="316DC503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301" w14:textId="071FB463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905FB9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wskazać czynniki psychiczne przyczyniające się do rozwoju choroby i zachowania zdrowia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EBE" w14:textId="2024EA3F" w:rsidR="00905FB9" w:rsidRDefault="000935E5" w:rsidP="00905F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8C05EAC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BBF" w14:textId="1A901770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220" w14:textId="1EF67996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905FB9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wyciągać wnioski dotyczące roli psychologii w leczeniu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40E5" w14:textId="433B264A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4582677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EB" w14:textId="61D7032B" w:rsidR="00905FB9" w:rsidRPr="002A04D4" w:rsidRDefault="00905FB9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67E" w14:textId="3F83A894" w:rsidR="00905FB9" w:rsidRPr="002A04D4" w:rsidRDefault="00105F4F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105F4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zaprojektować interwencję terapeutyczną w przypadku osób będących ofiarami traumy o charakterze incydentalnym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DCF" w14:textId="4F38AF96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F775A30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C05" w14:textId="6F98CC6D" w:rsidR="00905FB9" w:rsidRPr="002A04D4" w:rsidRDefault="00105F4F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F05" w14:textId="61D0AE32" w:rsidR="00905FB9" w:rsidRPr="002A04D4" w:rsidRDefault="00105F4F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105F4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zaprojektować interwencję terapeutyczną w przypadku osób będących ofiarami </w:t>
            </w:r>
            <w:r w:rsidRPr="00105F4F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traumy o charakterze chronicznym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F8A" w14:textId="4CB4EB01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-</w:t>
            </w:r>
          </w:p>
        </w:tc>
      </w:tr>
      <w:tr w:rsidR="00905FB9" w:rsidRPr="002A04D4" w14:paraId="53C06054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11A" w14:textId="518BAA0C" w:rsidR="00905FB9" w:rsidRPr="002A04D4" w:rsidRDefault="008C3F13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lastRenderedPageBreak/>
              <w:t>IIPEU5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B7DE" w14:textId="27019BAA" w:rsidR="00905FB9" w:rsidRPr="002A04D4" w:rsidRDefault="008C3F13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8C3F13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udzielić wsparcia psychologicznego choremu na nowotwór w różnych stadiach choroby oraz rodzinie chorego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D0C" w14:textId="53A85337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10AF1050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E7C" w14:textId="082469F2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A7F7" w14:textId="07E43BE1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571B9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udzielić wsparcia pacjentowi w sytuacji kryzysu zdrowotnego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C0E" w14:textId="7B8D3440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35A6F6CB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DC5" w14:textId="1FAFD1B3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496" w14:textId="6A1D091E" w:rsidR="00905FB9" w:rsidRPr="002A04D4" w:rsidRDefault="00571B9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d</w:t>
            </w:r>
            <w:r w:rsidRPr="00571B9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ostosować metody i techniki wsparcia do stanu emocjonalnego pacjenta i jego możliwości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D46" w14:textId="731A8231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7AC65091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4B5" w14:textId="1ED6B2D9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139" w14:textId="7B602220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wskazać źródła stresu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002" w14:textId="5B01973F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25FED857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4B2" w14:textId="415655B7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A9F" w14:textId="6D5E3F96" w:rsidR="00905FB9" w:rsidRPr="002A04D4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zaproponować środki zaradcze i metody terapeutyczne wspomagające radzenia sobie ze stresem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3F4" w14:textId="6714390E" w:rsidR="00905FB9" w:rsidRPr="00B46A00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905FB9" w:rsidRPr="002A04D4" w14:paraId="7E5C3E3F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D22" w14:textId="6E736865" w:rsidR="00905FB9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EC9" w14:textId="1D37F66C" w:rsidR="00905FB9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zaproponować określoną metodę treningu (lub ich grupę) właściwą dla potrzeb pacjenta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244" w14:textId="0DDDC0E1" w:rsidR="00905FB9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A10ED2" w:rsidRPr="002A04D4" w14:paraId="4A6ABA87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605" w14:textId="4F715844" w:rsidR="00A10ED2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30C5" w14:textId="1A143EB4" w:rsidR="00A10ED2" w:rsidRPr="00A10ED2" w:rsidRDefault="00A10ED2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A10ED2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przygotować samodzielnie plan treningu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CD3" w14:textId="0F3D35B5" w:rsidR="00A10ED2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A10ED2" w:rsidRPr="002A04D4" w14:paraId="6CCBCCDC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7E5" w14:textId="552BFDC0" w:rsidR="00A10ED2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IIPEU12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04E" w14:textId="05C27247" w:rsidR="00A10ED2" w:rsidRPr="00A10ED2" w:rsidRDefault="00285916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285916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skonstruować strategię postępowania wzmacniającą lub kształtującą zachowania prozdrowotne z uwzględnieniem etapu życia człowieka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816" w14:textId="3A421C8C" w:rsidR="00A10ED2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  <w:tr w:rsidR="00285916" w:rsidRPr="002A04D4" w14:paraId="60D40BAB" w14:textId="77777777" w:rsidTr="00905FB9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4588" w14:textId="4B694265" w:rsidR="00285916" w:rsidRDefault="000935E5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IIEU13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34B7" w14:textId="67211D8C" w:rsidR="00285916" w:rsidRPr="00A10ED2" w:rsidRDefault="00FF30A0" w:rsidP="00905FB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FF30A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zastosować w praktyce metody i narzędzia służące do nawiązania prawidłowego kontaktu z pacjentem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72B" w14:textId="154DFEC1" w:rsidR="00285916" w:rsidRDefault="000935E5" w:rsidP="00905F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-</w:t>
            </w:r>
          </w:p>
        </w:tc>
      </w:tr>
    </w:tbl>
    <w:p w14:paraId="6C43EFE8" w14:textId="77777777" w:rsidR="00905FB9" w:rsidRDefault="00905FB9" w:rsidP="00EC692B">
      <w:pPr>
        <w:widowControl/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sectPr w:rsidR="00905FB9" w:rsidSect="00346C5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FDDC" w14:textId="77777777" w:rsidR="00CD3994" w:rsidRDefault="00CD3994" w:rsidP="00E011FF">
      <w:r>
        <w:separator/>
      </w:r>
    </w:p>
  </w:endnote>
  <w:endnote w:type="continuationSeparator" w:id="0">
    <w:p w14:paraId="7C0BA80F" w14:textId="77777777" w:rsidR="00CD3994" w:rsidRDefault="00CD3994" w:rsidP="00E0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045294"/>
      <w:docPartObj>
        <w:docPartGallery w:val="Page Numbers (Bottom of Page)"/>
        <w:docPartUnique/>
      </w:docPartObj>
    </w:sdtPr>
    <w:sdtEndPr/>
    <w:sdtContent>
      <w:p w14:paraId="76B1FBA3" w14:textId="642CB864" w:rsidR="00905FB9" w:rsidRDefault="00905F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D2" w:rsidRPr="00573BD2">
          <w:rPr>
            <w:noProof/>
            <w:lang w:val="pl-PL"/>
          </w:rPr>
          <w:t>1</w:t>
        </w:r>
        <w:r>
          <w:fldChar w:fldCharType="end"/>
        </w:r>
      </w:p>
    </w:sdtContent>
  </w:sdt>
  <w:p w14:paraId="7F8BA6E6" w14:textId="77777777" w:rsidR="00905FB9" w:rsidRDefault="00905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EEDBD" w14:textId="77777777" w:rsidR="00CD3994" w:rsidRDefault="00CD3994" w:rsidP="00E011FF">
      <w:r>
        <w:separator/>
      </w:r>
    </w:p>
  </w:footnote>
  <w:footnote w:type="continuationSeparator" w:id="0">
    <w:p w14:paraId="0EAA344C" w14:textId="77777777" w:rsidR="00CD3994" w:rsidRDefault="00CD3994" w:rsidP="00E0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659072"/>
      <w:docPartObj>
        <w:docPartGallery w:val="Page Numbers (Top of Page)"/>
        <w:docPartUnique/>
      </w:docPartObj>
    </w:sdtPr>
    <w:sdtEndPr/>
    <w:sdtContent>
      <w:p w14:paraId="53084E8A" w14:textId="77777777" w:rsidR="00905FB9" w:rsidRDefault="00905FB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D2" w:rsidRPr="00573BD2">
          <w:rPr>
            <w:noProof/>
            <w:lang w:val="pl-PL"/>
          </w:rPr>
          <w:t>1</w:t>
        </w:r>
        <w:r>
          <w:fldChar w:fldCharType="end"/>
        </w:r>
      </w:p>
    </w:sdtContent>
  </w:sdt>
  <w:p w14:paraId="00B9DE33" w14:textId="77777777" w:rsidR="00905FB9" w:rsidRDefault="00905F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0EA"/>
    <w:multiLevelType w:val="hybridMultilevel"/>
    <w:tmpl w:val="4224B696"/>
    <w:lvl w:ilvl="0" w:tplc="984AE0A2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F"/>
    <w:rsid w:val="000001F0"/>
    <w:rsid w:val="00003AF6"/>
    <w:rsid w:val="00010DA4"/>
    <w:rsid w:val="00015113"/>
    <w:rsid w:val="0002162C"/>
    <w:rsid w:val="0002390C"/>
    <w:rsid w:val="00023A42"/>
    <w:rsid w:val="00027AAC"/>
    <w:rsid w:val="00027BAF"/>
    <w:rsid w:val="00030515"/>
    <w:rsid w:val="000310DE"/>
    <w:rsid w:val="00035BFC"/>
    <w:rsid w:val="00037939"/>
    <w:rsid w:val="00040C24"/>
    <w:rsid w:val="000422E2"/>
    <w:rsid w:val="000442C8"/>
    <w:rsid w:val="00044837"/>
    <w:rsid w:val="00055D09"/>
    <w:rsid w:val="00057893"/>
    <w:rsid w:val="00057C6F"/>
    <w:rsid w:val="00060400"/>
    <w:rsid w:val="000611B1"/>
    <w:rsid w:val="000637E1"/>
    <w:rsid w:val="00064026"/>
    <w:rsid w:val="000677C5"/>
    <w:rsid w:val="00075851"/>
    <w:rsid w:val="00076300"/>
    <w:rsid w:val="000805FA"/>
    <w:rsid w:val="000838B9"/>
    <w:rsid w:val="00084A67"/>
    <w:rsid w:val="000853E6"/>
    <w:rsid w:val="00087559"/>
    <w:rsid w:val="00091A47"/>
    <w:rsid w:val="0009267E"/>
    <w:rsid w:val="000935E5"/>
    <w:rsid w:val="000938DF"/>
    <w:rsid w:val="00094FBE"/>
    <w:rsid w:val="0009588E"/>
    <w:rsid w:val="00096A66"/>
    <w:rsid w:val="000976C1"/>
    <w:rsid w:val="000A122D"/>
    <w:rsid w:val="000A2407"/>
    <w:rsid w:val="000A3380"/>
    <w:rsid w:val="000A364A"/>
    <w:rsid w:val="000A6B2D"/>
    <w:rsid w:val="000A7E38"/>
    <w:rsid w:val="000B02EC"/>
    <w:rsid w:val="000B222D"/>
    <w:rsid w:val="000B241F"/>
    <w:rsid w:val="000B2564"/>
    <w:rsid w:val="000B4EFB"/>
    <w:rsid w:val="000B50A0"/>
    <w:rsid w:val="000C02F9"/>
    <w:rsid w:val="000C4F74"/>
    <w:rsid w:val="000C5B4C"/>
    <w:rsid w:val="000C6406"/>
    <w:rsid w:val="000C6945"/>
    <w:rsid w:val="000C7589"/>
    <w:rsid w:val="000C7754"/>
    <w:rsid w:val="000D14BE"/>
    <w:rsid w:val="000D23AF"/>
    <w:rsid w:val="000D5994"/>
    <w:rsid w:val="000D7263"/>
    <w:rsid w:val="000E1E08"/>
    <w:rsid w:val="000E24FE"/>
    <w:rsid w:val="000E38F0"/>
    <w:rsid w:val="000E5B75"/>
    <w:rsid w:val="000F11C4"/>
    <w:rsid w:val="000F3F20"/>
    <w:rsid w:val="000F62E0"/>
    <w:rsid w:val="00101A5D"/>
    <w:rsid w:val="001028D5"/>
    <w:rsid w:val="00103E57"/>
    <w:rsid w:val="00105F4F"/>
    <w:rsid w:val="0011000D"/>
    <w:rsid w:val="00114279"/>
    <w:rsid w:val="0011445F"/>
    <w:rsid w:val="00117271"/>
    <w:rsid w:val="00120D09"/>
    <w:rsid w:val="00121B81"/>
    <w:rsid w:val="0012276E"/>
    <w:rsid w:val="00123BC4"/>
    <w:rsid w:val="001252FB"/>
    <w:rsid w:val="00125FEB"/>
    <w:rsid w:val="00127E9E"/>
    <w:rsid w:val="00130519"/>
    <w:rsid w:val="00135F67"/>
    <w:rsid w:val="00141808"/>
    <w:rsid w:val="00145D3B"/>
    <w:rsid w:val="00145FA4"/>
    <w:rsid w:val="00147078"/>
    <w:rsid w:val="00147461"/>
    <w:rsid w:val="00152B9A"/>
    <w:rsid w:val="00155CE6"/>
    <w:rsid w:val="00161B28"/>
    <w:rsid w:val="001649C4"/>
    <w:rsid w:val="0016582D"/>
    <w:rsid w:val="00166585"/>
    <w:rsid w:val="00166978"/>
    <w:rsid w:val="00167E42"/>
    <w:rsid w:val="00171400"/>
    <w:rsid w:val="00174F37"/>
    <w:rsid w:val="00182664"/>
    <w:rsid w:val="0018367C"/>
    <w:rsid w:val="001847B5"/>
    <w:rsid w:val="00184A00"/>
    <w:rsid w:val="00185F80"/>
    <w:rsid w:val="0018620A"/>
    <w:rsid w:val="00186F48"/>
    <w:rsid w:val="001871F3"/>
    <w:rsid w:val="001903C7"/>
    <w:rsid w:val="001918CF"/>
    <w:rsid w:val="001923F7"/>
    <w:rsid w:val="00193A77"/>
    <w:rsid w:val="001940B1"/>
    <w:rsid w:val="0019654E"/>
    <w:rsid w:val="00196899"/>
    <w:rsid w:val="001A1AD3"/>
    <w:rsid w:val="001A1CC9"/>
    <w:rsid w:val="001A21C7"/>
    <w:rsid w:val="001A5211"/>
    <w:rsid w:val="001A675F"/>
    <w:rsid w:val="001A687D"/>
    <w:rsid w:val="001A7018"/>
    <w:rsid w:val="001B0464"/>
    <w:rsid w:val="001B1806"/>
    <w:rsid w:val="001B1C4E"/>
    <w:rsid w:val="001B2CE3"/>
    <w:rsid w:val="001B3B13"/>
    <w:rsid w:val="001B44E6"/>
    <w:rsid w:val="001B5A25"/>
    <w:rsid w:val="001B603E"/>
    <w:rsid w:val="001C218B"/>
    <w:rsid w:val="001C22A6"/>
    <w:rsid w:val="001C4595"/>
    <w:rsid w:val="001C4B55"/>
    <w:rsid w:val="001C4D2A"/>
    <w:rsid w:val="001C5175"/>
    <w:rsid w:val="001C5409"/>
    <w:rsid w:val="001D145D"/>
    <w:rsid w:val="001D3D02"/>
    <w:rsid w:val="001D54EA"/>
    <w:rsid w:val="001D5AEE"/>
    <w:rsid w:val="001E1F03"/>
    <w:rsid w:val="001E295B"/>
    <w:rsid w:val="001E661F"/>
    <w:rsid w:val="001E67F3"/>
    <w:rsid w:val="001E7C4A"/>
    <w:rsid w:val="001F0DB0"/>
    <w:rsid w:val="001F1171"/>
    <w:rsid w:val="001F484C"/>
    <w:rsid w:val="001F5473"/>
    <w:rsid w:val="001F5920"/>
    <w:rsid w:val="00200C2B"/>
    <w:rsid w:val="002013D9"/>
    <w:rsid w:val="00201DB1"/>
    <w:rsid w:val="00202967"/>
    <w:rsid w:val="00202D18"/>
    <w:rsid w:val="00205988"/>
    <w:rsid w:val="00206394"/>
    <w:rsid w:val="0020671D"/>
    <w:rsid w:val="0021126C"/>
    <w:rsid w:val="002126E8"/>
    <w:rsid w:val="00214A9E"/>
    <w:rsid w:val="00217DCB"/>
    <w:rsid w:val="00222909"/>
    <w:rsid w:val="00223678"/>
    <w:rsid w:val="002240FD"/>
    <w:rsid w:val="00227884"/>
    <w:rsid w:val="00227F1D"/>
    <w:rsid w:val="00232F7B"/>
    <w:rsid w:val="00233E27"/>
    <w:rsid w:val="00233E68"/>
    <w:rsid w:val="00243B14"/>
    <w:rsid w:val="0024436D"/>
    <w:rsid w:val="002466CB"/>
    <w:rsid w:val="00250A82"/>
    <w:rsid w:val="00250D81"/>
    <w:rsid w:val="00251738"/>
    <w:rsid w:val="002521A7"/>
    <w:rsid w:val="002525D7"/>
    <w:rsid w:val="002529FD"/>
    <w:rsid w:val="00254275"/>
    <w:rsid w:val="00254389"/>
    <w:rsid w:val="00260548"/>
    <w:rsid w:val="00261404"/>
    <w:rsid w:val="00261616"/>
    <w:rsid w:val="002621B5"/>
    <w:rsid w:val="002643EA"/>
    <w:rsid w:val="00271EDC"/>
    <w:rsid w:val="0027419A"/>
    <w:rsid w:val="00277D57"/>
    <w:rsid w:val="00281EE9"/>
    <w:rsid w:val="00282923"/>
    <w:rsid w:val="00284964"/>
    <w:rsid w:val="00284D91"/>
    <w:rsid w:val="00284EA5"/>
    <w:rsid w:val="00285916"/>
    <w:rsid w:val="00290001"/>
    <w:rsid w:val="002945A7"/>
    <w:rsid w:val="00295BE3"/>
    <w:rsid w:val="00295C19"/>
    <w:rsid w:val="002960A5"/>
    <w:rsid w:val="002A04D4"/>
    <w:rsid w:val="002A1C7E"/>
    <w:rsid w:val="002A221B"/>
    <w:rsid w:val="002A44DF"/>
    <w:rsid w:val="002A5ACF"/>
    <w:rsid w:val="002A7D56"/>
    <w:rsid w:val="002B1441"/>
    <w:rsid w:val="002B2342"/>
    <w:rsid w:val="002B29EE"/>
    <w:rsid w:val="002B38C4"/>
    <w:rsid w:val="002B4C66"/>
    <w:rsid w:val="002B73F7"/>
    <w:rsid w:val="002B77FD"/>
    <w:rsid w:val="002C2355"/>
    <w:rsid w:val="002C2811"/>
    <w:rsid w:val="002C3B30"/>
    <w:rsid w:val="002C3CA3"/>
    <w:rsid w:val="002C4E2D"/>
    <w:rsid w:val="002C5141"/>
    <w:rsid w:val="002C5734"/>
    <w:rsid w:val="002C629E"/>
    <w:rsid w:val="002C6BC4"/>
    <w:rsid w:val="002C7AC4"/>
    <w:rsid w:val="002D00E9"/>
    <w:rsid w:val="002D0D7B"/>
    <w:rsid w:val="002D0D8D"/>
    <w:rsid w:val="002D5172"/>
    <w:rsid w:val="002D7892"/>
    <w:rsid w:val="002E3556"/>
    <w:rsid w:val="002E4FD9"/>
    <w:rsid w:val="00301231"/>
    <w:rsid w:val="003012AD"/>
    <w:rsid w:val="003032AF"/>
    <w:rsid w:val="003039B7"/>
    <w:rsid w:val="00305C10"/>
    <w:rsid w:val="00306E37"/>
    <w:rsid w:val="00311155"/>
    <w:rsid w:val="00313B3D"/>
    <w:rsid w:val="00314389"/>
    <w:rsid w:val="003145E6"/>
    <w:rsid w:val="00314F0D"/>
    <w:rsid w:val="00315D90"/>
    <w:rsid w:val="00317259"/>
    <w:rsid w:val="00320BE0"/>
    <w:rsid w:val="00321120"/>
    <w:rsid w:val="00321EBE"/>
    <w:rsid w:val="00322940"/>
    <w:rsid w:val="0033474F"/>
    <w:rsid w:val="003352A4"/>
    <w:rsid w:val="003355FC"/>
    <w:rsid w:val="003362C9"/>
    <w:rsid w:val="003420C6"/>
    <w:rsid w:val="0034220F"/>
    <w:rsid w:val="003438F4"/>
    <w:rsid w:val="0034519B"/>
    <w:rsid w:val="00346C58"/>
    <w:rsid w:val="00346D1D"/>
    <w:rsid w:val="003504C3"/>
    <w:rsid w:val="00356850"/>
    <w:rsid w:val="003570D3"/>
    <w:rsid w:val="003577E4"/>
    <w:rsid w:val="0036068F"/>
    <w:rsid w:val="00360EF9"/>
    <w:rsid w:val="003650A2"/>
    <w:rsid w:val="0036527F"/>
    <w:rsid w:val="003708AC"/>
    <w:rsid w:val="00370DE4"/>
    <w:rsid w:val="00372937"/>
    <w:rsid w:val="00374978"/>
    <w:rsid w:val="00376433"/>
    <w:rsid w:val="00377C4A"/>
    <w:rsid w:val="00380578"/>
    <w:rsid w:val="00380DE2"/>
    <w:rsid w:val="0038113B"/>
    <w:rsid w:val="00383E43"/>
    <w:rsid w:val="0038468A"/>
    <w:rsid w:val="003846DA"/>
    <w:rsid w:val="00384825"/>
    <w:rsid w:val="00384C59"/>
    <w:rsid w:val="003859C6"/>
    <w:rsid w:val="00386780"/>
    <w:rsid w:val="00386B8D"/>
    <w:rsid w:val="00393850"/>
    <w:rsid w:val="00396402"/>
    <w:rsid w:val="003A52A7"/>
    <w:rsid w:val="003A7D7F"/>
    <w:rsid w:val="003B184F"/>
    <w:rsid w:val="003B5678"/>
    <w:rsid w:val="003C6601"/>
    <w:rsid w:val="003C71C9"/>
    <w:rsid w:val="003D188F"/>
    <w:rsid w:val="003D1F11"/>
    <w:rsid w:val="003D23A4"/>
    <w:rsid w:val="003D56F3"/>
    <w:rsid w:val="003D7102"/>
    <w:rsid w:val="003D7EB9"/>
    <w:rsid w:val="003E2C01"/>
    <w:rsid w:val="003E34E9"/>
    <w:rsid w:val="003E48A4"/>
    <w:rsid w:val="003F2840"/>
    <w:rsid w:val="00400786"/>
    <w:rsid w:val="00401171"/>
    <w:rsid w:val="00401C32"/>
    <w:rsid w:val="004020CA"/>
    <w:rsid w:val="00404DCB"/>
    <w:rsid w:val="004058BE"/>
    <w:rsid w:val="00406116"/>
    <w:rsid w:val="00407054"/>
    <w:rsid w:val="00407104"/>
    <w:rsid w:val="0041076D"/>
    <w:rsid w:val="004114DF"/>
    <w:rsid w:val="004173ED"/>
    <w:rsid w:val="00421A7F"/>
    <w:rsid w:val="0042356B"/>
    <w:rsid w:val="00423849"/>
    <w:rsid w:val="00423F9E"/>
    <w:rsid w:val="00427B22"/>
    <w:rsid w:val="004359D0"/>
    <w:rsid w:val="004370DD"/>
    <w:rsid w:val="00437306"/>
    <w:rsid w:val="004375EB"/>
    <w:rsid w:val="00442961"/>
    <w:rsid w:val="004519C2"/>
    <w:rsid w:val="0045510A"/>
    <w:rsid w:val="004558F7"/>
    <w:rsid w:val="00456A03"/>
    <w:rsid w:val="004578E0"/>
    <w:rsid w:val="0046085C"/>
    <w:rsid w:val="00461FA6"/>
    <w:rsid w:val="00465035"/>
    <w:rsid w:val="00466BFF"/>
    <w:rsid w:val="0047088C"/>
    <w:rsid w:val="004758DD"/>
    <w:rsid w:val="0048132A"/>
    <w:rsid w:val="0048384E"/>
    <w:rsid w:val="0048493F"/>
    <w:rsid w:val="00486927"/>
    <w:rsid w:val="004877E1"/>
    <w:rsid w:val="00491633"/>
    <w:rsid w:val="00492DCE"/>
    <w:rsid w:val="00494114"/>
    <w:rsid w:val="004953BB"/>
    <w:rsid w:val="004954A1"/>
    <w:rsid w:val="00495E2E"/>
    <w:rsid w:val="004963AF"/>
    <w:rsid w:val="004A32C7"/>
    <w:rsid w:val="004A779A"/>
    <w:rsid w:val="004B02C1"/>
    <w:rsid w:val="004B5BED"/>
    <w:rsid w:val="004B709F"/>
    <w:rsid w:val="004B74E4"/>
    <w:rsid w:val="004B7E9D"/>
    <w:rsid w:val="004B7EC1"/>
    <w:rsid w:val="004C24DC"/>
    <w:rsid w:val="004C448B"/>
    <w:rsid w:val="004C74D0"/>
    <w:rsid w:val="004C7CB7"/>
    <w:rsid w:val="004D027B"/>
    <w:rsid w:val="004D0E8F"/>
    <w:rsid w:val="004D193B"/>
    <w:rsid w:val="004D2884"/>
    <w:rsid w:val="004D3D5D"/>
    <w:rsid w:val="004D45A3"/>
    <w:rsid w:val="004D56C4"/>
    <w:rsid w:val="004E0110"/>
    <w:rsid w:val="004E7532"/>
    <w:rsid w:val="004E7E3F"/>
    <w:rsid w:val="004F3485"/>
    <w:rsid w:val="0050324D"/>
    <w:rsid w:val="005063DD"/>
    <w:rsid w:val="00506672"/>
    <w:rsid w:val="00507873"/>
    <w:rsid w:val="00507E63"/>
    <w:rsid w:val="00510192"/>
    <w:rsid w:val="00510205"/>
    <w:rsid w:val="005102F6"/>
    <w:rsid w:val="00511981"/>
    <w:rsid w:val="005132BA"/>
    <w:rsid w:val="00513C83"/>
    <w:rsid w:val="005173E6"/>
    <w:rsid w:val="00521740"/>
    <w:rsid w:val="005232D5"/>
    <w:rsid w:val="0052386D"/>
    <w:rsid w:val="00523AA2"/>
    <w:rsid w:val="00524E7A"/>
    <w:rsid w:val="00525539"/>
    <w:rsid w:val="00530B70"/>
    <w:rsid w:val="00541A57"/>
    <w:rsid w:val="00541C30"/>
    <w:rsid w:val="00552592"/>
    <w:rsid w:val="00553FB9"/>
    <w:rsid w:val="005559F2"/>
    <w:rsid w:val="00555F40"/>
    <w:rsid w:val="00556A58"/>
    <w:rsid w:val="00561441"/>
    <w:rsid w:val="00561DDD"/>
    <w:rsid w:val="00562DF8"/>
    <w:rsid w:val="005703BD"/>
    <w:rsid w:val="00570F1B"/>
    <w:rsid w:val="00571B96"/>
    <w:rsid w:val="00572141"/>
    <w:rsid w:val="00573BD2"/>
    <w:rsid w:val="00574E04"/>
    <w:rsid w:val="005752EA"/>
    <w:rsid w:val="0058134E"/>
    <w:rsid w:val="00595122"/>
    <w:rsid w:val="005969ED"/>
    <w:rsid w:val="005A0B85"/>
    <w:rsid w:val="005B338D"/>
    <w:rsid w:val="005B4649"/>
    <w:rsid w:val="005B6C27"/>
    <w:rsid w:val="005C0EFE"/>
    <w:rsid w:val="005C1E86"/>
    <w:rsid w:val="005C3FD4"/>
    <w:rsid w:val="005C5226"/>
    <w:rsid w:val="005C622B"/>
    <w:rsid w:val="005D01F1"/>
    <w:rsid w:val="005D1162"/>
    <w:rsid w:val="005D3381"/>
    <w:rsid w:val="005D3F6D"/>
    <w:rsid w:val="005E0162"/>
    <w:rsid w:val="005E2E3B"/>
    <w:rsid w:val="005E5927"/>
    <w:rsid w:val="005E5EDA"/>
    <w:rsid w:val="005F0529"/>
    <w:rsid w:val="005F2917"/>
    <w:rsid w:val="005F36B4"/>
    <w:rsid w:val="005F4430"/>
    <w:rsid w:val="005F4A50"/>
    <w:rsid w:val="005F6067"/>
    <w:rsid w:val="00600FE3"/>
    <w:rsid w:val="00601E42"/>
    <w:rsid w:val="00604DEF"/>
    <w:rsid w:val="006109E6"/>
    <w:rsid w:val="00611A62"/>
    <w:rsid w:val="00611F3A"/>
    <w:rsid w:val="006133B4"/>
    <w:rsid w:val="0061539A"/>
    <w:rsid w:val="00615C0D"/>
    <w:rsid w:val="00616628"/>
    <w:rsid w:val="0061743F"/>
    <w:rsid w:val="00620156"/>
    <w:rsid w:val="00620286"/>
    <w:rsid w:val="00622ACE"/>
    <w:rsid w:val="0062304F"/>
    <w:rsid w:val="0062328B"/>
    <w:rsid w:val="00625089"/>
    <w:rsid w:val="0063008E"/>
    <w:rsid w:val="00633E30"/>
    <w:rsid w:val="00634069"/>
    <w:rsid w:val="00635794"/>
    <w:rsid w:val="00635D7D"/>
    <w:rsid w:val="00636664"/>
    <w:rsid w:val="0063689F"/>
    <w:rsid w:val="00641598"/>
    <w:rsid w:val="00642B02"/>
    <w:rsid w:val="006456A1"/>
    <w:rsid w:val="00645E36"/>
    <w:rsid w:val="00646CE9"/>
    <w:rsid w:val="006472DF"/>
    <w:rsid w:val="006473E2"/>
    <w:rsid w:val="00650EFF"/>
    <w:rsid w:val="0065488A"/>
    <w:rsid w:val="006550EB"/>
    <w:rsid w:val="00656258"/>
    <w:rsid w:val="0065625E"/>
    <w:rsid w:val="006606A6"/>
    <w:rsid w:val="0066341D"/>
    <w:rsid w:val="00663BCD"/>
    <w:rsid w:val="00671CCE"/>
    <w:rsid w:val="00672F17"/>
    <w:rsid w:val="00673288"/>
    <w:rsid w:val="00675967"/>
    <w:rsid w:val="00675D70"/>
    <w:rsid w:val="006775B5"/>
    <w:rsid w:val="00680381"/>
    <w:rsid w:val="00682210"/>
    <w:rsid w:val="00682252"/>
    <w:rsid w:val="00687925"/>
    <w:rsid w:val="00687C39"/>
    <w:rsid w:val="00690227"/>
    <w:rsid w:val="00691127"/>
    <w:rsid w:val="00691219"/>
    <w:rsid w:val="00691F74"/>
    <w:rsid w:val="006942EA"/>
    <w:rsid w:val="00695412"/>
    <w:rsid w:val="0069611E"/>
    <w:rsid w:val="00697F68"/>
    <w:rsid w:val="006A11B3"/>
    <w:rsid w:val="006A4CDC"/>
    <w:rsid w:val="006A4DD3"/>
    <w:rsid w:val="006A5BDA"/>
    <w:rsid w:val="006A771B"/>
    <w:rsid w:val="006B0A8D"/>
    <w:rsid w:val="006B18D5"/>
    <w:rsid w:val="006B26A4"/>
    <w:rsid w:val="006B451D"/>
    <w:rsid w:val="006B6F95"/>
    <w:rsid w:val="006B7FDE"/>
    <w:rsid w:val="006C7E6D"/>
    <w:rsid w:val="006D0256"/>
    <w:rsid w:val="006D1103"/>
    <w:rsid w:val="006D313D"/>
    <w:rsid w:val="006D634D"/>
    <w:rsid w:val="006D6616"/>
    <w:rsid w:val="006E1D5C"/>
    <w:rsid w:val="006E2281"/>
    <w:rsid w:val="006E3F4F"/>
    <w:rsid w:val="006E50BF"/>
    <w:rsid w:val="006F1577"/>
    <w:rsid w:val="006F21DF"/>
    <w:rsid w:val="006F34F2"/>
    <w:rsid w:val="006F46DF"/>
    <w:rsid w:val="006F57F8"/>
    <w:rsid w:val="006F5EE6"/>
    <w:rsid w:val="0070420F"/>
    <w:rsid w:val="00704DB3"/>
    <w:rsid w:val="0071179C"/>
    <w:rsid w:val="0071310B"/>
    <w:rsid w:val="00713B08"/>
    <w:rsid w:val="007142AB"/>
    <w:rsid w:val="0071592E"/>
    <w:rsid w:val="0071602E"/>
    <w:rsid w:val="00717F0C"/>
    <w:rsid w:val="007209D8"/>
    <w:rsid w:val="0072409D"/>
    <w:rsid w:val="007240AB"/>
    <w:rsid w:val="00724E28"/>
    <w:rsid w:val="00727C87"/>
    <w:rsid w:val="00730D9B"/>
    <w:rsid w:val="007327B9"/>
    <w:rsid w:val="0073388B"/>
    <w:rsid w:val="007363F5"/>
    <w:rsid w:val="007378A8"/>
    <w:rsid w:val="00745D19"/>
    <w:rsid w:val="00750205"/>
    <w:rsid w:val="00751DA6"/>
    <w:rsid w:val="0075205D"/>
    <w:rsid w:val="007525F5"/>
    <w:rsid w:val="0075508C"/>
    <w:rsid w:val="00757B21"/>
    <w:rsid w:val="00762BC4"/>
    <w:rsid w:val="00763C76"/>
    <w:rsid w:val="00763D5F"/>
    <w:rsid w:val="00766067"/>
    <w:rsid w:val="00767A4B"/>
    <w:rsid w:val="0077067D"/>
    <w:rsid w:val="00772BDB"/>
    <w:rsid w:val="00772F75"/>
    <w:rsid w:val="00774415"/>
    <w:rsid w:val="00776131"/>
    <w:rsid w:val="00780B3B"/>
    <w:rsid w:val="00780C2D"/>
    <w:rsid w:val="007812CD"/>
    <w:rsid w:val="00782874"/>
    <w:rsid w:val="0078635F"/>
    <w:rsid w:val="007902FD"/>
    <w:rsid w:val="00791394"/>
    <w:rsid w:val="007930FD"/>
    <w:rsid w:val="00793BF1"/>
    <w:rsid w:val="00794409"/>
    <w:rsid w:val="00796340"/>
    <w:rsid w:val="007963A0"/>
    <w:rsid w:val="00796AFA"/>
    <w:rsid w:val="00797791"/>
    <w:rsid w:val="007A0244"/>
    <w:rsid w:val="007A3798"/>
    <w:rsid w:val="007A4B5E"/>
    <w:rsid w:val="007A5833"/>
    <w:rsid w:val="007A67C5"/>
    <w:rsid w:val="007A6BBE"/>
    <w:rsid w:val="007B1BC0"/>
    <w:rsid w:val="007B2AB0"/>
    <w:rsid w:val="007B3D9D"/>
    <w:rsid w:val="007C24A4"/>
    <w:rsid w:val="007C4422"/>
    <w:rsid w:val="007C45C8"/>
    <w:rsid w:val="007C4A36"/>
    <w:rsid w:val="007C5612"/>
    <w:rsid w:val="007C662B"/>
    <w:rsid w:val="007C7235"/>
    <w:rsid w:val="007C7894"/>
    <w:rsid w:val="007D2906"/>
    <w:rsid w:val="007D47E3"/>
    <w:rsid w:val="007D4D81"/>
    <w:rsid w:val="007D7234"/>
    <w:rsid w:val="007E045D"/>
    <w:rsid w:val="007E10FD"/>
    <w:rsid w:val="007E2086"/>
    <w:rsid w:val="007E235A"/>
    <w:rsid w:val="007E3BC2"/>
    <w:rsid w:val="007E4F00"/>
    <w:rsid w:val="007E5266"/>
    <w:rsid w:val="007E5B17"/>
    <w:rsid w:val="007E695A"/>
    <w:rsid w:val="007E6AF7"/>
    <w:rsid w:val="007F0C40"/>
    <w:rsid w:val="007F2E73"/>
    <w:rsid w:val="007F348F"/>
    <w:rsid w:val="007F547B"/>
    <w:rsid w:val="007F7F81"/>
    <w:rsid w:val="00805765"/>
    <w:rsid w:val="008068C5"/>
    <w:rsid w:val="00807584"/>
    <w:rsid w:val="008117A1"/>
    <w:rsid w:val="008118EB"/>
    <w:rsid w:val="008123C3"/>
    <w:rsid w:val="0081488D"/>
    <w:rsid w:val="00820F2C"/>
    <w:rsid w:val="00821D5A"/>
    <w:rsid w:val="00821E2E"/>
    <w:rsid w:val="0082362C"/>
    <w:rsid w:val="008252F5"/>
    <w:rsid w:val="0082578D"/>
    <w:rsid w:val="008276FD"/>
    <w:rsid w:val="0083338F"/>
    <w:rsid w:val="00834F5C"/>
    <w:rsid w:val="00835630"/>
    <w:rsid w:val="00840FA3"/>
    <w:rsid w:val="00841FF1"/>
    <w:rsid w:val="00845275"/>
    <w:rsid w:val="00845AFD"/>
    <w:rsid w:val="008507F3"/>
    <w:rsid w:val="008516F3"/>
    <w:rsid w:val="00854F7E"/>
    <w:rsid w:val="008552C0"/>
    <w:rsid w:val="00855E66"/>
    <w:rsid w:val="00856151"/>
    <w:rsid w:val="008619E7"/>
    <w:rsid w:val="00861AF7"/>
    <w:rsid w:val="00863860"/>
    <w:rsid w:val="00865252"/>
    <w:rsid w:val="00866B91"/>
    <w:rsid w:val="0087080E"/>
    <w:rsid w:val="00872B51"/>
    <w:rsid w:val="00872FB1"/>
    <w:rsid w:val="00873DCE"/>
    <w:rsid w:val="00873FD6"/>
    <w:rsid w:val="008743EB"/>
    <w:rsid w:val="00874841"/>
    <w:rsid w:val="008748AD"/>
    <w:rsid w:val="00874A36"/>
    <w:rsid w:val="008761CF"/>
    <w:rsid w:val="00877DA4"/>
    <w:rsid w:val="00880C8C"/>
    <w:rsid w:val="008815BC"/>
    <w:rsid w:val="0088168D"/>
    <w:rsid w:val="0088192A"/>
    <w:rsid w:val="00882418"/>
    <w:rsid w:val="008831D3"/>
    <w:rsid w:val="00883E09"/>
    <w:rsid w:val="008847C5"/>
    <w:rsid w:val="00887173"/>
    <w:rsid w:val="00887A00"/>
    <w:rsid w:val="00887BC4"/>
    <w:rsid w:val="008915FA"/>
    <w:rsid w:val="0089380A"/>
    <w:rsid w:val="00893AA8"/>
    <w:rsid w:val="00893CC2"/>
    <w:rsid w:val="0089408D"/>
    <w:rsid w:val="00897A80"/>
    <w:rsid w:val="008A20F3"/>
    <w:rsid w:val="008A2C7F"/>
    <w:rsid w:val="008A3C76"/>
    <w:rsid w:val="008A65A9"/>
    <w:rsid w:val="008A72BB"/>
    <w:rsid w:val="008B1710"/>
    <w:rsid w:val="008B2136"/>
    <w:rsid w:val="008B35D5"/>
    <w:rsid w:val="008B6D95"/>
    <w:rsid w:val="008C3F13"/>
    <w:rsid w:val="008C5D98"/>
    <w:rsid w:val="008C6486"/>
    <w:rsid w:val="008C6A17"/>
    <w:rsid w:val="008D06AC"/>
    <w:rsid w:val="008D1CC8"/>
    <w:rsid w:val="008D4188"/>
    <w:rsid w:val="008E63BD"/>
    <w:rsid w:val="008F51B1"/>
    <w:rsid w:val="008F7615"/>
    <w:rsid w:val="008F771D"/>
    <w:rsid w:val="00900808"/>
    <w:rsid w:val="009021E1"/>
    <w:rsid w:val="00902272"/>
    <w:rsid w:val="009024D3"/>
    <w:rsid w:val="0090380A"/>
    <w:rsid w:val="00903944"/>
    <w:rsid w:val="00905A9B"/>
    <w:rsid w:val="00905FB9"/>
    <w:rsid w:val="00906D0C"/>
    <w:rsid w:val="00907AD6"/>
    <w:rsid w:val="009124DD"/>
    <w:rsid w:val="00917178"/>
    <w:rsid w:val="0092225D"/>
    <w:rsid w:val="00922A52"/>
    <w:rsid w:val="0092385E"/>
    <w:rsid w:val="00923DEC"/>
    <w:rsid w:val="0092467C"/>
    <w:rsid w:val="00924EC6"/>
    <w:rsid w:val="009260D6"/>
    <w:rsid w:val="009269D3"/>
    <w:rsid w:val="00927922"/>
    <w:rsid w:val="00931999"/>
    <w:rsid w:val="009319DE"/>
    <w:rsid w:val="0093374F"/>
    <w:rsid w:val="00933E54"/>
    <w:rsid w:val="00935230"/>
    <w:rsid w:val="009354C6"/>
    <w:rsid w:val="00937FF7"/>
    <w:rsid w:val="00941795"/>
    <w:rsid w:val="00942550"/>
    <w:rsid w:val="009435C2"/>
    <w:rsid w:val="009457B1"/>
    <w:rsid w:val="009465D6"/>
    <w:rsid w:val="009469D8"/>
    <w:rsid w:val="00952F24"/>
    <w:rsid w:val="0095665E"/>
    <w:rsid w:val="0096289B"/>
    <w:rsid w:val="00962F14"/>
    <w:rsid w:val="0096370A"/>
    <w:rsid w:val="009645E3"/>
    <w:rsid w:val="009647CB"/>
    <w:rsid w:val="00965DFD"/>
    <w:rsid w:val="0096671B"/>
    <w:rsid w:val="00970807"/>
    <w:rsid w:val="009718B5"/>
    <w:rsid w:val="00973010"/>
    <w:rsid w:val="00974527"/>
    <w:rsid w:val="009801E5"/>
    <w:rsid w:val="00984230"/>
    <w:rsid w:val="00986707"/>
    <w:rsid w:val="00987AF4"/>
    <w:rsid w:val="0099366A"/>
    <w:rsid w:val="00994819"/>
    <w:rsid w:val="0099507A"/>
    <w:rsid w:val="0099566D"/>
    <w:rsid w:val="00995933"/>
    <w:rsid w:val="009A41D8"/>
    <w:rsid w:val="009A5EFE"/>
    <w:rsid w:val="009A6309"/>
    <w:rsid w:val="009A7BF2"/>
    <w:rsid w:val="009B0A00"/>
    <w:rsid w:val="009B4C77"/>
    <w:rsid w:val="009C07F6"/>
    <w:rsid w:val="009C1987"/>
    <w:rsid w:val="009C1CD0"/>
    <w:rsid w:val="009C3B40"/>
    <w:rsid w:val="009C5009"/>
    <w:rsid w:val="009C7712"/>
    <w:rsid w:val="009C7D8E"/>
    <w:rsid w:val="009D0E7D"/>
    <w:rsid w:val="009D12AB"/>
    <w:rsid w:val="009D1822"/>
    <w:rsid w:val="009D18F8"/>
    <w:rsid w:val="009D1D96"/>
    <w:rsid w:val="009D30CE"/>
    <w:rsid w:val="009D32DC"/>
    <w:rsid w:val="009E40F8"/>
    <w:rsid w:val="009F3D21"/>
    <w:rsid w:val="009F40B3"/>
    <w:rsid w:val="009F4A8A"/>
    <w:rsid w:val="009F5B37"/>
    <w:rsid w:val="009F6073"/>
    <w:rsid w:val="009F6A61"/>
    <w:rsid w:val="009F7039"/>
    <w:rsid w:val="00A10368"/>
    <w:rsid w:val="00A10B0D"/>
    <w:rsid w:val="00A10ED2"/>
    <w:rsid w:val="00A1133B"/>
    <w:rsid w:val="00A11DD4"/>
    <w:rsid w:val="00A128CD"/>
    <w:rsid w:val="00A16792"/>
    <w:rsid w:val="00A17D7B"/>
    <w:rsid w:val="00A21542"/>
    <w:rsid w:val="00A219FE"/>
    <w:rsid w:val="00A21A77"/>
    <w:rsid w:val="00A22655"/>
    <w:rsid w:val="00A25B00"/>
    <w:rsid w:val="00A31501"/>
    <w:rsid w:val="00A32274"/>
    <w:rsid w:val="00A32532"/>
    <w:rsid w:val="00A32F6F"/>
    <w:rsid w:val="00A35526"/>
    <w:rsid w:val="00A362D2"/>
    <w:rsid w:val="00A376A4"/>
    <w:rsid w:val="00A40B30"/>
    <w:rsid w:val="00A447F5"/>
    <w:rsid w:val="00A44A97"/>
    <w:rsid w:val="00A44DF4"/>
    <w:rsid w:val="00A50851"/>
    <w:rsid w:val="00A51378"/>
    <w:rsid w:val="00A52800"/>
    <w:rsid w:val="00A54C45"/>
    <w:rsid w:val="00A55115"/>
    <w:rsid w:val="00A558D2"/>
    <w:rsid w:val="00A60870"/>
    <w:rsid w:val="00A620B0"/>
    <w:rsid w:val="00A626AC"/>
    <w:rsid w:val="00A70BF2"/>
    <w:rsid w:val="00A7369D"/>
    <w:rsid w:val="00A75B45"/>
    <w:rsid w:val="00A75DD3"/>
    <w:rsid w:val="00A803A3"/>
    <w:rsid w:val="00A804DD"/>
    <w:rsid w:val="00A83A34"/>
    <w:rsid w:val="00A84259"/>
    <w:rsid w:val="00A86558"/>
    <w:rsid w:val="00A914C4"/>
    <w:rsid w:val="00A91E13"/>
    <w:rsid w:val="00A927C9"/>
    <w:rsid w:val="00A933E7"/>
    <w:rsid w:val="00A93A66"/>
    <w:rsid w:val="00A94428"/>
    <w:rsid w:val="00AA057B"/>
    <w:rsid w:val="00AA211E"/>
    <w:rsid w:val="00AA2306"/>
    <w:rsid w:val="00AA3EC9"/>
    <w:rsid w:val="00AA77B4"/>
    <w:rsid w:val="00AA7AF2"/>
    <w:rsid w:val="00AB1B70"/>
    <w:rsid w:val="00AB2F53"/>
    <w:rsid w:val="00AB3686"/>
    <w:rsid w:val="00AB536C"/>
    <w:rsid w:val="00AB726C"/>
    <w:rsid w:val="00AB7BEA"/>
    <w:rsid w:val="00AC4E96"/>
    <w:rsid w:val="00AC571B"/>
    <w:rsid w:val="00AC62C1"/>
    <w:rsid w:val="00AD29CB"/>
    <w:rsid w:val="00AD4815"/>
    <w:rsid w:val="00AD49D0"/>
    <w:rsid w:val="00AE2126"/>
    <w:rsid w:val="00AE2F2E"/>
    <w:rsid w:val="00AE39D7"/>
    <w:rsid w:val="00AE4037"/>
    <w:rsid w:val="00AE78C0"/>
    <w:rsid w:val="00AF152A"/>
    <w:rsid w:val="00AF4296"/>
    <w:rsid w:val="00AF5011"/>
    <w:rsid w:val="00AF62B4"/>
    <w:rsid w:val="00AF7FBD"/>
    <w:rsid w:val="00B006A1"/>
    <w:rsid w:val="00B02C68"/>
    <w:rsid w:val="00B12694"/>
    <w:rsid w:val="00B14BC4"/>
    <w:rsid w:val="00B15A16"/>
    <w:rsid w:val="00B15D78"/>
    <w:rsid w:val="00B15DA4"/>
    <w:rsid w:val="00B21F87"/>
    <w:rsid w:val="00B27822"/>
    <w:rsid w:val="00B302B3"/>
    <w:rsid w:val="00B305B7"/>
    <w:rsid w:val="00B31603"/>
    <w:rsid w:val="00B333D1"/>
    <w:rsid w:val="00B339B3"/>
    <w:rsid w:val="00B34C2B"/>
    <w:rsid w:val="00B358C8"/>
    <w:rsid w:val="00B35A43"/>
    <w:rsid w:val="00B37B4F"/>
    <w:rsid w:val="00B40486"/>
    <w:rsid w:val="00B40D68"/>
    <w:rsid w:val="00B4745D"/>
    <w:rsid w:val="00B47BD4"/>
    <w:rsid w:val="00B53FB7"/>
    <w:rsid w:val="00B54595"/>
    <w:rsid w:val="00B54889"/>
    <w:rsid w:val="00B559F5"/>
    <w:rsid w:val="00B5684D"/>
    <w:rsid w:val="00B61E17"/>
    <w:rsid w:val="00B63B45"/>
    <w:rsid w:val="00B70DB1"/>
    <w:rsid w:val="00B71AE0"/>
    <w:rsid w:val="00B816C9"/>
    <w:rsid w:val="00B83BDF"/>
    <w:rsid w:val="00B8469E"/>
    <w:rsid w:val="00B877B1"/>
    <w:rsid w:val="00B90A6C"/>
    <w:rsid w:val="00B90D16"/>
    <w:rsid w:val="00B93DBE"/>
    <w:rsid w:val="00B95E69"/>
    <w:rsid w:val="00B9672A"/>
    <w:rsid w:val="00B97AB8"/>
    <w:rsid w:val="00BA0CCE"/>
    <w:rsid w:val="00BA1597"/>
    <w:rsid w:val="00BA1E54"/>
    <w:rsid w:val="00BA1F51"/>
    <w:rsid w:val="00BA37DD"/>
    <w:rsid w:val="00BA403F"/>
    <w:rsid w:val="00BA421B"/>
    <w:rsid w:val="00BA4DA5"/>
    <w:rsid w:val="00BA5C0F"/>
    <w:rsid w:val="00BA73E3"/>
    <w:rsid w:val="00BA78B3"/>
    <w:rsid w:val="00BB0213"/>
    <w:rsid w:val="00BB1A9D"/>
    <w:rsid w:val="00BB296D"/>
    <w:rsid w:val="00BB6891"/>
    <w:rsid w:val="00BB6D09"/>
    <w:rsid w:val="00BC1FB8"/>
    <w:rsid w:val="00BC20F8"/>
    <w:rsid w:val="00BC306A"/>
    <w:rsid w:val="00BC310A"/>
    <w:rsid w:val="00BC3587"/>
    <w:rsid w:val="00BC3FFB"/>
    <w:rsid w:val="00BC71D2"/>
    <w:rsid w:val="00BC76AE"/>
    <w:rsid w:val="00BC79DF"/>
    <w:rsid w:val="00BC7D53"/>
    <w:rsid w:val="00BD4496"/>
    <w:rsid w:val="00BE327C"/>
    <w:rsid w:val="00BE3F29"/>
    <w:rsid w:val="00BE48AD"/>
    <w:rsid w:val="00BE4B70"/>
    <w:rsid w:val="00BE6744"/>
    <w:rsid w:val="00BF4530"/>
    <w:rsid w:val="00BF493A"/>
    <w:rsid w:val="00BF5BDE"/>
    <w:rsid w:val="00BF7111"/>
    <w:rsid w:val="00BF762D"/>
    <w:rsid w:val="00C003E1"/>
    <w:rsid w:val="00C00EEA"/>
    <w:rsid w:val="00C013B8"/>
    <w:rsid w:val="00C0258C"/>
    <w:rsid w:val="00C05072"/>
    <w:rsid w:val="00C060A4"/>
    <w:rsid w:val="00C06F83"/>
    <w:rsid w:val="00C07847"/>
    <w:rsid w:val="00C1122B"/>
    <w:rsid w:val="00C13A16"/>
    <w:rsid w:val="00C14D6F"/>
    <w:rsid w:val="00C1641B"/>
    <w:rsid w:val="00C16867"/>
    <w:rsid w:val="00C173A7"/>
    <w:rsid w:val="00C209CB"/>
    <w:rsid w:val="00C21635"/>
    <w:rsid w:val="00C22220"/>
    <w:rsid w:val="00C225D0"/>
    <w:rsid w:val="00C2295A"/>
    <w:rsid w:val="00C2470A"/>
    <w:rsid w:val="00C24CA7"/>
    <w:rsid w:val="00C26CFE"/>
    <w:rsid w:val="00C26F01"/>
    <w:rsid w:val="00C27270"/>
    <w:rsid w:val="00C27D2F"/>
    <w:rsid w:val="00C302D7"/>
    <w:rsid w:val="00C3364E"/>
    <w:rsid w:val="00C36630"/>
    <w:rsid w:val="00C37406"/>
    <w:rsid w:val="00C37981"/>
    <w:rsid w:val="00C41C8D"/>
    <w:rsid w:val="00C41F40"/>
    <w:rsid w:val="00C46E9F"/>
    <w:rsid w:val="00C5478A"/>
    <w:rsid w:val="00C56ADB"/>
    <w:rsid w:val="00C6111F"/>
    <w:rsid w:val="00C61B76"/>
    <w:rsid w:val="00C6265B"/>
    <w:rsid w:val="00C62FBD"/>
    <w:rsid w:val="00C6321C"/>
    <w:rsid w:val="00C63571"/>
    <w:rsid w:val="00C639AD"/>
    <w:rsid w:val="00C64275"/>
    <w:rsid w:val="00C6467A"/>
    <w:rsid w:val="00C647BB"/>
    <w:rsid w:val="00C655CE"/>
    <w:rsid w:val="00C71235"/>
    <w:rsid w:val="00C7247F"/>
    <w:rsid w:val="00C72BB8"/>
    <w:rsid w:val="00C748D4"/>
    <w:rsid w:val="00C74D15"/>
    <w:rsid w:val="00C75F0A"/>
    <w:rsid w:val="00C75F71"/>
    <w:rsid w:val="00C814B9"/>
    <w:rsid w:val="00C82875"/>
    <w:rsid w:val="00C83AA1"/>
    <w:rsid w:val="00C84938"/>
    <w:rsid w:val="00C85CA7"/>
    <w:rsid w:val="00C8694E"/>
    <w:rsid w:val="00C90B25"/>
    <w:rsid w:val="00C9104B"/>
    <w:rsid w:val="00C925AA"/>
    <w:rsid w:val="00C93A13"/>
    <w:rsid w:val="00C93C4A"/>
    <w:rsid w:val="00C96FC5"/>
    <w:rsid w:val="00CA078E"/>
    <w:rsid w:val="00CA3416"/>
    <w:rsid w:val="00CA3F16"/>
    <w:rsid w:val="00CA5813"/>
    <w:rsid w:val="00CA6E87"/>
    <w:rsid w:val="00CA6EAD"/>
    <w:rsid w:val="00CB0440"/>
    <w:rsid w:val="00CB2CD1"/>
    <w:rsid w:val="00CB385F"/>
    <w:rsid w:val="00CC1640"/>
    <w:rsid w:val="00CC23D3"/>
    <w:rsid w:val="00CC2633"/>
    <w:rsid w:val="00CC5609"/>
    <w:rsid w:val="00CD1738"/>
    <w:rsid w:val="00CD1B03"/>
    <w:rsid w:val="00CD383D"/>
    <w:rsid w:val="00CD3994"/>
    <w:rsid w:val="00CD6863"/>
    <w:rsid w:val="00CE6BE9"/>
    <w:rsid w:val="00CF02E5"/>
    <w:rsid w:val="00CF0C81"/>
    <w:rsid w:val="00CF1088"/>
    <w:rsid w:val="00CF17A0"/>
    <w:rsid w:val="00CF41EF"/>
    <w:rsid w:val="00CF48EB"/>
    <w:rsid w:val="00CF5381"/>
    <w:rsid w:val="00D00E89"/>
    <w:rsid w:val="00D02E76"/>
    <w:rsid w:val="00D03ADE"/>
    <w:rsid w:val="00D03FFA"/>
    <w:rsid w:val="00D05BF4"/>
    <w:rsid w:val="00D06889"/>
    <w:rsid w:val="00D153C9"/>
    <w:rsid w:val="00D16236"/>
    <w:rsid w:val="00D16605"/>
    <w:rsid w:val="00D17923"/>
    <w:rsid w:val="00D21FA5"/>
    <w:rsid w:val="00D2577A"/>
    <w:rsid w:val="00D26E18"/>
    <w:rsid w:val="00D3556D"/>
    <w:rsid w:val="00D40179"/>
    <w:rsid w:val="00D42783"/>
    <w:rsid w:val="00D4544F"/>
    <w:rsid w:val="00D50800"/>
    <w:rsid w:val="00D557C3"/>
    <w:rsid w:val="00D55C57"/>
    <w:rsid w:val="00D601C0"/>
    <w:rsid w:val="00D617EF"/>
    <w:rsid w:val="00D62C31"/>
    <w:rsid w:val="00D641A3"/>
    <w:rsid w:val="00D6445D"/>
    <w:rsid w:val="00D64526"/>
    <w:rsid w:val="00D64C57"/>
    <w:rsid w:val="00D70786"/>
    <w:rsid w:val="00D70BE9"/>
    <w:rsid w:val="00D740E1"/>
    <w:rsid w:val="00D74DBA"/>
    <w:rsid w:val="00D7523A"/>
    <w:rsid w:val="00D754D2"/>
    <w:rsid w:val="00D7573F"/>
    <w:rsid w:val="00D77F33"/>
    <w:rsid w:val="00D827A3"/>
    <w:rsid w:val="00D82E24"/>
    <w:rsid w:val="00D83353"/>
    <w:rsid w:val="00D83EC1"/>
    <w:rsid w:val="00D842FB"/>
    <w:rsid w:val="00D84592"/>
    <w:rsid w:val="00D84B85"/>
    <w:rsid w:val="00D85A7D"/>
    <w:rsid w:val="00D860B9"/>
    <w:rsid w:val="00D8776B"/>
    <w:rsid w:val="00D90CCD"/>
    <w:rsid w:val="00D9169A"/>
    <w:rsid w:val="00D942FE"/>
    <w:rsid w:val="00D9546F"/>
    <w:rsid w:val="00D95FF4"/>
    <w:rsid w:val="00D96764"/>
    <w:rsid w:val="00D97FA1"/>
    <w:rsid w:val="00DA02EA"/>
    <w:rsid w:val="00DA19DC"/>
    <w:rsid w:val="00DA3890"/>
    <w:rsid w:val="00DA5BDD"/>
    <w:rsid w:val="00DA7DAA"/>
    <w:rsid w:val="00DB1FEA"/>
    <w:rsid w:val="00DB2ED1"/>
    <w:rsid w:val="00DB3376"/>
    <w:rsid w:val="00DB354B"/>
    <w:rsid w:val="00DC0825"/>
    <w:rsid w:val="00DC381B"/>
    <w:rsid w:val="00DC4622"/>
    <w:rsid w:val="00DC6A4F"/>
    <w:rsid w:val="00DD0B30"/>
    <w:rsid w:val="00DD0C1A"/>
    <w:rsid w:val="00DD17C3"/>
    <w:rsid w:val="00DD389A"/>
    <w:rsid w:val="00DD57AE"/>
    <w:rsid w:val="00DE06FF"/>
    <w:rsid w:val="00DE0A69"/>
    <w:rsid w:val="00DE24AA"/>
    <w:rsid w:val="00DE495B"/>
    <w:rsid w:val="00DE4C5A"/>
    <w:rsid w:val="00DE6D2E"/>
    <w:rsid w:val="00DF0335"/>
    <w:rsid w:val="00DF14FE"/>
    <w:rsid w:val="00DF2477"/>
    <w:rsid w:val="00DF2A90"/>
    <w:rsid w:val="00DF56EC"/>
    <w:rsid w:val="00DF57E4"/>
    <w:rsid w:val="00DF634B"/>
    <w:rsid w:val="00E011FF"/>
    <w:rsid w:val="00E049F2"/>
    <w:rsid w:val="00E079AA"/>
    <w:rsid w:val="00E12144"/>
    <w:rsid w:val="00E15C95"/>
    <w:rsid w:val="00E17580"/>
    <w:rsid w:val="00E17BCB"/>
    <w:rsid w:val="00E24706"/>
    <w:rsid w:val="00E24722"/>
    <w:rsid w:val="00E24755"/>
    <w:rsid w:val="00E2581F"/>
    <w:rsid w:val="00E2614D"/>
    <w:rsid w:val="00E26802"/>
    <w:rsid w:val="00E2738F"/>
    <w:rsid w:val="00E276DD"/>
    <w:rsid w:val="00E306A0"/>
    <w:rsid w:val="00E30ED9"/>
    <w:rsid w:val="00E3142C"/>
    <w:rsid w:val="00E31EFB"/>
    <w:rsid w:val="00E32DF7"/>
    <w:rsid w:val="00E33157"/>
    <w:rsid w:val="00E35FC8"/>
    <w:rsid w:val="00E363A9"/>
    <w:rsid w:val="00E40290"/>
    <w:rsid w:val="00E40A2A"/>
    <w:rsid w:val="00E43AD2"/>
    <w:rsid w:val="00E47D02"/>
    <w:rsid w:val="00E542AE"/>
    <w:rsid w:val="00E543A5"/>
    <w:rsid w:val="00E545F7"/>
    <w:rsid w:val="00E56951"/>
    <w:rsid w:val="00E610AA"/>
    <w:rsid w:val="00E616A4"/>
    <w:rsid w:val="00E64338"/>
    <w:rsid w:val="00E64C16"/>
    <w:rsid w:val="00E6745F"/>
    <w:rsid w:val="00E71721"/>
    <w:rsid w:val="00E72D1D"/>
    <w:rsid w:val="00E734CE"/>
    <w:rsid w:val="00E743AE"/>
    <w:rsid w:val="00E770F1"/>
    <w:rsid w:val="00E80E13"/>
    <w:rsid w:val="00E860C0"/>
    <w:rsid w:val="00E87ACA"/>
    <w:rsid w:val="00E90407"/>
    <w:rsid w:val="00E9502F"/>
    <w:rsid w:val="00E951B3"/>
    <w:rsid w:val="00E976CC"/>
    <w:rsid w:val="00EA079A"/>
    <w:rsid w:val="00EA0A62"/>
    <w:rsid w:val="00EA0EC5"/>
    <w:rsid w:val="00EA54EF"/>
    <w:rsid w:val="00EA701C"/>
    <w:rsid w:val="00EB1605"/>
    <w:rsid w:val="00EB2D5A"/>
    <w:rsid w:val="00EB39DD"/>
    <w:rsid w:val="00EB3AD5"/>
    <w:rsid w:val="00EB3B30"/>
    <w:rsid w:val="00EB4010"/>
    <w:rsid w:val="00EB51CA"/>
    <w:rsid w:val="00EB5E98"/>
    <w:rsid w:val="00EC1480"/>
    <w:rsid w:val="00EC1E37"/>
    <w:rsid w:val="00EC2FCB"/>
    <w:rsid w:val="00EC516A"/>
    <w:rsid w:val="00EC5B2A"/>
    <w:rsid w:val="00EC692B"/>
    <w:rsid w:val="00ED0DBD"/>
    <w:rsid w:val="00ED2B61"/>
    <w:rsid w:val="00ED5A8F"/>
    <w:rsid w:val="00ED7A77"/>
    <w:rsid w:val="00EE4FEF"/>
    <w:rsid w:val="00EE79DE"/>
    <w:rsid w:val="00EF1041"/>
    <w:rsid w:val="00EF27F5"/>
    <w:rsid w:val="00EF43E3"/>
    <w:rsid w:val="00EF5238"/>
    <w:rsid w:val="00F0086D"/>
    <w:rsid w:val="00F02372"/>
    <w:rsid w:val="00F031B6"/>
    <w:rsid w:val="00F03F31"/>
    <w:rsid w:val="00F05517"/>
    <w:rsid w:val="00F05936"/>
    <w:rsid w:val="00F06232"/>
    <w:rsid w:val="00F07D06"/>
    <w:rsid w:val="00F1145C"/>
    <w:rsid w:val="00F11D78"/>
    <w:rsid w:val="00F13A12"/>
    <w:rsid w:val="00F160C1"/>
    <w:rsid w:val="00F16F41"/>
    <w:rsid w:val="00F23BCA"/>
    <w:rsid w:val="00F25BD2"/>
    <w:rsid w:val="00F30F61"/>
    <w:rsid w:val="00F3230E"/>
    <w:rsid w:val="00F33E6E"/>
    <w:rsid w:val="00F35572"/>
    <w:rsid w:val="00F355C7"/>
    <w:rsid w:val="00F35D4B"/>
    <w:rsid w:val="00F36EE7"/>
    <w:rsid w:val="00F37FA3"/>
    <w:rsid w:val="00F41A7D"/>
    <w:rsid w:val="00F42892"/>
    <w:rsid w:val="00F45D4B"/>
    <w:rsid w:val="00F46927"/>
    <w:rsid w:val="00F4739C"/>
    <w:rsid w:val="00F50AC2"/>
    <w:rsid w:val="00F51457"/>
    <w:rsid w:val="00F516AC"/>
    <w:rsid w:val="00F5383F"/>
    <w:rsid w:val="00F53D5D"/>
    <w:rsid w:val="00F647CB"/>
    <w:rsid w:val="00F65374"/>
    <w:rsid w:val="00F66F57"/>
    <w:rsid w:val="00F67991"/>
    <w:rsid w:val="00F742FB"/>
    <w:rsid w:val="00F80A35"/>
    <w:rsid w:val="00F87E79"/>
    <w:rsid w:val="00F90ABA"/>
    <w:rsid w:val="00F91402"/>
    <w:rsid w:val="00F91E1D"/>
    <w:rsid w:val="00F92EB2"/>
    <w:rsid w:val="00F957BB"/>
    <w:rsid w:val="00F95C92"/>
    <w:rsid w:val="00F97BCA"/>
    <w:rsid w:val="00FA25FA"/>
    <w:rsid w:val="00FA2EAC"/>
    <w:rsid w:val="00FA4215"/>
    <w:rsid w:val="00FA4224"/>
    <w:rsid w:val="00FA45E8"/>
    <w:rsid w:val="00FA7F26"/>
    <w:rsid w:val="00FB02A4"/>
    <w:rsid w:val="00FB50C5"/>
    <w:rsid w:val="00FB7C8A"/>
    <w:rsid w:val="00FB7D1B"/>
    <w:rsid w:val="00FC6540"/>
    <w:rsid w:val="00FC70A7"/>
    <w:rsid w:val="00FD167E"/>
    <w:rsid w:val="00FD1E01"/>
    <w:rsid w:val="00FD2884"/>
    <w:rsid w:val="00FD68D5"/>
    <w:rsid w:val="00FE119E"/>
    <w:rsid w:val="00FE262E"/>
    <w:rsid w:val="00FE2AE4"/>
    <w:rsid w:val="00FE69A7"/>
    <w:rsid w:val="00FF30A0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E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11FF"/>
    <w:pPr>
      <w:widowControl w:val="0"/>
      <w:spacing w:after="0" w:line="240" w:lineRule="auto"/>
    </w:pPr>
    <w:rPr>
      <w:rFonts w:ascii="Book Antiqua" w:eastAsia="Book Antiqua" w:hAnsi="Book Antiqu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1FF"/>
    <w:rPr>
      <w:rFonts w:ascii="Book Antiqua" w:eastAsia="Book Antiqua" w:hAnsi="Book Antiqua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FF"/>
    <w:rPr>
      <w:rFonts w:ascii="Book Antiqua" w:eastAsia="Book Antiqua" w:hAnsi="Book Antiqua" w:cs="Times New Roman"/>
      <w:lang w:val="en-US"/>
    </w:rPr>
  </w:style>
  <w:style w:type="table" w:styleId="Tabela-Siatka">
    <w:name w:val="Table Grid"/>
    <w:basedOn w:val="Standardowy"/>
    <w:uiPriority w:val="39"/>
    <w:rsid w:val="002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8C"/>
    <w:rPr>
      <w:rFonts w:ascii="Segoe UI" w:eastAsia="Book Antiqu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11FF"/>
    <w:pPr>
      <w:widowControl w:val="0"/>
      <w:spacing w:after="0" w:line="240" w:lineRule="auto"/>
    </w:pPr>
    <w:rPr>
      <w:rFonts w:ascii="Book Antiqua" w:eastAsia="Book Antiqua" w:hAnsi="Book Antiqua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1FF"/>
    <w:rPr>
      <w:rFonts w:ascii="Book Antiqua" w:eastAsia="Book Antiqua" w:hAnsi="Book Antiqua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1FF"/>
    <w:rPr>
      <w:rFonts w:ascii="Book Antiqua" w:eastAsia="Book Antiqua" w:hAnsi="Book Antiqua" w:cs="Times New Roman"/>
      <w:lang w:val="en-US"/>
    </w:rPr>
  </w:style>
  <w:style w:type="table" w:styleId="Tabela-Siatka">
    <w:name w:val="Table Grid"/>
    <w:basedOn w:val="Standardowy"/>
    <w:uiPriority w:val="39"/>
    <w:rsid w:val="002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5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8C"/>
    <w:rPr>
      <w:rFonts w:ascii="Segoe UI" w:eastAsia="Book Antiqu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3712</TotalTime>
  <Pages>12</Pages>
  <Words>3956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Małecka</dc:creator>
  <cp:keywords/>
  <dc:description/>
  <cp:lastModifiedBy>Michał MK. Kowalkowski</cp:lastModifiedBy>
  <cp:revision>55</cp:revision>
  <dcterms:created xsi:type="dcterms:W3CDTF">2019-12-03T13:35:00Z</dcterms:created>
  <dcterms:modified xsi:type="dcterms:W3CDTF">2020-01-16T11:00:00Z</dcterms:modified>
</cp:coreProperties>
</file>