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C59" w:rsidRPr="006F2824" w:rsidRDefault="00E3548D" w:rsidP="006F2824">
      <w:pPr>
        <w:pStyle w:val="Bezodstpw"/>
        <w:jc w:val="center"/>
        <w:rPr>
          <w:b/>
          <w:sz w:val="28"/>
          <w:szCs w:val="28"/>
        </w:rPr>
      </w:pPr>
      <w:r w:rsidRPr="006F2824">
        <w:rPr>
          <w:b/>
          <w:sz w:val="28"/>
          <w:szCs w:val="28"/>
        </w:rPr>
        <w:t>PROTOKÓŁ EWALUCJI</w:t>
      </w:r>
    </w:p>
    <w:p w:rsidR="00E3548D" w:rsidRPr="006F2824" w:rsidRDefault="00E3548D" w:rsidP="006F2824">
      <w:pPr>
        <w:pStyle w:val="Bezodstpw"/>
        <w:jc w:val="center"/>
        <w:rPr>
          <w:b/>
          <w:sz w:val="28"/>
          <w:szCs w:val="28"/>
        </w:rPr>
      </w:pPr>
      <w:r w:rsidRPr="006F2824">
        <w:rPr>
          <w:b/>
          <w:sz w:val="28"/>
          <w:szCs w:val="28"/>
        </w:rPr>
        <w:t>Semestr</w:t>
      </w:r>
      <w:r w:rsidR="0034540F">
        <w:rPr>
          <w:b/>
          <w:sz w:val="28"/>
          <w:szCs w:val="28"/>
        </w:rPr>
        <w:t xml:space="preserve"> zimowy</w:t>
      </w:r>
      <w:r w:rsidRPr="006F2824">
        <w:rPr>
          <w:b/>
          <w:sz w:val="28"/>
          <w:szCs w:val="28"/>
        </w:rPr>
        <w:t xml:space="preserve"> 202</w:t>
      </w:r>
      <w:r w:rsidR="0034540F">
        <w:rPr>
          <w:b/>
          <w:sz w:val="28"/>
          <w:szCs w:val="28"/>
        </w:rPr>
        <w:t>3</w:t>
      </w:r>
      <w:r w:rsidRPr="006F2824">
        <w:rPr>
          <w:b/>
          <w:sz w:val="28"/>
          <w:szCs w:val="28"/>
        </w:rPr>
        <w:t>/202</w:t>
      </w:r>
      <w:r w:rsidR="0034540F">
        <w:rPr>
          <w:b/>
          <w:sz w:val="28"/>
          <w:szCs w:val="28"/>
        </w:rPr>
        <w:t>4</w:t>
      </w:r>
    </w:p>
    <w:p w:rsidR="00E3548D" w:rsidRPr="006F2824" w:rsidRDefault="00DD79F9" w:rsidP="006F2824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Ratownictwo medyczne</w:t>
      </w:r>
      <w:r w:rsidR="00E3548D" w:rsidRPr="006F2824">
        <w:rPr>
          <w:b/>
          <w:sz w:val="28"/>
          <w:szCs w:val="28"/>
        </w:rPr>
        <w:t xml:space="preserve"> – semestr I</w:t>
      </w:r>
    </w:p>
    <w:p w:rsidR="006F2824" w:rsidRDefault="006F2824" w:rsidP="00E3548D">
      <w:pPr>
        <w:pStyle w:val="Bezodstpw"/>
      </w:pPr>
    </w:p>
    <w:p w:rsidR="00E3548D" w:rsidRDefault="00E3548D" w:rsidP="00E3548D">
      <w:pPr>
        <w:pStyle w:val="Bezodstpw"/>
      </w:pPr>
      <w:r>
        <w:t xml:space="preserve">Średnia ocena nauczycieli akademickich </w:t>
      </w:r>
      <w:r w:rsidR="00163CB1">
        <w:t>–</w:t>
      </w:r>
      <w:r w:rsidR="00483730">
        <w:t xml:space="preserve"> </w:t>
      </w:r>
      <w:r w:rsidR="007C182B">
        <w:t>4,82</w:t>
      </w:r>
    </w:p>
    <w:p w:rsidR="00E3548D" w:rsidRDefault="00E3548D" w:rsidP="00E3548D">
      <w:pPr>
        <w:pStyle w:val="Bezodstpw"/>
      </w:pPr>
      <w:r>
        <w:t xml:space="preserve">Najlepiej oceniony nauczyciel – </w:t>
      </w:r>
      <w:r w:rsidR="007C182B">
        <w:t>mgr Paweł Musiał</w:t>
      </w:r>
      <w:r w:rsidR="00D96AB1">
        <w:t xml:space="preserve"> – </w:t>
      </w:r>
      <w:r w:rsidR="004B7400">
        <w:t>4,</w:t>
      </w:r>
      <w:r w:rsidR="000F7423">
        <w:t>9</w:t>
      </w:r>
      <w:r w:rsidR="007C182B">
        <w:t>8</w:t>
      </w:r>
      <w:r w:rsidR="000F7423">
        <w:t xml:space="preserve">  </w:t>
      </w:r>
    </w:p>
    <w:p w:rsidR="00E3548D" w:rsidRDefault="00E3548D" w:rsidP="00E3548D">
      <w:pPr>
        <w:pStyle w:val="Bezodstpw"/>
      </w:pPr>
      <w:r>
        <w:t xml:space="preserve">Najniższa ocena – </w:t>
      </w:r>
      <w:r w:rsidR="000F7423">
        <w:t>4,</w:t>
      </w:r>
      <w:r w:rsidR="007C182B">
        <w:t>41</w:t>
      </w:r>
    </w:p>
    <w:p w:rsidR="00E3548D" w:rsidRDefault="00E3548D" w:rsidP="00E3548D">
      <w:pPr>
        <w:pStyle w:val="Bezodstpw"/>
      </w:pPr>
    </w:p>
    <w:p w:rsidR="00E3548D" w:rsidRPr="00483730" w:rsidRDefault="00E3548D" w:rsidP="00E3548D">
      <w:pPr>
        <w:pStyle w:val="Bezodstpw"/>
        <w:rPr>
          <w:b/>
        </w:rPr>
      </w:pPr>
      <w:r>
        <w:t>Ocena pracy dziekanatu</w:t>
      </w:r>
      <w:r w:rsidR="00483730">
        <w:t xml:space="preserve"> </w:t>
      </w:r>
      <w:r w:rsidR="00483730" w:rsidRPr="00483730">
        <w:rPr>
          <w:b/>
        </w:rPr>
        <w:t>4,</w:t>
      </w:r>
      <w:r w:rsidR="007C182B">
        <w:rPr>
          <w:b/>
        </w:rPr>
        <w:t>77</w:t>
      </w:r>
    </w:p>
    <w:p w:rsidR="00E3548D" w:rsidRDefault="00E3548D" w:rsidP="00E3548D">
      <w:pPr>
        <w:pStyle w:val="Bezodstpw"/>
      </w:pPr>
      <w:r>
        <w:t>Ocena organizacji zajęć</w:t>
      </w:r>
      <w:r w:rsidR="00483730">
        <w:t xml:space="preserve"> </w:t>
      </w:r>
      <w:r w:rsidR="007C182B">
        <w:rPr>
          <w:b/>
        </w:rPr>
        <w:t>4,56</w:t>
      </w:r>
    </w:p>
    <w:p w:rsidR="00E3548D" w:rsidRDefault="00E3548D" w:rsidP="00E3548D">
      <w:pPr>
        <w:pStyle w:val="Bezodstpw"/>
      </w:pPr>
      <w:r>
        <w:t>Ocena satysfakcji ze studiowania</w:t>
      </w:r>
      <w:r w:rsidR="00483730">
        <w:t xml:space="preserve"> </w:t>
      </w:r>
      <w:r w:rsidR="00483730" w:rsidRPr="00483730">
        <w:rPr>
          <w:b/>
        </w:rPr>
        <w:t>4,</w:t>
      </w:r>
      <w:r w:rsidR="007C182B">
        <w:rPr>
          <w:b/>
        </w:rPr>
        <w:t>86</w:t>
      </w:r>
    </w:p>
    <w:p w:rsidR="006F2824" w:rsidRDefault="006F2824" w:rsidP="006F2824">
      <w:pPr>
        <w:pStyle w:val="Bezodstpw"/>
        <w:jc w:val="center"/>
        <w:rPr>
          <w:b/>
          <w:sz w:val="28"/>
          <w:szCs w:val="28"/>
        </w:rPr>
      </w:pPr>
    </w:p>
    <w:p w:rsidR="00E3548D" w:rsidRPr="006F2824" w:rsidRDefault="00E3548D" w:rsidP="006F2824">
      <w:pPr>
        <w:pStyle w:val="Bezodstpw"/>
        <w:jc w:val="center"/>
        <w:rPr>
          <w:b/>
          <w:sz w:val="28"/>
          <w:szCs w:val="28"/>
        </w:rPr>
      </w:pPr>
      <w:r w:rsidRPr="006F2824">
        <w:rPr>
          <w:b/>
          <w:sz w:val="28"/>
          <w:szCs w:val="28"/>
        </w:rPr>
        <w:t>PROTOKÓŁ EWALUCJI</w:t>
      </w:r>
    </w:p>
    <w:p w:rsidR="0034540F" w:rsidRPr="006F2824" w:rsidRDefault="0034540F" w:rsidP="0034540F">
      <w:pPr>
        <w:pStyle w:val="Bezodstpw"/>
        <w:jc w:val="center"/>
        <w:rPr>
          <w:b/>
          <w:sz w:val="28"/>
          <w:szCs w:val="28"/>
        </w:rPr>
      </w:pPr>
      <w:r w:rsidRPr="006F2824">
        <w:rPr>
          <w:b/>
          <w:sz w:val="28"/>
          <w:szCs w:val="28"/>
        </w:rPr>
        <w:t>Semestr</w:t>
      </w:r>
      <w:r>
        <w:rPr>
          <w:b/>
          <w:sz w:val="28"/>
          <w:szCs w:val="28"/>
        </w:rPr>
        <w:t xml:space="preserve"> zimowy</w:t>
      </w:r>
      <w:r w:rsidRPr="006F2824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3</w:t>
      </w:r>
      <w:r w:rsidRPr="006F2824"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>4</w:t>
      </w:r>
    </w:p>
    <w:p w:rsidR="00DD79F9" w:rsidRPr="006F2824" w:rsidRDefault="00DD79F9" w:rsidP="00DD79F9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Ratownictwo medyczne</w:t>
      </w:r>
      <w:r w:rsidRPr="006F2824">
        <w:rPr>
          <w:b/>
          <w:sz w:val="28"/>
          <w:szCs w:val="28"/>
        </w:rPr>
        <w:t xml:space="preserve"> – semestr I</w:t>
      </w:r>
      <w:r>
        <w:rPr>
          <w:b/>
          <w:sz w:val="28"/>
          <w:szCs w:val="28"/>
        </w:rPr>
        <w:t>II</w:t>
      </w:r>
    </w:p>
    <w:p w:rsidR="00E3548D" w:rsidRDefault="00E3548D" w:rsidP="00E3548D">
      <w:pPr>
        <w:pStyle w:val="Bezodstpw"/>
      </w:pPr>
    </w:p>
    <w:p w:rsidR="00A06345" w:rsidRDefault="00A06345" w:rsidP="00A06345">
      <w:pPr>
        <w:pStyle w:val="Bezodstpw"/>
      </w:pPr>
      <w:r>
        <w:t>Średnia ocena nauczycieli akademickich – 4,</w:t>
      </w:r>
      <w:r w:rsidR="007C182B">
        <w:t>57</w:t>
      </w:r>
    </w:p>
    <w:p w:rsidR="007C182B" w:rsidRDefault="00A06345" w:rsidP="00A06345">
      <w:pPr>
        <w:pStyle w:val="Bezodstpw"/>
      </w:pPr>
      <w:r>
        <w:t xml:space="preserve">Najlepiej oceniony nauczyciel – </w:t>
      </w:r>
      <w:r w:rsidR="007C182B">
        <w:t>dr Przemysław Wołoszyn</w:t>
      </w:r>
      <w:r>
        <w:t xml:space="preserve"> </w:t>
      </w:r>
      <w:r w:rsidR="007C182B">
        <w:t>– 4,78</w:t>
      </w:r>
    </w:p>
    <w:p w:rsidR="00A06345" w:rsidRDefault="00A06345" w:rsidP="00A06345">
      <w:pPr>
        <w:pStyle w:val="Bezodstpw"/>
      </w:pPr>
      <w:r>
        <w:t>Najniższa ocena – 4,</w:t>
      </w:r>
      <w:r w:rsidR="007C182B">
        <w:t>25</w:t>
      </w:r>
    </w:p>
    <w:p w:rsidR="00A06345" w:rsidRDefault="00A06345" w:rsidP="00A06345">
      <w:pPr>
        <w:pStyle w:val="Bezodstpw"/>
      </w:pPr>
    </w:p>
    <w:p w:rsidR="00A06345" w:rsidRPr="00483730" w:rsidRDefault="00A06345" w:rsidP="00A06345">
      <w:pPr>
        <w:pStyle w:val="Bezodstpw"/>
        <w:rPr>
          <w:b/>
        </w:rPr>
      </w:pPr>
      <w:r>
        <w:t xml:space="preserve">Ocena pracy dziekanatu </w:t>
      </w:r>
      <w:r w:rsidRPr="00483730">
        <w:rPr>
          <w:b/>
        </w:rPr>
        <w:t>4,</w:t>
      </w:r>
      <w:r w:rsidR="007C182B">
        <w:rPr>
          <w:b/>
        </w:rPr>
        <w:t>56</w:t>
      </w:r>
    </w:p>
    <w:p w:rsidR="00A06345" w:rsidRDefault="00A06345" w:rsidP="00A06345">
      <w:pPr>
        <w:pStyle w:val="Bezodstpw"/>
      </w:pPr>
      <w:r>
        <w:t xml:space="preserve">Ocena organizacji zajęć </w:t>
      </w:r>
      <w:r>
        <w:rPr>
          <w:b/>
        </w:rPr>
        <w:t>4,1</w:t>
      </w:r>
      <w:r w:rsidR="007C182B">
        <w:rPr>
          <w:b/>
        </w:rPr>
        <w:t>1</w:t>
      </w:r>
    </w:p>
    <w:p w:rsidR="00A06345" w:rsidRDefault="00A06345" w:rsidP="00A06345">
      <w:pPr>
        <w:pStyle w:val="Bezodstpw"/>
      </w:pPr>
      <w:r>
        <w:t xml:space="preserve">Ocena satysfakcji ze studiowania </w:t>
      </w:r>
      <w:r>
        <w:rPr>
          <w:b/>
        </w:rPr>
        <w:t>4,</w:t>
      </w:r>
      <w:r w:rsidR="007C182B">
        <w:rPr>
          <w:b/>
        </w:rPr>
        <w:t>47</w:t>
      </w:r>
    </w:p>
    <w:p w:rsidR="00CE4EDE" w:rsidRDefault="00CE4EDE" w:rsidP="00E3548D">
      <w:pPr>
        <w:pStyle w:val="Bezodstpw"/>
      </w:pPr>
    </w:p>
    <w:p w:rsidR="00CE4EDE" w:rsidRPr="006F2824" w:rsidRDefault="00CE4EDE" w:rsidP="00CE4EDE">
      <w:pPr>
        <w:pStyle w:val="Bezodstpw"/>
        <w:jc w:val="center"/>
        <w:rPr>
          <w:b/>
          <w:sz w:val="28"/>
          <w:szCs w:val="28"/>
        </w:rPr>
      </w:pPr>
      <w:r w:rsidRPr="006F2824">
        <w:rPr>
          <w:b/>
          <w:sz w:val="28"/>
          <w:szCs w:val="28"/>
        </w:rPr>
        <w:t>PROTOKÓŁ EWALUCJI</w:t>
      </w:r>
    </w:p>
    <w:p w:rsidR="0034540F" w:rsidRPr="006F2824" w:rsidRDefault="0034540F" w:rsidP="0034540F">
      <w:pPr>
        <w:pStyle w:val="Bezodstpw"/>
        <w:jc w:val="center"/>
        <w:rPr>
          <w:b/>
          <w:sz w:val="28"/>
          <w:szCs w:val="28"/>
        </w:rPr>
      </w:pPr>
      <w:r w:rsidRPr="006F2824">
        <w:rPr>
          <w:b/>
          <w:sz w:val="28"/>
          <w:szCs w:val="28"/>
        </w:rPr>
        <w:t>Semestr</w:t>
      </w:r>
      <w:r>
        <w:rPr>
          <w:b/>
          <w:sz w:val="28"/>
          <w:szCs w:val="28"/>
        </w:rPr>
        <w:t xml:space="preserve"> zimowy</w:t>
      </w:r>
      <w:r w:rsidRPr="006F2824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3</w:t>
      </w:r>
      <w:r w:rsidRPr="006F2824"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>4</w:t>
      </w:r>
    </w:p>
    <w:p w:rsidR="00DD79F9" w:rsidRPr="006F2824" w:rsidRDefault="00DD79F9" w:rsidP="00DD79F9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Ratownictwo medyczne</w:t>
      </w:r>
      <w:r w:rsidRPr="006F2824">
        <w:rPr>
          <w:b/>
          <w:sz w:val="28"/>
          <w:szCs w:val="28"/>
        </w:rPr>
        <w:t xml:space="preserve"> – semestr </w:t>
      </w:r>
      <w:r>
        <w:rPr>
          <w:b/>
          <w:sz w:val="28"/>
          <w:szCs w:val="28"/>
        </w:rPr>
        <w:t>V</w:t>
      </w:r>
    </w:p>
    <w:p w:rsidR="00CE4EDE" w:rsidRDefault="00CE4EDE" w:rsidP="00CE4EDE">
      <w:pPr>
        <w:pStyle w:val="Bezodstpw"/>
      </w:pPr>
    </w:p>
    <w:p w:rsidR="00CE4EDE" w:rsidRDefault="00CE4EDE" w:rsidP="00CE4EDE">
      <w:pPr>
        <w:pStyle w:val="Bezodstpw"/>
      </w:pPr>
      <w:r>
        <w:t xml:space="preserve">Średnia ocena nauczycieli akademickich – </w:t>
      </w:r>
      <w:r w:rsidR="00B718D2">
        <w:t>4,92</w:t>
      </w:r>
    </w:p>
    <w:p w:rsidR="00CE4EDE" w:rsidRDefault="00CE4EDE" w:rsidP="00CE4EDE">
      <w:pPr>
        <w:pStyle w:val="Bezodstpw"/>
      </w:pPr>
      <w:r>
        <w:t xml:space="preserve">Najlepiej oceniony nauczyciel – </w:t>
      </w:r>
      <w:r w:rsidR="00B718D2">
        <w:t>lek. Łukasz Skorupa</w:t>
      </w:r>
      <w:r>
        <w:t xml:space="preserve"> – </w:t>
      </w:r>
      <w:r w:rsidR="00B718D2">
        <w:t>4,95</w:t>
      </w:r>
      <w:r>
        <w:t xml:space="preserve">    </w:t>
      </w:r>
      <w:r w:rsidR="00B718D2">
        <w:t>lek. medycyny Andrzej Florczak</w:t>
      </w:r>
      <w:r w:rsidR="00BC1D1D">
        <w:t xml:space="preserve"> – </w:t>
      </w:r>
      <w:r w:rsidR="00B718D2">
        <w:t>4,95</w:t>
      </w:r>
      <w:r w:rsidR="00BC1D1D">
        <w:t xml:space="preserve">  mgr </w:t>
      </w:r>
      <w:r w:rsidR="00B718D2">
        <w:t>Jolanta Szymborska – 4,95</w:t>
      </w:r>
    </w:p>
    <w:p w:rsidR="00CE4EDE" w:rsidRDefault="00CE4EDE" w:rsidP="00CE4EDE">
      <w:pPr>
        <w:pStyle w:val="Bezodstpw"/>
      </w:pPr>
      <w:r>
        <w:t xml:space="preserve">Najniższa ocena – </w:t>
      </w:r>
      <w:r w:rsidR="00B718D2">
        <w:t>4,85</w:t>
      </w:r>
    </w:p>
    <w:p w:rsidR="00CE4EDE" w:rsidRDefault="00CE4EDE" w:rsidP="00CE4EDE">
      <w:pPr>
        <w:pStyle w:val="Bezodstpw"/>
      </w:pPr>
    </w:p>
    <w:p w:rsidR="00CE4EDE" w:rsidRPr="00483730" w:rsidRDefault="00CE4EDE" w:rsidP="00CE4EDE">
      <w:pPr>
        <w:pStyle w:val="Bezodstpw"/>
        <w:rPr>
          <w:b/>
        </w:rPr>
      </w:pPr>
      <w:r>
        <w:t xml:space="preserve">Ocena pracy dziekanatu </w:t>
      </w:r>
      <w:r w:rsidR="004A48A1">
        <w:rPr>
          <w:b/>
        </w:rPr>
        <w:t>4,98</w:t>
      </w:r>
    </w:p>
    <w:p w:rsidR="00CE4EDE" w:rsidRDefault="00CE4EDE" w:rsidP="00CE4EDE">
      <w:pPr>
        <w:pStyle w:val="Bezodstpw"/>
      </w:pPr>
      <w:r>
        <w:t xml:space="preserve">Ocena organizacji zajęć </w:t>
      </w:r>
      <w:r w:rsidR="00BC1D1D">
        <w:rPr>
          <w:b/>
        </w:rPr>
        <w:t>4,</w:t>
      </w:r>
      <w:r w:rsidR="004A48A1">
        <w:rPr>
          <w:b/>
        </w:rPr>
        <w:t>25</w:t>
      </w:r>
    </w:p>
    <w:p w:rsidR="00CE4EDE" w:rsidRDefault="00CE4EDE" w:rsidP="00CE4EDE">
      <w:pPr>
        <w:pStyle w:val="Bezodstpw"/>
      </w:pPr>
      <w:r>
        <w:t xml:space="preserve">Ocena satysfakcji ze studiowania </w:t>
      </w:r>
      <w:r w:rsidR="00BC1D1D">
        <w:rPr>
          <w:b/>
        </w:rPr>
        <w:t>4,</w:t>
      </w:r>
      <w:r w:rsidR="004A48A1">
        <w:rPr>
          <w:b/>
        </w:rPr>
        <w:t>25</w:t>
      </w:r>
    </w:p>
    <w:p w:rsidR="00CE4EDE" w:rsidRDefault="00CE4EDE" w:rsidP="00E3548D">
      <w:pPr>
        <w:pStyle w:val="Bezodstpw"/>
      </w:pPr>
    </w:p>
    <w:p w:rsidR="00E3548D" w:rsidRDefault="00E3548D" w:rsidP="00E3548D">
      <w:pPr>
        <w:pStyle w:val="Bezodstpw"/>
      </w:pPr>
    </w:p>
    <w:p w:rsidR="00E3548D" w:rsidRPr="006F2824" w:rsidRDefault="00E3548D" w:rsidP="006F2824">
      <w:pPr>
        <w:pStyle w:val="Bezodstpw"/>
        <w:jc w:val="center"/>
        <w:rPr>
          <w:b/>
          <w:sz w:val="28"/>
          <w:szCs w:val="28"/>
        </w:rPr>
      </w:pPr>
      <w:r w:rsidRPr="006F2824">
        <w:rPr>
          <w:b/>
          <w:sz w:val="28"/>
          <w:szCs w:val="28"/>
        </w:rPr>
        <w:t>PROTOKÓŁ EWALUCJI</w:t>
      </w:r>
    </w:p>
    <w:p w:rsidR="0034540F" w:rsidRPr="006F2824" w:rsidRDefault="0034540F" w:rsidP="0034540F">
      <w:pPr>
        <w:pStyle w:val="Bezodstpw"/>
        <w:jc w:val="center"/>
        <w:rPr>
          <w:b/>
          <w:sz w:val="28"/>
          <w:szCs w:val="28"/>
        </w:rPr>
      </w:pPr>
      <w:r w:rsidRPr="006F2824">
        <w:rPr>
          <w:b/>
          <w:sz w:val="28"/>
          <w:szCs w:val="28"/>
        </w:rPr>
        <w:t>Semestr</w:t>
      </w:r>
      <w:r>
        <w:rPr>
          <w:b/>
          <w:sz w:val="28"/>
          <w:szCs w:val="28"/>
        </w:rPr>
        <w:t xml:space="preserve"> zimowy</w:t>
      </w:r>
      <w:r w:rsidRPr="006F2824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3</w:t>
      </w:r>
      <w:r w:rsidRPr="006F2824"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>4</w:t>
      </w:r>
    </w:p>
    <w:p w:rsidR="00E3548D" w:rsidRPr="006F2824" w:rsidRDefault="00E97CED" w:rsidP="006F2824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Pielęgniarstwo I st.</w:t>
      </w:r>
      <w:r w:rsidR="00E3548D" w:rsidRPr="006F2824">
        <w:rPr>
          <w:b/>
          <w:sz w:val="28"/>
          <w:szCs w:val="28"/>
        </w:rPr>
        <w:t xml:space="preserve"> – semestr I</w:t>
      </w:r>
    </w:p>
    <w:p w:rsidR="006F2824" w:rsidRDefault="006F2824" w:rsidP="00E3548D">
      <w:pPr>
        <w:pStyle w:val="Bezodstpw"/>
      </w:pPr>
    </w:p>
    <w:p w:rsidR="00E3548D" w:rsidRDefault="00E3548D" w:rsidP="00E3548D">
      <w:pPr>
        <w:pStyle w:val="Bezodstpw"/>
      </w:pPr>
      <w:r>
        <w:t>Średnia ocena nauczycieli akademickich</w:t>
      </w:r>
      <w:r w:rsidR="00C940A0">
        <w:t xml:space="preserve"> -</w:t>
      </w:r>
      <w:r>
        <w:t xml:space="preserve"> </w:t>
      </w:r>
      <w:r w:rsidR="00890C27">
        <w:t>4,</w:t>
      </w:r>
      <w:r w:rsidR="009A137A">
        <w:t>5</w:t>
      </w:r>
      <w:r w:rsidR="00886124">
        <w:t>2</w:t>
      </w:r>
    </w:p>
    <w:p w:rsidR="00E3548D" w:rsidRDefault="00E3548D" w:rsidP="00E3548D">
      <w:pPr>
        <w:pStyle w:val="Bezodstpw"/>
      </w:pPr>
      <w:r>
        <w:t>Najlepiej oceniony nauczyciel –</w:t>
      </w:r>
      <w:r w:rsidR="009A137A">
        <w:t xml:space="preserve"> </w:t>
      </w:r>
      <w:r w:rsidR="00C940A0">
        <w:t xml:space="preserve">mgr </w:t>
      </w:r>
      <w:r w:rsidR="00886124">
        <w:t>Paweł Musiał – 4,82</w:t>
      </w:r>
    </w:p>
    <w:p w:rsidR="00E3548D" w:rsidRDefault="00E3548D" w:rsidP="00E3548D">
      <w:pPr>
        <w:pStyle w:val="Bezodstpw"/>
      </w:pPr>
      <w:r>
        <w:t xml:space="preserve">Najniższa ocena – </w:t>
      </w:r>
      <w:r w:rsidR="00886124">
        <w:t>4,41</w:t>
      </w:r>
    </w:p>
    <w:p w:rsidR="006F2824" w:rsidRDefault="006F2824" w:rsidP="00E3548D">
      <w:pPr>
        <w:pStyle w:val="Bezodstpw"/>
      </w:pPr>
    </w:p>
    <w:p w:rsidR="00E3548D" w:rsidRDefault="00E3548D" w:rsidP="00E3548D">
      <w:pPr>
        <w:pStyle w:val="Bezodstpw"/>
      </w:pPr>
      <w:r>
        <w:t>Ocena pracy dziekanatu</w:t>
      </w:r>
      <w:r w:rsidR="00F8379C">
        <w:t xml:space="preserve"> </w:t>
      </w:r>
      <w:r w:rsidR="00F8379C" w:rsidRPr="00F8379C">
        <w:rPr>
          <w:b/>
        </w:rPr>
        <w:t>4,</w:t>
      </w:r>
      <w:r w:rsidR="00886124">
        <w:rPr>
          <w:b/>
        </w:rPr>
        <w:t>59</w:t>
      </w:r>
    </w:p>
    <w:p w:rsidR="00E3548D" w:rsidRDefault="00E3548D" w:rsidP="00E3548D">
      <w:pPr>
        <w:pStyle w:val="Bezodstpw"/>
      </w:pPr>
      <w:r>
        <w:t>Ocena organizacji zajęć</w:t>
      </w:r>
      <w:r w:rsidR="00F8379C">
        <w:t xml:space="preserve"> </w:t>
      </w:r>
      <w:r w:rsidR="009A137A">
        <w:rPr>
          <w:b/>
        </w:rPr>
        <w:t>3,</w:t>
      </w:r>
      <w:r w:rsidR="00886124">
        <w:rPr>
          <w:b/>
        </w:rPr>
        <w:t>56</w:t>
      </w:r>
    </w:p>
    <w:p w:rsidR="00890C27" w:rsidRDefault="00E3548D" w:rsidP="00890C27">
      <w:pPr>
        <w:pStyle w:val="Bezodstpw"/>
        <w:rPr>
          <w:b/>
        </w:rPr>
      </w:pPr>
      <w:r>
        <w:lastRenderedPageBreak/>
        <w:t>Ocena satysfakcji ze studiowania</w:t>
      </w:r>
      <w:r w:rsidR="00F8379C">
        <w:t xml:space="preserve"> </w:t>
      </w:r>
      <w:r w:rsidR="009A137A">
        <w:rPr>
          <w:b/>
        </w:rPr>
        <w:t>3,</w:t>
      </w:r>
      <w:r w:rsidR="008F02DC">
        <w:rPr>
          <w:b/>
        </w:rPr>
        <w:t>4,09</w:t>
      </w:r>
    </w:p>
    <w:p w:rsidR="006F2824" w:rsidRDefault="006F2824" w:rsidP="006F2824">
      <w:pPr>
        <w:pStyle w:val="Bezodstpw"/>
        <w:jc w:val="center"/>
        <w:rPr>
          <w:b/>
          <w:sz w:val="28"/>
          <w:szCs w:val="28"/>
        </w:rPr>
      </w:pPr>
    </w:p>
    <w:p w:rsidR="00E97CED" w:rsidRPr="006F2824" w:rsidRDefault="00E97CED" w:rsidP="00E97CED">
      <w:pPr>
        <w:pStyle w:val="Bezodstpw"/>
        <w:jc w:val="center"/>
        <w:rPr>
          <w:b/>
          <w:sz w:val="28"/>
          <w:szCs w:val="28"/>
        </w:rPr>
      </w:pPr>
      <w:r w:rsidRPr="006F2824">
        <w:rPr>
          <w:b/>
          <w:sz w:val="28"/>
          <w:szCs w:val="28"/>
        </w:rPr>
        <w:t>PROTOKÓŁ EWALUCJI</w:t>
      </w:r>
    </w:p>
    <w:p w:rsidR="0034540F" w:rsidRPr="006F2824" w:rsidRDefault="0034540F" w:rsidP="0034540F">
      <w:pPr>
        <w:pStyle w:val="Bezodstpw"/>
        <w:jc w:val="center"/>
        <w:rPr>
          <w:b/>
          <w:sz w:val="28"/>
          <w:szCs w:val="28"/>
        </w:rPr>
      </w:pPr>
      <w:r w:rsidRPr="006F2824">
        <w:rPr>
          <w:b/>
          <w:sz w:val="28"/>
          <w:szCs w:val="28"/>
        </w:rPr>
        <w:t>Semestr</w:t>
      </w:r>
      <w:r>
        <w:rPr>
          <w:b/>
          <w:sz w:val="28"/>
          <w:szCs w:val="28"/>
        </w:rPr>
        <w:t xml:space="preserve"> zimowy</w:t>
      </w:r>
      <w:r w:rsidRPr="006F2824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3</w:t>
      </w:r>
      <w:r w:rsidRPr="006F2824"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>4</w:t>
      </w:r>
    </w:p>
    <w:p w:rsidR="00E97CED" w:rsidRPr="006F2824" w:rsidRDefault="00E97CED" w:rsidP="00E97CED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Pielęgniarstwo I st.</w:t>
      </w:r>
      <w:r w:rsidRPr="006F2824">
        <w:rPr>
          <w:b/>
          <w:sz w:val="28"/>
          <w:szCs w:val="28"/>
        </w:rPr>
        <w:t xml:space="preserve"> – semestr I</w:t>
      </w:r>
      <w:r w:rsidR="006B0AB0">
        <w:rPr>
          <w:b/>
          <w:sz w:val="28"/>
          <w:szCs w:val="28"/>
        </w:rPr>
        <w:t>II</w:t>
      </w:r>
    </w:p>
    <w:p w:rsidR="00E3548D" w:rsidRDefault="00E3548D" w:rsidP="00E3548D">
      <w:pPr>
        <w:pStyle w:val="Bezodstpw"/>
      </w:pPr>
    </w:p>
    <w:p w:rsidR="00E3548D" w:rsidRDefault="00E3548D" w:rsidP="00E3548D">
      <w:pPr>
        <w:pStyle w:val="Bezodstpw"/>
      </w:pPr>
      <w:r>
        <w:t xml:space="preserve">Średnia ocena nauczycieli akademickich </w:t>
      </w:r>
      <w:r w:rsidR="00F470BF">
        <w:t>– 4,58</w:t>
      </w:r>
    </w:p>
    <w:p w:rsidR="00E3548D" w:rsidRDefault="00E3548D" w:rsidP="00E3548D">
      <w:pPr>
        <w:pStyle w:val="Bezodstpw"/>
      </w:pPr>
      <w:r>
        <w:t xml:space="preserve">Najlepiej oceniony nauczyciel – </w:t>
      </w:r>
      <w:r w:rsidR="00F470BF">
        <w:t>mgr Danuta Stanicka – 4,79</w:t>
      </w:r>
      <w:r w:rsidR="00E0399F">
        <w:t xml:space="preserve">   </w:t>
      </w:r>
    </w:p>
    <w:p w:rsidR="00E3548D" w:rsidRDefault="00E3548D" w:rsidP="00E3548D">
      <w:pPr>
        <w:pStyle w:val="Bezodstpw"/>
      </w:pPr>
      <w:r>
        <w:t xml:space="preserve">Najniższa ocena – </w:t>
      </w:r>
      <w:r w:rsidR="007F7EB6">
        <w:t>4,</w:t>
      </w:r>
      <w:r w:rsidR="00F470BF">
        <w:t>22</w:t>
      </w:r>
    </w:p>
    <w:p w:rsidR="00E3548D" w:rsidRDefault="00E3548D" w:rsidP="00E3548D">
      <w:pPr>
        <w:pStyle w:val="Bezodstpw"/>
      </w:pPr>
    </w:p>
    <w:p w:rsidR="00E3548D" w:rsidRDefault="00E3548D" w:rsidP="00E3548D">
      <w:pPr>
        <w:pStyle w:val="Bezodstpw"/>
      </w:pPr>
      <w:r>
        <w:t>Ocena pracy dziekanatu</w:t>
      </w:r>
      <w:r w:rsidR="00E0399F">
        <w:t xml:space="preserve"> </w:t>
      </w:r>
      <w:r w:rsidR="00591B00">
        <w:rPr>
          <w:b/>
        </w:rPr>
        <w:t>4,24</w:t>
      </w:r>
    </w:p>
    <w:p w:rsidR="00E3548D" w:rsidRDefault="00E3548D" w:rsidP="00E3548D">
      <w:pPr>
        <w:pStyle w:val="Bezodstpw"/>
      </w:pPr>
      <w:r>
        <w:t>Ocena organizacji zajęć</w:t>
      </w:r>
      <w:r w:rsidR="00E0399F">
        <w:t xml:space="preserve"> </w:t>
      </w:r>
      <w:r w:rsidR="0096765B">
        <w:rPr>
          <w:b/>
        </w:rPr>
        <w:t>3,</w:t>
      </w:r>
      <w:r w:rsidR="00591B00">
        <w:rPr>
          <w:b/>
        </w:rPr>
        <w:t>61</w:t>
      </w:r>
    </w:p>
    <w:p w:rsidR="00E3548D" w:rsidRDefault="00E3548D" w:rsidP="00385C63">
      <w:pPr>
        <w:pStyle w:val="Bezodstpw"/>
        <w:rPr>
          <w:b/>
        </w:rPr>
      </w:pPr>
      <w:r>
        <w:t>Ocena satysfakcji ze studiowania</w:t>
      </w:r>
      <w:r w:rsidR="00E0399F">
        <w:t xml:space="preserve"> </w:t>
      </w:r>
      <w:r w:rsidR="0096765B">
        <w:rPr>
          <w:b/>
        </w:rPr>
        <w:t>3,</w:t>
      </w:r>
      <w:r w:rsidR="00591B00">
        <w:rPr>
          <w:b/>
        </w:rPr>
        <w:t>72</w:t>
      </w:r>
    </w:p>
    <w:p w:rsidR="00092F97" w:rsidRDefault="00092F97" w:rsidP="00385C63">
      <w:pPr>
        <w:pStyle w:val="Bezodstpw"/>
        <w:rPr>
          <w:b/>
        </w:rPr>
      </w:pPr>
    </w:p>
    <w:p w:rsidR="00E97CED" w:rsidRPr="006F2824" w:rsidRDefault="00092F97" w:rsidP="00E97CED">
      <w:pPr>
        <w:pStyle w:val="Bezodstpw"/>
        <w:jc w:val="center"/>
        <w:rPr>
          <w:b/>
          <w:sz w:val="28"/>
          <w:szCs w:val="28"/>
        </w:rPr>
      </w:pPr>
      <w:r>
        <w:rPr>
          <w:b/>
        </w:rPr>
        <w:t xml:space="preserve"> </w:t>
      </w:r>
      <w:r w:rsidR="00E97CED" w:rsidRPr="006F2824">
        <w:rPr>
          <w:b/>
          <w:sz w:val="28"/>
          <w:szCs w:val="28"/>
        </w:rPr>
        <w:t>PROTOKÓŁ EWALUCJI</w:t>
      </w:r>
    </w:p>
    <w:p w:rsidR="00E97CED" w:rsidRPr="006F2824" w:rsidRDefault="0034540F" w:rsidP="00E97CED">
      <w:pPr>
        <w:pStyle w:val="Bezodstpw"/>
        <w:jc w:val="center"/>
        <w:rPr>
          <w:b/>
          <w:sz w:val="28"/>
          <w:szCs w:val="28"/>
        </w:rPr>
      </w:pPr>
      <w:r w:rsidRPr="006F2824">
        <w:rPr>
          <w:b/>
          <w:sz w:val="28"/>
          <w:szCs w:val="28"/>
        </w:rPr>
        <w:t>Semestr</w:t>
      </w:r>
      <w:r>
        <w:rPr>
          <w:b/>
          <w:sz w:val="28"/>
          <w:szCs w:val="28"/>
        </w:rPr>
        <w:t xml:space="preserve"> zimowy</w:t>
      </w:r>
      <w:r w:rsidRPr="006F2824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3</w:t>
      </w:r>
      <w:r w:rsidRPr="006F2824"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>4</w:t>
      </w:r>
    </w:p>
    <w:p w:rsidR="00E97CED" w:rsidRPr="006F2824" w:rsidRDefault="00E97CED" w:rsidP="00E97CED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Pielęgniarstwo I st.</w:t>
      </w:r>
      <w:r w:rsidRPr="006F2824">
        <w:rPr>
          <w:b/>
          <w:sz w:val="28"/>
          <w:szCs w:val="28"/>
        </w:rPr>
        <w:t xml:space="preserve"> – semestr </w:t>
      </w:r>
      <w:r>
        <w:rPr>
          <w:b/>
          <w:sz w:val="28"/>
          <w:szCs w:val="28"/>
        </w:rPr>
        <w:t>V</w:t>
      </w:r>
    </w:p>
    <w:p w:rsidR="00092F97" w:rsidRDefault="00092F97" w:rsidP="00E97CED">
      <w:pPr>
        <w:pStyle w:val="Bezodstpw"/>
        <w:jc w:val="center"/>
      </w:pPr>
    </w:p>
    <w:p w:rsidR="00092F97" w:rsidRDefault="00092F97" w:rsidP="00092F97">
      <w:pPr>
        <w:pStyle w:val="Bezodstpw"/>
      </w:pPr>
      <w:r>
        <w:t xml:space="preserve">Średnia ocena nauczycieli akademickich </w:t>
      </w:r>
      <w:r w:rsidR="00DE2612">
        <w:t>– 4,95</w:t>
      </w:r>
    </w:p>
    <w:p w:rsidR="00092F97" w:rsidRDefault="00092F97" w:rsidP="00092F97">
      <w:pPr>
        <w:pStyle w:val="Bezodstpw"/>
      </w:pPr>
      <w:r>
        <w:t xml:space="preserve">Najlepiej oceniony nauczyciel – </w:t>
      </w:r>
      <w:r w:rsidR="00DE2612">
        <w:t>lic. Aneta Nogal – 4,98</w:t>
      </w:r>
      <w:r w:rsidR="00C82E22">
        <w:t xml:space="preserve"> </w:t>
      </w:r>
    </w:p>
    <w:p w:rsidR="00092F97" w:rsidRDefault="00092F97" w:rsidP="00092F97">
      <w:pPr>
        <w:pStyle w:val="Bezodstpw"/>
      </w:pPr>
      <w:r>
        <w:t xml:space="preserve">Najniższa ocena – </w:t>
      </w:r>
      <w:r w:rsidR="00DE2612">
        <w:t>4,92</w:t>
      </w:r>
    </w:p>
    <w:p w:rsidR="00092F97" w:rsidRDefault="00092F97" w:rsidP="00092F97">
      <w:pPr>
        <w:pStyle w:val="Bezodstpw"/>
      </w:pPr>
    </w:p>
    <w:p w:rsidR="00092F97" w:rsidRDefault="00092F97" w:rsidP="00092F97">
      <w:pPr>
        <w:pStyle w:val="Bezodstpw"/>
      </w:pPr>
      <w:r>
        <w:t xml:space="preserve">Ocena pracy dziekanatu </w:t>
      </w:r>
      <w:r w:rsidR="0036347F">
        <w:rPr>
          <w:b/>
        </w:rPr>
        <w:t>4,</w:t>
      </w:r>
      <w:r w:rsidR="00DE2612">
        <w:rPr>
          <w:b/>
        </w:rPr>
        <w:t>03</w:t>
      </w:r>
    </w:p>
    <w:p w:rsidR="00092F97" w:rsidRDefault="00092F97" w:rsidP="00092F97">
      <w:pPr>
        <w:pStyle w:val="Bezodstpw"/>
      </w:pPr>
      <w:r>
        <w:t xml:space="preserve">Ocena organizacji zajęć </w:t>
      </w:r>
      <w:r w:rsidR="0036347F">
        <w:rPr>
          <w:b/>
        </w:rPr>
        <w:t>3,</w:t>
      </w:r>
      <w:r w:rsidR="00DE2612">
        <w:rPr>
          <w:b/>
        </w:rPr>
        <w:t>42</w:t>
      </w:r>
    </w:p>
    <w:p w:rsidR="00092F97" w:rsidRDefault="00092F97" w:rsidP="00092F97">
      <w:pPr>
        <w:pStyle w:val="Bezodstpw"/>
        <w:rPr>
          <w:b/>
        </w:rPr>
      </w:pPr>
      <w:r>
        <w:t>Ocena satysfakcji ze studiowania</w:t>
      </w:r>
      <w:r w:rsidR="0036347F">
        <w:rPr>
          <w:b/>
        </w:rPr>
        <w:t xml:space="preserve"> 3,</w:t>
      </w:r>
      <w:r w:rsidR="00DE2612">
        <w:rPr>
          <w:b/>
        </w:rPr>
        <w:t>96</w:t>
      </w:r>
    </w:p>
    <w:p w:rsidR="00E97CED" w:rsidRDefault="00E97CED" w:rsidP="00092F97">
      <w:pPr>
        <w:pStyle w:val="Bezodstpw"/>
        <w:rPr>
          <w:b/>
        </w:rPr>
      </w:pPr>
    </w:p>
    <w:p w:rsidR="00E97CED" w:rsidRDefault="00E97CED" w:rsidP="00092F97">
      <w:pPr>
        <w:pStyle w:val="Bezodstpw"/>
        <w:rPr>
          <w:b/>
        </w:rPr>
      </w:pPr>
    </w:p>
    <w:p w:rsidR="00E97CED" w:rsidRPr="006F2824" w:rsidRDefault="00E97CED" w:rsidP="00E97CED">
      <w:pPr>
        <w:pStyle w:val="Bezodstpw"/>
        <w:jc w:val="center"/>
        <w:rPr>
          <w:b/>
          <w:sz w:val="28"/>
          <w:szCs w:val="28"/>
        </w:rPr>
      </w:pPr>
      <w:r w:rsidRPr="006F2824">
        <w:rPr>
          <w:b/>
          <w:sz w:val="28"/>
          <w:szCs w:val="28"/>
        </w:rPr>
        <w:t>PROTOKÓŁ EWALUCJI</w:t>
      </w:r>
    </w:p>
    <w:p w:rsidR="0034540F" w:rsidRPr="006F2824" w:rsidRDefault="0034540F" w:rsidP="0034540F">
      <w:pPr>
        <w:pStyle w:val="Bezodstpw"/>
        <w:jc w:val="center"/>
        <w:rPr>
          <w:b/>
          <w:sz w:val="28"/>
          <w:szCs w:val="28"/>
        </w:rPr>
      </w:pPr>
      <w:r w:rsidRPr="006F2824">
        <w:rPr>
          <w:b/>
          <w:sz w:val="28"/>
          <w:szCs w:val="28"/>
        </w:rPr>
        <w:t>Semestr</w:t>
      </w:r>
      <w:r>
        <w:rPr>
          <w:b/>
          <w:sz w:val="28"/>
          <w:szCs w:val="28"/>
        </w:rPr>
        <w:t xml:space="preserve"> zimowy</w:t>
      </w:r>
      <w:r w:rsidRPr="006F2824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3</w:t>
      </w:r>
      <w:r w:rsidRPr="006F2824"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>4</w:t>
      </w:r>
    </w:p>
    <w:p w:rsidR="00E97CED" w:rsidRPr="006F2824" w:rsidRDefault="00E97CED" w:rsidP="00E97CED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Pielęgniarstwo I st.</w:t>
      </w:r>
      <w:r w:rsidRPr="006F2824">
        <w:rPr>
          <w:b/>
          <w:sz w:val="28"/>
          <w:szCs w:val="28"/>
        </w:rPr>
        <w:t xml:space="preserve"> – semestr </w:t>
      </w:r>
      <w:r w:rsidR="008D7731">
        <w:rPr>
          <w:b/>
          <w:sz w:val="28"/>
          <w:szCs w:val="28"/>
        </w:rPr>
        <w:t>VII</w:t>
      </w:r>
    </w:p>
    <w:p w:rsidR="00E97CED" w:rsidRDefault="00E97CED" w:rsidP="00E97CED">
      <w:pPr>
        <w:pStyle w:val="Bezodstpw"/>
        <w:jc w:val="center"/>
      </w:pPr>
    </w:p>
    <w:p w:rsidR="00E97CED" w:rsidRDefault="00E97CED" w:rsidP="00E97CED">
      <w:pPr>
        <w:pStyle w:val="Bezodstpw"/>
      </w:pPr>
      <w:r>
        <w:t xml:space="preserve">Średnia ocena nauczycieli akademickich </w:t>
      </w:r>
      <w:r w:rsidR="008D7731">
        <w:t>4,75</w:t>
      </w:r>
    </w:p>
    <w:p w:rsidR="00E97CED" w:rsidRDefault="00E97CED" w:rsidP="00E97CED">
      <w:pPr>
        <w:pStyle w:val="Bezodstpw"/>
      </w:pPr>
      <w:r>
        <w:t xml:space="preserve">Najlepiej oceniony nauczyciel – mgr </w:t>
      </w:r>
      <w:r w:rsidR="008D7731">
        <w:t>Beata Bajor – 4,99</w:t>
      </w:r>
      <w:r w:rsidR="00D214A2">
        <w:t xml:space="preserve"> </w:t>
      </w:r>
    </w:p>
    <w:p w:rsidR="00E97CED" w:rsidRDefault="00E97CED" w:rsidP="00E97CED">
      <w:pPr>
        <w:pStyle w:val="Bezodstpw"/>
      </w:pPr>
      <w:r>
        <w:t xml:space="preserve">Najniższa ocena – </w:t>
      </w:r>
      <w:r w:rsidR="008D7731">
        <w:t>4,25</w:t>
      </w:r>
    </w:p>
    <w:p w:rsidR="00E97CED" w:rsidRDefault="00E97CED" w:rsidP="00E97CED">
      <w:pPr>
        <w:pStyle w:val="Bezodstpw"/>
      </w:pPr>
    </w:p>
    <w:p w:rsidR="00E97CED" w:rsidRDefault="00E97CED" w:rsidP="00E97CED">
      <w:pPr>
        <w:pStyle w:val="Bezodstpw"/>
      </w:pPr>
      <w:r>
        <w:t xml:space="preserve">Ocena pracy dziekanatu </w:t>
      </w:r>
      <w:r w:rsidR="00D214A2">
        <w:rPr>
          <w:b/>
        </w:rPr>
        <w:t>4,</w:t>
      </w:r>
      <w:r w:rsidR="008D7731">
        <w:rPr>
          <w:b/>
        </w:rPr>
        <w:t>57</w:t>
      </w:r>
    </w:p>
    <w:p w:rsidR="00E97CED" w:rsidRDefault="00E97CED" w:rsidP="00E97CED">
      <w:pPr>
        <w:pStyle w:val="Bezodstpw"/>
      </w:pPr>
      <w:r>
        <w:t xml:space="preserve">Ocena organizacji zajęć </w:t>
      </w:r>
      <w:r>
        <w:rPr>
          <w:b/>
        </w:rPr>
        <w:t>4,</w:t>
      </w:r>
      <w:r w:rsidR="008D7731">
        <w:rPr>
          <w:b/>
        </w:rPr>
        <w:t>02</w:t>
      </w:r>
    </w:p>
    <w:p w:rsidR="00E97CED" w:rsidRDefault="00E97CED" w:rsidP="00E97CED">
      <w:pPr>
        <w:pStyle w:val="Bezodstpw"/>
        <w:rPr>
          <w:b/>
        </w:rPr>
      </w:pPr>
      <w:r>
        <w:t xml:space="preserve">Ocena satysfakcji ze studiowania </w:t>
      </w:r>
      <w:r w:rsidRPr="00E0399F">
        <w:rPr>
          <w:b/>
        </w:rPr>
        <w:t>4,</w:t>
      </w:r>
      <w:r w:rsidR="008D7731">
        <w:rPr>
          <w:b/>
        </w:rPr>
        <w:t>26</w:t>
      </w:r>
    </w:p>
    <w:p w:rsidR="00E97CED" w:rsidRDefault="00E97CED" w:rsidP="00092F97">
      <w:pPr>
        <w:pStyle w:val="Bezodstpw"/>
        <w:rPr>
          <w:b/>
        </w:rPr>
      </w:pPr>
    </w:p>
    <w:p w:rsidR="00E97CED" w:rsidRDefault="00E97CED" w:rsidP="00092F97">
      <w:pPr>
        <w:pStyle w:val="Bezodstpw"/>
        <w:rPr>
          <w:b/>
        </w:rPr>
      </w:pPr>
    </w:p>
    <w:p w:rsidR="00E97CED" w:rsidRPr="006F2824" w:rsidRDefault="00E97CED" w:rsidP="00E97CED">
      <w:pPr>
        <w:pStyle w:val="Bezodstpw"/>
        <w:jc w:val="center"/>
        <w:rPr>
          <w:b/>
          <w:sz w:val="28"/>
          <w:szCs w:val="28"/>
        </w:rPr>
      </w:pPr>
      <w:r w:rsidRPr="006F2824">
        <w:rPr>
          <w:b/>
          <w:sz w:val="28"/>
          <w:szCs w:val="28"/>
        </w:rPr>
        <w:t>PROTOKÓŁ EWALUCJI</w:t>
      </w:r>
    </w:p>
    <w:p w:rsidR="0034540F" w:rsidRPr="006F2824" w:rsidRDefault="0034540F" w:rsidP="0034540F">
      <w:pPr>
        <w:pStyle w:val="Bezodstpw"/>
        <w:jc w:val="center"/>
        <w:rPr>
          <w:b/>
          <w:sz w:val="28"/>
          <w:szCs w:val="28"/>
        </w:rPr>
      </w:pPr>
      <w:r w:rsidRPr="006F2824">
        <w:rPr>
          <w:b/>
          <w:sz w:val="28"/>
          <w:szCs w:val="28"/>
        </w:rPr>
        <w:t>Semestr</w:t>
      </w:r>
      <w:r>
        <w:rPr>
          <w:b/>
          <w:sz w:val="28"/>
          <w:szCs w:val="28"/>
        </w:rPr>
        <w:t xml:space="preserve"> zimowy</w:t>
      </w:r>
      <w:r w:rsidRPr="006F2824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3</w:t>
      </w:r>
      <w:r w:rsidRPr="006F2824"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>4</w:t>
      </w:r>
    </w:p>
    <w:p w:rsidR="00E97CED" w:rsidRPr="006F2824" w:rsidRDefault="00E97CED" w:rsidP="00E97CED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Pielęgniarstwo II st.</w:t>
      </w:r>
      <w:r w:rsidRPr="006F2824">
        <w:rPr>
          <w:b/>
          <w:sz w:val="28"/>
          <w:szCs w:val="28"/>
        </w:rPr>
        <w:t xml:space="preserve"> – semestr </w:t>
      </w:r>
      <w:r>
        <w:rPr>
          <w:b/>
          <w:sz w:val="28"/>
          <w:szCs w:val="28"/>
        </w:rPr>
        <w:t>I</w:t>
      </w:r>
    </w:p>
    <w:p w:rsidR="00E97CED" w:rsidRDefault="00E97CED" w:rsidP="00E97CED">
      <w:pPr>
        <w:pStyle w:val="Bezodstpw"/>
        <w:jc w:val="center"/>
      </w:pPr>
    </w:p>
    <w:p w:rsidR="00E97CED" w:rsidRDefault="00E97CED" w:rsidP="00E97CED">
      <w:pPr>
        <w:pStyle w:val="Bezodstpw"/>
      </w:pPr>
      <w:r>
        <w:t>Średnia ocena nauczycieli akademickich 4,</w:t>
      </w:r>
      <w:r w:rsidR="001259EA">
        <w:t>55</w:t>
      </w:r>
    </w:p>
    <w:p w:rsidR="00E97CED" w:rsidRDefault="00E97CED" w:rsidP="00E97CED">
      <w:pPr>
        <w:pStyle w:val="Bezodstpw"/>
      </w:pPr>
      <w:r>
        <w:t xml:space="preserve">Najlepiej oceniony nauczyciel – </w:t>
      </w:r>
      <w:r w:rsidR="003C5798">
        <w:t xml:space="preserve">dr </w:t>
      </w:r>
      <w:r w:rsidR="001259EA">
        <w:t>Piotr Janiewicz – 4,83</w:t>
      </w:r>
    </w:p>
    <w:p w:rsidR="00E97CED" w:rsidRDefault="00E97CED" w:rsidP="00E97CED">
      <w:pPr>
        <w:pStyle w:val="Bezodstpw"/>
      </w:pPr>
      <w:r>
        <w:t xml:space="preserve">Najniższa ocena – </w:t>
      </w:r>
      <w:r w:rsidR="001259EA">
        <w:t>3,75</w:t>
      </w:r>
    </w:p>
    <w:p w:rsidR="00E97CED" w:rsidRDefault="00E97CED" w:rsidP="00E97CED">
      <w:pPr>
        <w:pStyle w:val="Bezodstpw"/>
      </w:pPr>
    </w:p>
    <w:p w:rsidR="00E97CED" w:rsidRDefault="00E97CED" w:rsidP="00E97CED">
      <w:pPr>
        <w:pStyle w:val="Bezodstpw"/>
      </w:pPr>
      <w:r>
        <w:lastRenderedPageBreak/>
        <w:t xml:space="preserve">Ocena pracy dziekanatu </w:t>
      </w:r>
      <w:r w:rsidR="003C5798">
        <w:rPr>
          <w:b/>
        </w:rPr>
        <w:t>4,</w:t>
      </w:r>
      <w:r w:rsidR="001259EA">
        <w:rPr>
          <w:b/>
        </w:rPr>
        <w:t>52</w:t>
      </w:r>
    </w:p>
    <w:p w:rsidR="00E97CED" w:rsidRDefault="00E97CED" w:rsidP="00E97CED">
      <w:pPr>
        <w:pStyle w:val="Bezodstpw"/>
      </w:pPr>
      <w:r>
        <w:t xml:space="preserve">Ocena organizacji zajęć </w:t>
      </w:r>
      <w:r>
        <w:rPr>
          <w:b/>
        </w:rPr>
        <w:t>4,</w:t>
      </w:r>
      <w:r w:rsidR="001259EA">
        <w:rPr>
          <w:b/>
        </w:rPr>
        <w:t>26</w:t>
      </w:r>
    </w:p>
    <w:p w:rsidR="00E97CED" w:rsidRDefault="00E97CED" w:rsidP="00E97CED">
      <w:pPr>
        <w:pStyle w:val="Bezodstpw"/>
        <w:rPr>
          <w:b/>
        </w:rPr>
      </w:pPr>
      <w:r>
        <w:t xml:space="preserve">Ocena satysfakcji ze studiowania </w:t>
      </w:r>
      <w:r w:rsidRPr="00E0399F">
        <w:rPr>
          <w:b/>
        </w:rPr>
        <w:t>4,</w:t>
      </w:r>
      <w:r w:rsidR="001259EA">
        <w:rPr>
          <w:b/>
        </w:rPr>
        <w:t>31</w:t>
      </w:r>
    </w:p>
    <w:p w:rsidR="00092F97" w:rsidRDefault="00092F97" w:rsidP="00092F97">
      <w:pPr>
        <w:pStyle w:val="Bezodstpw"/>
        <w:rPr>
          <w:b/>
        </w:rPr>
      </w:pPr>
    </w:p>
    <w:p w:rsidR="001259EA" w:rsidRDefault="001259EA" w:rsidP="00092F97">
      <w:pPr>
        <w:pStyle w:val="Bezodstpw"/>
        <w:rPr>
          <w:b/>
        </w:rPr>
      </w:pPr>
    </w:p>
    <w:p w:rsidR="001259EA" w:rsidRPr="006F2824" w:rsidRDefault="001259EA" w:rsidP="001259EA">
      <w:pPr>
        <w:pStyle w:val="Bezodstpw"/>
        <w:jc w:val="center"/>
        <w:rPr>
          <w:b/>
          <w:sz w:val="28"/>
          <w:szCs w:val="28"/>
        </w:rPr>
      </w:pPr>
      <w:r w:rsidRPr="006F2824">
        <w:rPr>
          <w:b/>
          <w:sz w:val="28"/>
          <w:szCs w:val="28"/>
        </w:rPr>
        <w:t>PROTOKÓŁ EWALUCJI</w:t>
      </w:r>
    </w:p>
    <w:p w:rsidR="001259EA" w:rsidRPr="006F2824" w:rsidRDefault="001259EA" w:rsidP="001259EA">
      <w:pPr>
        <w:pStyle w:val="Bezodstpw"/>
        <w:jc w:val="center"/>
        <w:rPr>
          <w:b/>
          <w:sz w:val="28"/>
          <w:szCs w:val="28"/>
        </w:rPr>
      </w:pPr>
      <w:r w:rsidRPr="006F2824">
        <w:rPr>
          <w:b/>
          <w:sz w:val="28"/>
          <w:szCs w:val="28"/>
        </w:rPr>
        <w:t>Semestr</w:t>
      </w:r>
      <w:r>
        <w:rPr>
          <w:b/>
          <w:sz w:val="28"/>
          <w:szCs w:val="28"/>
        </w:rPr>
        <w:t xml:space="preserve"> zimowy</w:t>
      </w:r>
      <w:r w:rsidRPr="006F2824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3</w:t>
      </w:r>
      <w:r w:rsidRPr="006F2824"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>4</w:t>
      </w:r>
    </w:p>
    <w:p w:rsidR="001259EA" w:rsidRPr="006F2824" w:rsidRDefault="001259EA" w:rsidP="001259EA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Pielęgniarstwo II st.</w:t>
      </w:r>
      <w:r w:rsidRPr="006F2824">
        <w:rPr>
          <w:b/>
          <w:sz w:val="28"/>
          <w:szCs w:val="28"/>
        </w:rPr>
        <w:t xml:space="preserve"> – semestr </w:t>
      </w:r>
      <w:r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II</w:t>
      </w:r>
    </w:p>
    <w:p w:rsidR="001259EA" w:rsidRDefault="001259EA" w:rsidP="001259EA">
      <w:pPr>
        <w:pStyle w:val="Bezodstpw"/>
        <w:jc w:val="center"/>
      </w:pPr>
    </w:p>
    <w:p w:rsidR="001259EA" w:rsidRDefault="001259EA" w:rsidP="001259EA">
      <w:pPr>
        <w:pStyle w:val="Bezodstpw"/>
      </w:pPr>
      <w:r>
        <w:t>Średnia ocena nauczycieli akademickich 4,55</w:t>
      </w:r>
    </w:p>
    <w:p w:rsidR="001259EA" w:rsidRDefault="001259EA" w:rsidP="001259EA">
      <w:pPr>
        <w:pStyle w:val="Bezodstpw"/>
      </w:pPr>
      <w:r>
        <w:t xml:space="preserve">Najlepiej oceniony nauczyciel – </w:t>
      </w:r>
      <w:r>
        <w:t>mgr Marlena Kubach</w:t>
      </w:r>
      <w:r>
        <w:t xml:space="preserve"> – 4,</w:t>
      </w:r>
      <w:r>
        <w:t>76</w:t>
      </w:r>
    </w:p>
    <w:p w:rsidR="001259EA" w:rsidRDefault="001259EA" w:rsidP="001259EA">
      <w:pPr>
        <w:pStyle w:val="Bezodstpw"/>
      </w:pPr>
      <w:r>
        <w:t xml:space="preserve">Najniższa ocena – </w:t>
      </w:r>
      <w:r>
        <w:t>4,23</w:t>
      </w:r>
    </w:p>
    <w:p w:rsidR="001259EA" w:rsidRDefault="001259EA" w:rsidP="001259EA">
      <w:pPr>
        <w:pStyle w:val="Bezodstpw"/>
      </w:pPr>
    </w:p>
    <w:p w:rsidR="001259EA" w:rsidRDefault="001259EA" w:rsidP="001259EA">
      <w:pPr>
        <w:pStyle w:val="Bezodstpw"/>
      </w:pPr>
      <w:r>
        <w:t xml:space="preserve">Ocena pracy dziekanatu </w:t>
      </w:r>
      <w:r>
        <w:rPr>
          <w:b/>
        </w:rPr>
        <w:t>4,</w:t>
      </w:r>
      <w:r w:rsidR="003946A6">
        <w:rPr>
          <w:b/>
        </w:rPr>
        <w:t>64</w:t>
      </w:r>
    </w:p>
    <w:p w:rsidR="001259EA" w:rsidRDefault="001259EA" w:rsidP="001259EA">
      <w:pPr>
        <w:pStyle w:val="Bezodstpw"/>
      </w:pPr>
      <w:r>
        <w:t xml:space="preserve">Ocena organizacji zajęć </w:t>
      </w:r>
      <w:r>
        <w:rPr>
          <w:b/>
        </w:rPr>
        <w:t>4,</w:t>
      </w:r>
      <w:r w:rsidR="003946A6">
        <w:rPr>
          <w:b/>
        </w:rPr>
        <w:t>43</w:t>
      </w:r>
    </w:p>
    <w:p w:rsidR="001259EA" w:rsidRDefault="001259EA" w:rsidP="001259EA">
      <w:pPr>
        <w:pStyle w:val="Bezodstpw"/>
        <w:rPr>
          <w:b/>
        </w:rPr>
      </w:pPr>
      <w:r>
        <w:t xml:space="preserve">Ocena satysfakcji ze studiowania </w:t>
      </w:r>
      <w:r w:rsidRPr="00E0399F">
        <w:rPr>
          <w:b/>
        </w:rPr>
        <w:t>4,</w:t>
      </w:r>
      <w:r>
        <w:rPr>
          <w:b/>
        </w:rPr>
        <w:t>31</w:t>
      </w:r>
    </w:p>
    <w:p w:rsidR="001259EA" w:rsidRDefault="001259EA" w:rsidP="00092F97">
      <w:pPr>
        <w:pStyle w:val="Bezodstpw"/>
        <w:rPr>
          <w:b/>
        </w:rPr>
      </w:pPr>
    </w:p>
    <w:p w:rsidR="00092F97" w:rsidRDefault="00092F97" w:rsidP="00385C63">
      <w:pPr>
        <w:pStyle w:val="Bezodstpw"/>
        <w:rPr>
          <w:b/>
        </w:rPr>
      </w:pPr>
    </w:p>
    <w:p w:rsidR="00092F97" w:rsidRDefault="00092F97" w:rsidP="00385C63">
      <w:pPr>
        <w:pStyle w:val="Bezodstpw"/>
        <w:rPr>
          <w:b/>
        </w:rPr>
      </w:pPr>
    </w:p>
    <w:p w:rsidR="00092F97" w:rsidRDefault="00092F97" w:rsidP="00385C63">
      <w:pPr>
        <w:pStyle w:val="Bezodstpw"/>
        <w:rPr>
          <w:b/>
        </w:rPr>
      </w:pPr>
    </w:p>
    <w:p w:rsidR="000F4248" w:rsidRDefault="000F4248" w:rsidP="00385C63">
      <w:pPr>
        <w:pStyle w:val="Bezodstpw"/>
      </w:pPr>
      <w:r>
        <w:t xml:space="preserve">W ankiecie wzięły udział </w:t>
      </w:r>
      <w:r w:rsidR="00282ED9">
        <w:t>3</w:t>
      </w:r>
      <w:r>
        <w:t xml:space="preserve"> kierunki studiów I</w:t>
      </w:r>
      <w:r w:rsidR="009A137A">
        <w:t xml:space="preserve"> i II </w:t>
      </w:r>
      <w:r>
        <w:t>stopnia:</w:t>
      </w:r>
    </w:p>
    <w:p w:rsidR="000F4248" w:rsidRDefault="00EE1877" w:rsidP="000F4248">
      <w:pPr>
        <w:pStyle w:val="Bezodstpw"/>
        <w:numPr>
          <w:ilvl w:val="0"/>
          <w:numId w:val="1"/>
        </w:numPr>
      </w:pPr>
      <w:r>
        <w:t>Ratownictwo medyczne I st. semestr</w:t>
      </w:r>
      <w:r w:rsidR="000F4248">
        <w:t xml:space="preserve"> </w:t>
      </w:r>
      <w:r>
        <w:t>I,III,V</w:t>
      </w:r>
    </w:p>
    <w:p w:rsidR="000F4248" w:rsidRDefault="00282ED9" w:rsidP="000F4248">
      <w:pPr>
        <w:pStyle w:val="Bezodstpw"/>
        <w:numPr>
          <w:ilvl w:val="0"/>
          <w:numId w:val="1"/>
        </w:numPr>
      </w:pPr>
      <w:r>
        <w:t xml:space="preserve">Pielęgniarstwo I st. </w:t>
      </w:r>
      <w:r w:rsidR="009A137A">
        <w:t>s</w:t>
      </w:r>
      <w:r>
        <w:t xml:space="preserve">emestr </w:t>
      </w:r>
      <w:r w:rsidR="000F4248">
        <w:t xml:space="preserve"> </w:t>
      </w:r>
      <w:r w:rsidR="00EE1877">
        <w:t>I,III,V,VII</w:t>
      </w:r>
    </w:p>
    <w:p w:rsidR="00282ED9" w:rsidRDefault="00282ED9" w:rsidP="00282ED9">
      <w:pPr>
        <w:pStyle w:val="Bezodstpw"/>
        <w:numPr>
          <w:ilvl w:val="0"/>
          <w:numId w:val="1"/>
        </w:numPr>
      </w:pPr>
      <w:r>
        <w:t xml:space="preserve">Pielęgniarstwo II st. </w:t>
      </w:r>
      <w:r w:rsidR="009A137A">
        <w:t>s</w:t>
      </w:r>
      <w:r>
        <w:t xml:space="preserve">emestr  </w:t>
      </w:r>
      <w:r w:rsidR="00EE1877">
        <w:t>I,III</w:t>
      </w:r>
    </w:p>
    <w:p w:rsidR="00282ED9" w:rsidRDefault="00282ED9" w:rsidP="00282ED9">
      <w:pPr>
        <w:pStyle w:val="Bezodstpw"/>
        <w:ind w:left="720"/>
      </w:pPr>
    </w:p>
    <w:p w:rsidR="00E331D8" w:rsidRDefault="00E331D8" w:rsidP="00E331D8">
      <w:pPr>
        <w:pStyle w:val="Bezodstpw"/>
        <w:ind w:left="360"/>
      </w:pPr>
    </w:p>
    <w:p w:rsidR="00E331D8" w:rsidRDefault="00E331D8" w:rsidP="00E331D8">
      <w:pPr>
        <w:pStyle w:val="Bezodstpw"/>
        <w:jc w:val="both"/>
      </w:pPr>
      <w:r>
        <w:t>Wykładowcy zostali ocenieni na podstawie 6 pytań m.in. sposobu prowadzenia zajęć, życzliwości nauczyciela w stosunku do studenta, czy był pomocny, korzystał z pomocy dydaktycznych itp.</w:t>
      </w:r>
    </w:p>
    <w:p w:rsidR="00E331D8" w:rsidRDefault="00E331D8" w:rsidP="00E331D8">
      <w:pPr>
        <w:pStyle w:val="Bezodstpw"/>
        <w:jc w:val="both"/>
      </w:pPr>
    </w:p>
    <w:p w:rsidR="000F4248" w:rsidRDefault="000F4248" w:rsidP="009547C7">
      <w:pPr>
        <w:pStyle w:val="Bezodstpw"/>
      </w:pPr>
      <w:r>
        <w:t xml:space="preserve">Najwyższa średnia ocena nauczycieli akademickich wyniosła </w:t>
      </w:r>
      <w:r w:rsidR="009547C7">
        <w:t>4,9</w:t>
      </w:r>
      <w:r w:rsidR="006241FE">
        <w:t>5</w:t>
      </w:r>
      <w:r>
        <w:t xml:space="preserve"> na P</w:t>
      </w:r>
      <w:r w:rsidR="00EE1877">
        <w:t>ielęgniarstw</w:t>
      </w:r>
      <w:r w:rsidR="006241FE">
        <w:t>ie</w:t>
      </w:r>
      <w:r w:rsidR="00EE1877">
        <w:t xml:space="preserve"> I st.</w:t>
      </w:r>
      <w:r>
        <w:t xml:space="preserve"> semestr </w:t>
      </w:r>
      <w:r w:rsidR="00EE1877">
        <w:t>V</w:t>
      </w:r>
      <w:r>
        <w:t xml:space="preserve">. Najlepiej ocenieni wykładowcy to </w:t>
      </w:r>
      <w:r w:rsidR="00FF0566">
        <w:t>mgr Beata Bajor – 4,99</w:t>
      </w:r>
      <w:r w:rsidR="00FF0566">
        <w:t xml:space="preserve">, </w:t>
      </w:r>
      <w:r w:rsidR="00FF0566">
        <w:t>mgr Paweł Musiał – 4,98</w:t>
      </w:r>
      <w:r w:rsidR="00FF0566">
        <w:t xml:space="preserve">, </w:t>
      </w:r>
      <w:r w:rsidR="00FF0566">
        <w:t>lic. Aneta Nogal – 4,98</w:t>
      </w:r>
      <w:r w:rsidR="00FF0566">
        <w:t xml:space="preserve">. </w:t>
      </w:r>
      <w:r>
        <w:t xml:space="preserve">Najniższa średnia wykładowców ze średnią </w:t>
      </w:r>
      <w:r w:rsidR="00092F97">
        <w:t>3,</w:t>
      </w:r>
      <w:r w:rsidR="006241FE">
        <w:t>75</w:t>
      </w:r>
      <w:r>
        <w:t xml:space="preserve"> na kierunku</w:t>
      </w:r>
      <w:r w:rsidR="00092F97">
        <w:t xml:space="preserve"> </w:t>
      </w:r>
      <w:r w:rsidR="009547C7">
        <w:t>Pielęgniarstwo I</w:t>
      </w:r>
      <w:r w:rsidR="006241FE">
        <w:t>I</w:t>
      </w:r>
      <w:r w:rsidR="009547C7">
        <w:t xml:space="preserve"> st.</w:t>
      </w:r>
      <w:r>
        <w:t xml:space="preserve"> semestr </w:t>
      </w:r>
      <w:r w:rsidR="00092F97">
        <w:t>I.</w:t>
      </w:r>
    </w:p>
    <w:p w:rsidR="000F4248" w:rsidRDefault="000F4248" w:rsidP="00E331D8">
      <w:pPr>
        <w:pStyle w:val="Bezodstpw"/>
        <w:jc w:val="both"/>
      </w:pPr>
    </w:p>
    <w:p w:rsidR="000F4248" w:rsidRDefault="000F4248" w:rsidP="00E331D8">
      <w:pPr>
        <w:pStyle w:val="Bezodstpw"/>
        <w:jc w:val="both"/>
      </w:pPr>
      <w:r>
        <w:t xml:space="preserve">Ogólna ocena zajęć, którą można sformułować na podstawie analizy wyników ankiet jest na poziomie średnim. Najwyższa ocena  - </w:t>
      </w:r>
      <w:r w:rsidR="00346A9C">
        <w:t>4,</w:t>
      </w:r>
      <w:r w:rsidR="00FA202D">
        <w:t>43</w:t>
      </w:r>
      <w:r>
        <w:t xml:space="preserve"> </w:t>
      </w:r>
      <w:r w:rsidR="009547C7">
        <w:t>Pielęgniarstwo II st.</w:t>
      </w:r>
      <w:r>
        <w:t xml:space="preserve"> semestr II</w:t>
      </w:r>
      <w:r w:rsidR="00FA202D">
        <w:t>I</w:t>
      </w:r>
      <w:r>
        <w:t>, najniższa 3,</w:t>
      </w:r>
      <w:r w:rsidR="009547C7">
        <w:t>4</w:t>
      </w:r>
      <w:r w:rsidR="00FA202D">
        <w:t>2</w:t>
      </w:r>
      <w:r>
        <w:t xml:space="preserve"> P</w:t>
      </w:r>
      <w:r w:rsidR="009547C7">
        <w:t xml:space="preserve">ielęgniarstwo I st. </w:t>
      </w:r>
      <w:r>
        <w:t>semestr V.</w:t>
      </w:r>
    </w:p>
    <w:p w:rsidR="000F4248" w:rsidRDefault="000F4248" w:rsidP="00E331D8">
      <w:pPr>
        <w:pStyle w:val="Bezodstpw"/>
        <w:jc w:val="both"/>
      </w:pPr>
    </w:p>
    <w:p w:rsidR="000F4248" w:rsidRDefault="000F4248" w:rsidP="00E331D8">
      <w:pPr>
        <w:pStyle w:val="Bezodstpw"/>
        <w:jc w:val="both"/>
      </w:pPr>
      <w:r>
        <w:t>Praca Dziekanatu została oceniona na wysokim poziomie najwyższa ocena 4,</w:t>
      </w:r>
      <w:r w:rsidR="004D266E">
        <w:t>9</w:t>
      </w:r>
      <w:r w:rsidR="00912970">
        <w:t>8</w:t>
      </w:r>
      <w:r>
        <w:t xml:space="preserve"> na 5 punktów</w:t>
      </w:r>
      <w:r w:rsidR="004D266E">
        <w:t>.</w:t>
      </w:r>
    </w:p>
    <w:p w:rsidR="001E51AE" w:rsidRDefault="001E51AE" w:rsidP="00E331D8">
      <w:pPr>
        <w:pStyle w:val="Bezodstpw"/>
        <w:jc w:val="both"/>
      </w:pPr>
    </w:p>
    <w:p w:rsidR="001E51AE" w:rsidRDefault="001E51AE" w:rsidP="00E331D8">
      <w:pPr>
        <w:pStyle w:val="Bezodstpw"/>
        <w:jc w:val="both"/>
      </w:pPr>
    </w:p>
    <w:p w:rsidR="001E51AE" w:rsidRDefault="001E51AE" w:rsidP="00E331D8">
      <w:pPr>
        <w:pStyle w:val="Bezodstpw"/>
        <w:jc w:val="both"/>
      </w:pPr>
      <w:r>
        <w:t>Najczęstsze uwagi Studentów:</w:t>
      </w:r>
    </w:p>
    <w:p w:rsidR="00B03065" w:rsidRDefault="00B03065" w:rsidP="00E331D8">
      <w:pPr>
        <w:pStyle w:val="Bezodstpw"/>
        <w:jc w:val="both"/>
      </w:pPr>
    </w:p>
    <w:p w:rsidR="001E51AE" w:rsidRDefault="001E51AE" w:rsidP="001E51AE">
      <w:pPr>
        <w:pStyle w:val="Bezodstpw"/>
        <w:numPr>
          <w:ilvl w:val="0"/>
          <w:numId w:val="2"/>
        </w:numPr>
        <w:jc w:val="both"/>
      </w:pPr>
      <w:r>
        <w:t xml:space="preserve">Zimno </w:t>
      </w:r>
      <w:r w:rsidR="00B03065">
        <w:t>w salach, szczególnie w części B i C oraz na korytarzach;</w:t>
      </w:r>
    </w:p>
    <w:p w:rsidR="00B03065" w:rsidRDefault="00B03065" w:rsidP="001E51AE">
      <w:pPr>
        <w:pStyle w:val="Bezodstpw"/>
        <w:numPr>
          <w:ilvl w:val="0"/>
          <w:numId w:val="2"/>
        </w:numPr>
        <w:jc w:val="both"/>
      </w:pPr>
      <w:r>
        <w:t>Mało miejsc parkingowych;</w:t>
      </w:r>
    </w:p>
    <w:p w:rsidR="00B03065" w:rsidRDefault="00B03065" w:rsidP="001E51AE">
      <w:pPr>
        <w:pStyle w:val="Bezodstpw"/>
        <w:numPr>
          <w:ilvl w:val="0"/>
          <w:numId w:val="2"/>
        </w:numPr>
        <w:jc w:val="both"/>
      </w:pPr>
      <w:r>
        <w:t>Wymagania 100% obecności na zajęciach niepotrzebnych dla kierunku;</w:t>
      </w:r>
    </w:p>
    <w:p w:rsidR="00060EF2" w:rsidRDefault="00060EF2" w:rsidP="001E51AE">
      <w:pPr>
        <w:pStyle w:val="Bezodstpw"/>
        <w:numPr>
          <w:ilvl w:val="0"/>
          <w:numId w:val="2"/>
        </w:numPr>
        <w:jc w:val="both"/>
      </w:pPr>
      <w:r>
        <w:t>Zajęcia prowadzone w czwartki i w piątki</w:t>
      </w:r>
    </w:p>
    <w:p w:rsidR="00060EF2" w:rsidRDefault="00060EF2" w:rsidP="001E51AE">
      <w:pPr>
        <w:pStyle w:val="Bezodstpw"/>
        <w:numPr>
          <w:ilvl w:val="0"/>
          <w:numId w:val="2"/>
        </w:numPr>
        <w:jc w:val="both"/>
      </w:pPr>
      <w:r>
        <w:t>Brak automatu ze zdrowymi przekąskami</w:t>
      </w:r>
      <w:bookmarkStart w:id="0" w:name="_GoBack"/>
      <w:bookmarkEnd w:id="0"/>
    </w:p>
    <w:sectPr w:rsidR="00060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E43CC"/>
    <w:multiLevelType w:val="hybridMultilevel"/>
    <w:tmpl w:val="376223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D62E6"/>
    <w:multiLevelType w:val="hybridMultilevel"/>
    <w:tmpl w:val="C34A77AE"/>
    <w:lvl w:ilvl="0" w:tplc="A6AC7D7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48D"/>
    <w:rsid w:val="00060EF2"/>
    <w:rsid w:val="00092F97"/>
    <w:rsid w:val="000C4654"/>
    <w:rsid w:val="000F4248"/>
    <w:rsid w:val="000F7423"/>
    <w:rsid w:val="001259EA"/>
    <w:rsid w:val="00136DC0"/>
    <w:rsid w:val="001573FC"/>
    <w:rsid w:val="00163CB1"/>
    <w:rsid w:val="001C0671"/>
    <w:rsid w:val="001E51AE"/>
    <w:rsid w:val="00282ED9"/>
    <w:rsid w:val="0034540F"/>
    <w:rsid w:val="00346A9C"/>
    <w:rsid w:val="003528D7"/>
    <w:rsid w:val="0036347F"/>
    <w:rsid w:val="00385C63"/>
    <w:rsid w:val="003946A6"/>
    <w:rsid w:val="003C5798"/>
    <w:rsid w:val="00424CF2"/>
    <w:rsid w:val="00483730"/>
    <w:rsid w:val="004A48A1"/>
    <w:rsid w:val="004A4E1C"/>
    <w:rsid w:val="004B7400"/>
    <w:rsid w:val="004C7E0A"/>
    <w:rsid w:val="004D266E"/>
    <w:rsid w:val="004D4277"/>
    <w:rsid w:val="00591B00"/>
    <w:rsid w:val="005B76ED"/>
    <w:rsid w:val="005C7000"/>
    <w:rsid w:val="00620D6D"/>
    <w:rsid w:val="006241FE"/>
    <w:rsid w:val="006B0AB0"/>
    <w:rsid w:val="006E6422"/>
    <w:rsid w:val="006F2824"/>
    <w:rsid w:val="007210ED"/>
    <w:rsid w:val="00721ABD"/>
    <w:rsid w:val="007C182B"/>
    <w:rsid w:val="007F7EB6"/>
    <w:rsid w:val="00886124"/>
    <w:rsid w:val="00890C27"/>
    <w:rsid w:val="008D7731"/>
    <w:rsid w:val="008F02DC"/>
    <w:rsid w:val="00912970"/>
    <w:rsid w:val="009547C7"/>
    <w:rsid w:val="0096765B"/>
    <w:rsid w:val="009A137A"/>
    <w:rsid w:val="00A06345"/>
    <w:rsid w:val="00A51384"/>
    <w:rsid w:val="00B03065"/>
    <w:rsid w:val="00B718D2"/>
    <w:rsid w:val="00B92912"/>
    <w:rsid w:val="00BC1D1D"/>
    <w:rsid w:val="00C448D3"/>
    <w:rsid w:val="00C82E22"/>
    <w:rsid w:val="00C940A0"/>
    <w:rsid w:val="00CE4EDE"/>
    <w:rsid w:val="00D214A2"/>
    <w:rsid w:val="00D90F35"/>
    <w:rsid w:val="00D96AB1"/>
    <w:rsid w:val="00DD79F9"/>
    <w:rsid w:val="00DE2612"/>
    <w:rsid w:val="00E0399F"/>
    <w:rsid w:val="00E331D8"/>
    <w:rsid w:val="00E3548D"/>
    <w:rsid w:val="00E97CED"/>
    <w:rsid w:val="00EE1877"/>
    <w:rsid w:val="00F470BF"/>
    <w:rsid w:val="00F8379C"/>
    <w:rsid w:val="00FA202D"/>
    <w:rsid w:val="00FF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59CB5"/>
  <w15:chartTrackingRefBased/>
  <w15:docId w15:val="{7AC4073B-94E7-4BFF-A524-FB875F595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354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576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Kalinowska</dc:creator>
  <cp:keywords/>
  <dc:description/>
  <cp:lastModifiedBy>Agata Moczybroda</cp:lastModifiedBy>
  <cp:revision>38</cp:revision>
  <dcterms:created xsi:type="dcterms:W3CDTF">2023-04-22T10:37:00Z</dcterms:created>
  <dcterms:modified xsi:type="dcterms:W3CDTF">2024-01-23T11:22:00Z</dcterms:modified>
</cp:coreProperties>
</file>