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3104F" w14:textId="77777777" w:rsidR="0048452E" w:rsidRDefault="0048452E" w:rsidP="0048452E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Style w:val="Pogrubienie"/>
          <w:rFonts w:ascii="Arial" w:hAnsi="Arial" w:cs="Arial"/>
          <w:color w:val="393C39"/>
          <w:sz w:val="22"/>
          <w:szCs w:val="22"/>
        </w:rPr>
        <w:t>PROTOKÓŁ EWALUACJI</w:t>
      </w:r>
    </w:p>
    <w:p w14:paraId="1DA57C92" w14:textId="77777777" w:rsidR="0048452E" w:rsidRDefault="0048452E" w:rsidP="0048452E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Style w:val="Pogrubienie"/>
          <w:rFonts w:ascii="Arial" w:hAnsi="Arial" w:cs="Arial"/>
          <w:color w:val="FF0000"/>
          <w:sz w:val="22"/>
          <w:szCs w:val="22"/>
        </w:rPr>
        <w:t xml:space="preserve">Semestr  zimowy 2015 rok (bezpieczeństwo </w:t>
      </w:r>
      <w:proofErr w:type="spellStart"/>
      <w:r>
        <w:rPr>
          <w:rStyle w:val="Pogrubienie"/>
          <w:rFonts w:ascii="Arial" w:hAnsi="Arial" w:cs="Arial"/>
          <w:color w:val="FF0000"/>
          <w:sz w:val="22"/>
          <w:szCs w:val="22"/>
        </w:rPr>
        <w:t>sem</w:t>
      </w:r>
      <w:proofErr w:type="spellEnd"/>
      <w:r>
        <w:rPr>
          <w:rStyle w:val="Pogrubienie"/>
          <w:rFonts w:ascii="Arial" w:hAnsi="Arial" w:cs="Arial"/>
          <w:color w:val="FF0000"/>
          <w:sz w:val="22"/>
          <w:szCs w:val="22"/>
        </w:rPr>
        <w:t xml:space="preserve">. I </w:t>
      </w:r>
      <w:proofErr w:type="spellStart"/>
      <w:r>
        <w:rPr>
          <w:rStyle w:val="Pogrubienie"/>
          <w:rFonts w:ascii="Arial" w:hAnsi="Arial" w:cs="Arial"/>
          <w:color w:val="FF0000"/>
          <w:sz w:val="22"/>
          <w:szCs w:val="22"/>
        </w:rPr>
        <w:t>i</w:t>
      </w:r>
      <w:proofErr w:type="spellEnd"/>
      <w:r>
        <w:rPr>
          <w:rStyle w:val="Pogrubienie"/>
          <w:rFonts w:ascii="Arial" w:hAnsi="Arial" w:cs="Arial"/>
          <w:color w:val="FF0000"/>
          <w:sz w:val="22"/>
          <w:szCs w:val="22"/>
        </w:rPr>
        <w:t xml:space="preserve"> III)</w:t>
      </w:r>
    </w:p>
    <w:p w14:paraId="70A8A6A8" w14:textId="77777777" w:rsidR="0048452E" w:rsidRDefault="0048452E" w:rsidP="0048452E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Style w:val="Pogrubienie"/>
          <w:rFonts w:ascii="Arial" w:hAnsi="Arial" w:cs="Arial"/>
          <w:color w:val="FF0000"/>
          <w:sz w:val="22"/>
          <w:szCs w:val="22"/>
        </w:rPr>
        <w:t xml:space="preserve">bezpieczeństwo wewnętrzne  </w:t>
      </w:r>
      <w:proofErr w:type="spellStart"/>
      <w:r>
        <w:rPr>
          <w:rStyle w:val="Pogrubienie"/>
          <w:rFonts w:ascii="Arial" w:hAnsi="Arial" w:cs="Arial"/>
          <w:color w:val="FF0000"/>
          <w:sz w:val="22"/>
          <w:szCs w:val="22"/>
        </w:rPr>
        <w:t>sem</w:t>
      </w:r>
      <w:proofErr w:type="spellEnd"/>
      <w:r>
        <w:rPr>
          <w:rStyle w:val="Pogrubienie"/>
          <w:rFonts w:ascii="Arial" w:hAnsi="Arial" w:cs="Arial"/>
          <w:color w:val="FF0000"/>
          <w:sz w:val="22"/>
          <w:szCs w:val="22"/>
        </w:rPr>
        <w:t>. I</w:t>
      </w:r>
    </w:p>
    <w:p w14:paraId="110E6F06" w14:textId="77777777" w:rsidR="0048452E" w:rsidRDefault="0048452E" w:rsidP="0048452E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71C5F38C" w14:textId="77777777" w:rsidR="0048452E" w:rsidRDefault="0048452E" w:rsidP="0048452E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Średnia ocena nauczycieli akademickich 4,41</w:t>
      </w:r>
    </w:p>
    <w:p w14:paraId="521D2ECE" w14:textId="77777777" w:rsidR="0048452E" w:rsidRDefault="0048452E" w:rsidP="0048452E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 xml:space="preserve">Najlepiej oceniony nauczyciel – dr Izabela </w:t>
      </w:r>
      <w:proofErr w:type="spellStart"/>
      <w:r>
        <w:rPr>
          <w:rFonts w:ascii="Arial" w:hAnsi="Arial" w:cs="Arial"/>
          <w:color w:val="393C39"/>
          <w:sz w:val="22"/>
          <w:szCs w:val="22"/>
        </w:rPr>
        <w:t>Seredocha</w:t>
      </w:r>
      <w:proofErr w:type="spellEnd"/>
      <w:r>
        <w:rPr>
          <w:rFonts w:ascii="Arial" w:hAnsi="Arial" w:cs="Arial"/>
          <w:color w:val="393C39"/>
          <w:sz w:val="22"/>
          <w:szCs w:val="22"/>
        </w:rPr>
        <w:t xml:space="preserve"> (4,8), dr Wojciech Janik (4,6), mgr inż. Robert </w:t>
      </w:r>
      <w:proofErr w:type="spellStart"/>
      <w:r>
        <w:rPr>
          <w:rFonts w:ascii="Arial" w:hAnsi="Arial" w:cs="Arial"/>
          <w:color w:val="393C39"/>
          <w:sz w:val="22"/>
          <w:szCs w:val="22"/>
        </w:rPr>
        <w:t>Malentowicz</w:t>
      </w:r>
      <w:proofErr w:type="spellEnd"/>
      <w:r>
        <w:rPr>
          <w:rFonts w:ascii="Arial" w:hAnsi="Arial" w:cs="Arial"/>
          <w:color w:val="393C39"/>
          <w:sz w:val="22"/>
          <w:szCs w:val="22"/>
        </w:rPr>
        <w:t xml:space="preserve"> (4,6)</w:t>
      </w:r>
    </w:p>
    <w:p w14:paraId="449972DF" w14:textId="77777777" w:rsidR="0048452E" w:rsidRDefault="0048452E" w:rsidP="0048452E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Najniższa ocena – 4,0</w:t>
      </w:r>
    </w:p>
    <w:p w14:paraId="4DD8AD47" w14:textId="77777777" w:rsidR="0048452E" w:rsidRDefault="0048452E" w:rsidP="0048452E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Ocena pracy dziekanatu 4,6</w:t>
      </w:r>
    </w:p>
    <w:p w14:paraId="0C7C5596" w14:textId="77777777" w:rsidR="0048452E" w:rsidRDefault="0048452E" w:rsidP="0048452E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Ocena organizacji zajęć 4,4</w:t>
      </w:r>
    </w:p>
    <w:p w14:paraId="18EC1856" w14:textId="77777777" w:rsidR="0048452E" w:rsidRDefault="0048452E" w:rsidP="0048452E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Ocena satysfakcji ze studiowania 4,4</w:t>
      </w:r>
    </w:p>
    <w:p w14:paraId="346E619A" w14:textId="77777777" w:rsidR="0048452E" w:rsidRDefault="0048452E" w:rsidP="0048452E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09A319EE" w14:textId="77777777" w:rsidR="0048452E" w:rsidRDefault="0048452E" w:rsidP="0048452E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Style w:val="Pogrubienie"/>
          <w:rFonts w:ascii="Arial" w:hAnsi="Arial" w:cs="Arial"/>
          <w:color w:val="FF0000"/>
          <w:sz w:val="22"/>
          <w:szCs w:val="22"/>
        </w:rPr>
        <w:t xml:space="preserve">Na kierunku bezpieczeństwo wewnętrzne  </w:t>
      </w:r>
      <w:proofErr w:type="spellStart"/>
      <w:r>
        <w:rPr>
          <w:rStyle w:val="Pogrubienie"/>
          <w:rFonts w:ascii="Arial" w:hAnsi="Arial" w:cs="Arial"/>
          <w:color w:val="FF0000"/>
          <w:sz w:val="22"/>
          <w:szCs w:val="22"/>
        </w:rPr>
        <w:t>sem</w:t>
      </w:r>
      <w:proofErr w:type="spellEnd"/>
      <w:r>
        <w:rPr>
          <w:rStyle w:val="Pogrubienie"/>
          <w:rFonts w:ascii="Arial" w:hAnsi="Arial" w:cs="Arial"/>
          <w:color w:val="FF0000"/>
          <w:sz w:val="22"/>
          <w:szCs w:val="22"/>
        </w:rPr>
        <w:t>. III</w:t>
      </w:r>
    </w:p>
    <w:p w14:paraId="51266FCA" w14:textId="77777777" w:rsidR="0048452E" w:rsidRDefault="0048452E" w:rsidP="0048452E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4A9B784A" w14:textId="77777777" w:rsidR="0048452E" w:rsidRDefault="0048452E" w:rsidP="0048452E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Średnia ocena nauczycieli akademickich 4,40</w:t>
      </w:r>
    </w:p>
    <w:p w14:paraId="49629BE7" w14:textId="77777777" w:rsidR="0048452E" w:rsidRDefault="0048452E" w:rsidP="0048452E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 xml:space="preserve">Najlepiej oceniony nauczyciel –mgr inż. Robert </w:t>
      </w:r>
      <w:proofErr w:type="spellStart"/>
      <w:r>
        <w:rPr>
          <w:rFonts w:ascii="Arial" w:hAnsi="Arial" w:cs="Arial"/>
          <w:color w:val="393C39"/>
          <w:sz w:val="22"/>
          <w:szCs w:val="22"/>
        </w:rPr>
        <w:t>Malentowicz</w:t>
      </w:r>
      <w:proofErr w:type="spellEnd"/>
      <w:r>
        <w:rPr>
          <w:rFonts w:ascii="Arial" w:hAnsi="Arial" w:cs="Arial"/>
          <w:color w:val="393C39"/>
          <w:sz w:val="22"/>
          <w:szCs w:val="22"/>
        </w:rPr>
        <w:t xml:space="preserve"> (5,0), dr Jarosław </w:t>
      </w:r>
      <w:proofErr w:type="spellStart"/>
      <w:r>
        <w:rPr>
          <w:rFonts w:ascii="Arial" w:hAnsi="Arial" w:cs="Arial"/>
          <w:color w:val="393C39"/>
          <w:sz w:val="22"/>
          <w:szCs w:val="22"/>
        </w:rPr>
        <w:t>Zawrot</w:t>
      </w:r>
      <w:proofErr w:type="spellEnd"/>
      <w:r>
        <w:rPr>
          <w:rFonts w:ascii="Arial" w:hAnsi="Arial" w:cs="Arial"/>
          <w:color w:val="393C39"/>
          <w:sz w:val="22"/>
          <w:szCs w:val="22"/>
        </w:rPr>
        <w:t xml:space="preserve"> (4,8)</w:t>
      </w:r>
    </w:p>
    <w:p w14:paraId="6703D1C5" w14:textId="77777777" w:rsidR="0048452E" w:rsidRDefault="0048452E" w:rsidP="0048452E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Najniższa ocena – 3,7</w:t>
      </w:r>
    </w:p>
    <w:p w14:paraId="18935F24" w14:textId="77777777" w:rsidR="0048452E" w:rsidRDefault="0048452E" w:rsidP="0048452E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Ocena pracy dziekanatu 4,6</w:t>
      </w:r>
    </w:p>
    <w:p w14:paraId="68B5A31F" w14:textId="77777777" w:rsidR="0048452E" w:rsidRDefault="0048452E" w:rsidP="0048452E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Ocena organizacji zajęć 4,1</w:t>
      </w:r>
    </w:p>
    <w:p w14:paraId="1B3FBB33" w14:textId="77777777" w:rsidR="0048452E" w:rsidRDefault="0048452E" w:rsidP="0048452E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Ocena satysfakcji ze studiowania 4,4</w:t>
      </w:r>
    </w:p>
    <w:p w14:paraId="56C58FE4" w14:textId="77777777" w:rsidR="00634639" w:rsidRDefault="00634639">
      <w:bookmarkStart w:id="0" w:name="_GoBack"/>
      <w:bookmarkEnd w:id="0"/>
    </w:p>
    <w:sectPr w:rsidR="00634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7CB"/>
    <w:rsid w:val="00051B2E"/>
    <w:rsid w:val="00072F33"/>
    <w:rsid w:val="00414F03"/>
    <w:rsid w:val="0048452E"/>
    <w:rsid w:val="005137CB"/>
    <w:rsid w:val="0063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A8708"/>
  <w15:chartTrackingRefBased/>
  <w15:docId w15:val="{4C33CA7A-611C-4AF7-A5FD-B2E922137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84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845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7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591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Radziwoń</dc:creator>
  <cp:keywords/>
  <dc:description/>
  <cp:lastModifiedBy>Agnieszka Radziwoń</cp:lastModifiedBy>
  <cp:revision>2</cp:revision>
  <dcterms:created xsi:type="dcterms:W3CDTF">2020-03-22T17:20:00Z</dcterms:created>
  <dcterms:modified xsi:type="dcterms:W3CDTF">2020-03-22T17:20:00Z</dcterms:modified>
</cp:coreProperties>
</file>