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6C23" w:rsidRDefault="00936C23" w:rsidP="00936C23">
      <w:pPr>
        <w:jc w:val="center"/>
      </w:pPr>
      <w:r>
        <w:t xml:space="preserve">STATUT </w:t>
      </w:r>
      <w:r w:rsidRPr="00BD09D1">
        <w:rPr>
          <w:i/>
          <w:iCs/>
        </w:rPr>
        <w:t>nazwa uczelnianej organizacji studenckiej</w:t>
      </w:r>
    </w:p>
    <w:p w:rsidR="00936C23" w:rsidRDefault="00936C23" w:rsidP="00936C23">
      <w:pPr>
        <w:jc w:val="center"/>
      </w:pPr>
      <w:r>
        <w:t>AKADEMII MEDYCZN</w:t>
      </w:r>
      <w:r w:rsidR="00411579">
        <w:t>YC</w:t>
      </w:r>
      <w:r>
        <w:t>H I SPOŁECZN</w:t>
      </w:r>
      <w:r w:rsidR="00411579">
        <w:t>Y</w:t>
      </w:r>
      <w:r>
        <w:t>CH NAUK STOSOWANYCH</w:t>
      </w:r>
    </w:p>
    <w:p w:rsidR="00BD09D1" w:rsidRDefault="00BD09D1" w:rsidP="00936C23">
      <w:pPr>
        <w:jc w:val="center"/>
        <w:rPr>
          <w:b/>
          <w:bCs/>
        </w:rPr>
      </w:pPr>
    </w:p>
    <w:p w:rsidR="00936C23" w:rsidRPr="00BD09D1" w:rsidRDefault="00936C23" w:rsidP="00936C23">
      <w:pPr>
        <w:jc w:val="center"/>
        <w:rPr>
          <w:b/>
          <w:bCs/>
        </w:rPr>
      </w:pPr>
      <w:r w:rsidRPr="00BD09D1">
        <w:rPr>
          <w:b/>
          <w:bCs/>
        </w:rPr>
        <w:t>Nazwa i siedziba</w:t>
      </w:r>
    </w:p>
    <w:p w:rsidR="00936C23" w:rsidRDefault="00936C23" w:rsidP="00936C23">
      <w:pPr>
        <w:jc w:val="center"/>
      </w:pPr>
      <w:r>
        <w:t>§ 1</w:t>
      </w:r>
    </w:p>
    <w:p w:rsidR="00936C23" w:rsidRDefault="00936C23" w:rsidP="00936C23">
      <w:r>
        <w:t>l. Nazwa uczelnianej organizacji studenckiej, zwana dalej Organizacją, działa na podstawie</w:t>
      </w:r>
    </w:p>
    <w:p w:rsidR="00936C23" w:rsidRDefault="00936C23" w:rsidP="00936C23">
      <w:r>
        <w:t>ustawy - Prawo o szkolnictwie wyższym i nauce, Statutu Akademii Medycznych</w:t>
      </w:r>
      <w:r w:rsidR="00794EFA">
        <w:t xml:space="preserve"> </w:t>
      </w:r>
      <w:r w:rsidR="00794EFA">
        <w:t>i Społecznych Nauk Stosowanych</w:t>
      </w:r>
      <w:r>
        <w:t>, regulaminu</w:t>
      </w:r>
      <w:r w:rsidR="00794EFA">
        <w:t xml:space="preserve"> </w:t>
      </w:r>
      <w:r>
        <w:t>studiów oraz niniejszego Statutu.</w:t>
      </w:r>
    </w:p>
    <w:p w:rsidR="00936C23" w:rsidRDefault="00936C23" w:rsidP="00936C23">
      <w:r>
        <w:t xml:space="preserve">2. Siedzibą Organizacji jest. </w:t>
      </w:r>
      <w:r w:rsidR="00411579">
        <w:t>………………………………………………………………</w:t>
      </w:r>
    </w:p>
    <w:p w:rsidR="00936C23" w:rsidRPr="00BD09D1" w:rsidRDefault="00936C23" w:rsidP="00BD09D1">
      <w:pPr>
        <w:jc w:val="center"/>
        <w:rPr>
          <w:b/>
          <w:bCs/>
        </w:rPr>
      </w:pPr>
      <w:r w:rsidRPr="00BD09D1">
        <w:rPr>
          <w:b/>
          <w:bCs/>
        </w:rPr>
        <w:t>Cele nazwa uczelnianej organizacji studenckiej i sposoby ich realizacji</w:t>
      </w:r>
    </w:p>
    <w:p w:rsidR="00936C23" w:rsidRDefault="00936C23" w:rsidP="00936C23">
      <w:pPr>
        <w:jc w:val="center"/>
      </w:pPr>
      <w:r>
        <w:t>§</w:t>
      </w:r>
      <w:r w:rsidR="003A2C73">
        <w:t xml:space="preserve"> </w:t>
      </w:r>
      <w:r>
        <w:t>2</w:t>
      </w:r>
    </w:p>
    <w:p w:rsidR="00936C23" w:rsidRDefault="00936C23" w:rsidP="00936C23">
      <w:r>
        <w:t>Celem nazwa uczelnianej organizacji studenckiej jest:</w:t>
      </w:r>
    </w:p>
    <w:p w:rsidR="00936C23" w:rsidRDefault="00936C23" w:rsidP="00936C23">
      <w:r>
        <w:t xml:space="preserve">1) </w:t>
      </w:r>
      <w:r w:rsidR="00411579">
        <w:t>……………………………………………………………………….</w:t>
      </w:r>
      <w:r>
        <w:t xml:space="preserve"> ,</w:t>
      </w:r>
    </w:p>
    <w:p w:rsidR="00936C23" w:rsidRDefault="00936C23" w:rsidP="00936C23">
      <w:r>
        <w:t>2) ........................................................................... ,</w:t>
      </w:r>
    </w:p>
    <w:p w:rsidR="00936C23" w:rsidRDefault="00936C23" w:rsidP="00936C23">
      <w:r>
        <w:t xml:space="preserve">3) </w:t>
      </w:r>
      <w:r w:rsidR="00411579">
        <w:t>……………………………………………………………………….</w:t>
      </w:r>
      <w:r>
        <w:t xml:space="preserve"> .</w:t>
      </w:r>
    </w:p>
    <w:p w:rsidR="00936C23" w:rsidRDefault="00936C23" w:rsidP="00411579">
      <w:pPr>
        <w:jc w:val="center"/>
      </w:pPr>
      <w:r>
        <w:t>§ 3</w:t>
      </w:r>
    </w:p>
    <w:p w:rsidR="00936C23" w:rsidRDefault="00936C23" w:rsidP="00936C23">
      <w:r>
        <w:t>Nazwa uczelnianej organizacji studenckiej realizuje swoje cele poprzez:</w:t>
      </w:r>
    </w:p>
    <w:p w:rsidR="00936C23" w:rsidRDefault="00936C23" w:rsidP="00936C23">
      <w:r>
        <w:t xml:space="preserve">1) </w:t>
      </w:r>
      <w:r w:rsidR="00411579">
        <w:t>………………………………………………………………………</w:t>
      </w:r>
      <w:r>
        <w:t xml:space="preserve"> ,</w:t>
      </w:r>
    </w:p>
    <w:p w:rsidR="00936C23" w:rsidRDefault="00936C23" w:rsidP="00936C23">
      <w:r>
        <w:t xml:space="preserve">2) </w:t>
      </w:r>
      <w:r w:rsidR="00411579">
        <w:t>………………………………………………………………………</w:t>
      </w:r>
      <w:r>
        <w:t xml:space="preserve"> ,</w:t>
      </w:r>
    </w:p>
    <w:p w:rsidR="00936C23" w:rsidRDefault="00936C23" w:rsidP="00936C23">
      <w:r>
        <w:t xml:space="preserve">3) </w:t>
      </w:r>
      <w:r w:rsidR="00411579">
        <w:t>………………………………………………………………………</w:t>
      </w:r>
      <w:r>
        <w:t xml:space="preserve"> .</w:t>
      </w:r>
    </w:p>
    <w:p w:rsidR="00936C23" w:rsidRPr="00BD09D1" w:rsidRDefault="00936C23" w:rsidP="00BD09D1">
      <w:pPr>
        <w:jc w:val="center"/>
        <w:rPr>
          <w:b/>
          <w:bCs/>
        </w:rPr>
      </w:pPr>
      <w:r w:rsidRPr="00BD09D1">
        <w:rPr>
          <w:b/>
          <w:bCs/>
        </w:rPr>
        <w:t>Członkostwo</w:t>
      </w:r>
    </w:p>
    <w:p w:rsidR="00936C23" w:rsidRDefault="00936C23" w:rsidP="00936C23">
      <w:pPr>
        <w:jc w:val="center"/>
      </w:pPr>
      <w:r>
        <w:t>§</w:t>
      </w:r>
      <w:r w:rsidR="003A2C73">
        <w:t xml:space="preserve"> </w:t>
      </w:r>
      <w:r>
        <w:t>4</w:t>
      </w:r>
    </w:p>
    <w:p w:rsidR="00936C23" w:rsidRDefault="00936C23" w:rsidP="00936C23">
      <w:r>
        <w:t>Członkiem nazwa uczelnianej organizacji studenckiej może być każdy student Akademii</w:t>
      </w:r>
    </w:p>
    <w:p w:rsidR="00936C23" w:rsidRDefault="00936C23" w:rsidP="00936C23">
      <w:r>
        <w:t>Medycznych i Społecznych Nauk Stosowanych</w:t>
      </w:r>
    </w:p>
    <w:p w:rsidR="00936C23" w:rsidRDefault="00936C23" w:rsidP="00936C23">
      <w:pPr>
        <w:jc w:val="center"/>
      </w:pPr>
      <w:r>
        <w:t>§</w:t>
      </w:r>
      <w:r w:rsidR="003A2C73">
        <w:t xml:space="preserve"> </w:t>
      </w:r>
      <w:r>
        <w:t>5</w:t>
      </w:r>
    </w:p>
    <w:p w:rsidR="00936C23" w:rsidRDefault="00936C23" w:rsidP="00936C23">
      <w:r>
        <w:t>1. Nabycie członkostwa następuje wskutek uchwały Zarządu nazwa uczelnianej organizacji</w:t>
      </w:r>
    </w:p>
    <w:p w:rsidR="00936C23" w:rsidRDefault="00936C23" w:rsidP="00936C23">
      <w:r>
        <w:t>studenckiej akceptującej pisemną deklarację członkowską.</w:t>
      </w:r>
    </w:p>
    <w:p w:rsidR="00936C23" w:rsidRDefault="00936C23" w:rsidP="00936C23">
      <w:r>
        <w:t>2. Utrata członkostwa następuje:</w:t>
      </w:r>
    </w:p>
    <w:p w:rsidR="00936C23" w:rsidRDefault="00936C23" w:rsidP="00936C23">
      <w:r>
        <w:t>1) na skutek uchwały Zarządu;</w:t>
      </w:r>
    </w:p>
    <w:p w:rsidR="00936C23" w:rsidRDefault="00936C23" w:rsidP="00936C23">
      <w:r>
        <w:t>2) na skutek oświadczenia woli o wystąpieniu z nazwa uczelnianej organizacji</w:t>
      </w:r>
    </w:p>
    <w:p w:rsidR="00936C23" w:rsidRDefault="00936C23" w:rsidP="00936C23">
      <w:r>
        <w:t>studenckiej, podanego do wiadomości Zarządu;</w:t>
      </w:r>
    </w:p>
    <w:p w:rsidR="00936C23" w:rsidRDefault="00936C23" w:rsidP="00936C23">
      <w:r>
        <w:lastRenderedPageBreak/>
        <w:t>3) z powodu zgonu członka;</w:t>
      </w:r>
    </w:p>
    <w:p w:rsidR="00936C23" w:rsidRDefault="00936C23" w:rsidP="00936C23">
      <w:r>
        <w:t>4) z powodu skreślenia z listy studentów.</w:t>
      </w:r>
    </w:p>
    <w:p w:rsidR="00936C23" w:rsidRDefault="00936C23" w:rsidP="00936C23">
      <w:r>
        <w:t>3. Od decyzji Zarządu o wykluczeniu z nazwa uczelnianej organizacji studenckiej członek</w:t>
      </w:r>
    </w:p>
    <w:p w:rsidR="00936C23" w:rsidRDefault="00936C23" w:rsidP="00936C23">
      <w:r>
        <w:t>może się odwołać do Walnego Zgromadzenia Członków.</w:t>
      </w:r>
    </w:p>
    <w:p w:rsidR="00936C23" w:rsidRDefault="00936C23" w:rsidP="00936C23">
      <w:pPr>
        <w:jc w:val="center"/>
      </w:pPr>
      <w:r>
        <w:t>§ 6</w:t>
      </w:r>
    </w:p>
    <w:p w:rsidR="00936C23" w:rsidRDefault="00936C23" w:rsidP="00936C23">
      <w:r>
        <w:t>Członek Organizacji ma prawo do:</w:t>
      </w:r>
    </w:p>
    <w:p w:rsidR="00936C23" w:rsidRDefault="00936C23" w:rsidP="00936C23">
      <w:r>
        <w:t>1) czynnego i biernego prawa wyborczego do władz nazwa uczelnianej organizacji</w:t>
      </w:r>
    </w:p>
    <w:p w:rsidR="00936C23" w:rsidRDefault="00936C23" w:rsidP="00936C23">
      <w:r>
        <w:t>studenckiej,</w:t>
      </w:r>
    </w:p>
    <w:p w:rsidR="00936C23" w:rsidRDefault="00936C23" w:rsidP="00936C23">
      <w:r>
        <w:t>2) udziału w pracach nazwa uczelnianej organizacji studenckiej, korzystania ze wszystkich</w:t>
      </w:r>
    </w:p>
    <w:p w:rsidR="00936C23" w:rsidRDefault="00936C23" w:rsidP="00936C23">
      <w:r>
        <w:t>urządzeń, obiektów i stwarzanych przez nazwa uczelnianej organizacji studenckiej</w:t>
      </w:r>
    </w:p>
    <w:p w:rsidR="00936C23" w:rsidRDefault="00936C23" w:rsidP="00936C23">
      <w:r>
        <w:t>możliwości,</w:t>
      </w:r>
    </w:p>
    <w:p w:rsidR="00936C23" w:rsidRDefault="00936C23" w:rsidP="00936C23">
      <w:r>
        <w:t>3) używania znaków nazwa uczelnianej organizacji studenckiej</w:t>
      </w:r>
    </w:p>
    <w:p w:rsidR="00936C23" w:rsidRDefault="00936C23" w:rsidP="00936C23">
      <w:r>
        <w:t>4) reprezentowania nazwa uczelnianej organizacji studenckiej na wszelkich imprezach</w:t>
      </w:r>
    </w:p>
    <w:p w:rsidR="00936C23" w:rsidRDefault="00936C23" w:rsidP="00936C23">
      <w:r>
        <w:t>i spotkaniach o charakterze nie kolidującym z celami i filozofią działania nazwa</w:t>
      </w:r>
    </w:p>
    <w:p w:rsidR="00936C23" w:rsidRDefault="00936C23" w:rsidP="00936C23">
      <w:r>
        <w:t>uczelnianej organizacji studenckiej,</w:t>
      </w:r>
    </w:p>
    <w:p w:rsidR="00936C23" w:rsidRDefault="00936C23" w:rsidP="00936C23">
      <w:r>
        <w:t>5) zgłaszania opinii, wniosków i postulatów pod adresem władz nazwa uczelnianej</w:t>
      </w:r>
    </w:p>
    <w:p w:rsidR="00936C23" w:rsidRDefault="00936C23" w:rsidP="00936C23">
      <w:r>
        <w:t>organizacji studenckiej.</w:t>
      </w:r>
    </w:p>
    <w:p w:rsidR="00936C23" w:rsidRDefault="00936C23" w:rsidP="00936C23">
      <w:pPr>
        <w:jc w:val="center"/>
      </w:pPr>
      <w:r>
        <w:t>§</w:t>
      </w:r>
      <w:r w:rsidR="003A2C73">
        <w:t xml:space="preserve"> </w:t>
      </w:r>
      <w:r>
        <w:t>7</w:t>
      </w:r>
    </w:p>
    <w:p w:rsidR="00936C23" w:rsidRDefault="00936C23" w:rsidP="00936C23">
      <w:r>
        <w:t>Do obowiązków członków należy:</w:t>
      </w:r>
    </w:p>
    <w:p w:rsidR="00936C23" w:rsidRDefault="00936C23" w:rsidP="00936C23">
      <w:r>
        <w:t>1) aktywne uczestniczenie w pracach realizacji celów nazwa uczelnianej organizacji</w:t>
      </w:r>
    </w:p>
    <w:p w:rsidR="00936C23" w:rsidRDefault="00936C23" w:rsidP="00936C23">
      <w:r>
        <w:t>studenckiej,</w:t>
      </w:r>
    </w:p>
    <w:p w:rsidR="00936C23" w:rsidRDefault="00936C23" w:rsidP="00936C23">
      <w:r>
        <w:t>2) stosowanie się w swojej działalności do uchwał oraz wytycznych władz nazwa uczelnianej</w:t>
      </w:r>
    </w:p>
    <w:p w:rsidR="00936C23" w:rsidRDefault="00936C23" w:rsidP="00936C23">
      <w:r>
        <w:t>organizacji studenckiej,</w:t>
      </w:r>
    </w:p>
    <w:p w:rsidR="00936C23" w:rsidRDefault="00936C23" w:rsidP="00936C23">
      <w:r>
        <w:t>3) regularne opłacanie składek członkowskich na rzecz nazwa uczelnianej organizacji</w:t>
      </w:r>
    </w:p>
    <w:p w:rsidR="00936C23" w:rsidRDefault="00936C23" w:rsidP="00936C23">
      <w:r>
        <w:t>studenckiej.</w:t>
      </w:r>
    </w:p>
    <w:p w:rsidR="00936C23" w:rsidRPr="00BD09D1" w:rsidRDefault="00936C23" w:rsidP="00BD09D1">
      <w:pPr>
        <w:jc w:val="center"/>
        <w:rPr>
          <w:b/>
          <w:bCs/>
        </w:rPr>
      </w:pPr>
      <w:r w:rsidRPr="00BD09D1">
        <w:rPr>
          <w:b/>
          <w:bCs/>
        </w:rPr>
        <w:t>Władze nazwa uczelnianej organizacji studenckiej</w:t>
      </w:r>
    </w:p>
    <w:p w:rsidR="00936C23" w:rsidRDefault="00936C23" w:rsidP="00936C23">
      <w:pPr>
        <w:jc w:val="center"/>
      </w:pPr>
      <w:r>
        <w:t>§ 8</w:t>
      </w:r>
    </w:p>
    <w:p w:rsidR="00936C23" w:rsidRDefault="00936C23" w:rsidP="00936C23">
      <w:r>
        <w:t>Do władz nazwa uczelnianej organizacji studenckiej należy:</w:t>
      </w:r>
    </w:p>
    <w:p w:rsidR="00936C23" w:rsidRDefault="00936C23" w:rsidP="00936C23">
      <w:r>
        <w:t>1) Zarząd,</w:t>
      </w:r>
    </w:p>
    <w:p w:rsidR="00936C23" w:rsidRDefault="00936C23" w:rsidP="00936C23">
      <w:r>
        <w:t>2) Walne Zgromadzenie Członków.</w:t>
      </w:r>
    </w:p>
    <w:p w:rsidR="00BD09D1" w:rsidRDefault="00BD09D1" w:rsidP="00936C23"/>
    <w:p w:rsidR="00936C23" w:rsidRDefault="00936C23" w:rsidP="00936C23">
      <w:pPr>
        <w:jc w:val="center"/>
      </w:pPr>
      <w:r>
        <w:lastRenderedPageBreak/>
        <w:t>§</w:t>
      </w:r>
      <w:r w:rsidR="003A2C73">
        <w:t xml:space="preserve"> </w:t>
      </w:r>
      <w:r>
        <w:t>9</w:t>
      </w:r>
    </w:p>
    <w:p w:rsidR="00936C23" w:rsidRDefault="00936C23" w:rsidP="00936C23">
      <w:r>
        <w:t>Do kompetencji Walnego Zgromadzenia Członków należy:</w:t>
      </w:r>
    </w:p>
    <w:p w:rsidR="00936C23" w:rsidRDefault="00936C23" w:rsidP="00936C23">
      <w:r>
        <w:t>1) uchwalanie i zmiany Statutu nazwa uczelnianej organizacji studenckiej,</w:t>
      </w:r>
    </w:p>
    <w:p w:rsidR="00936C23" w:rsidRDefault="00936C23" w:rsidP="00936C23">
      <w:r>
        <w:t>2) wybór Prezesa, a na jego wniosek innych członków Zarządu,</w:t>
      </w:r>
    </w:p>
    <w:p w:rsidR="00936C23" w:rsidRDefault="00936C23" w:rsidP="00936C23">
      <w:r>
        <w:t>3) rozpatrywanie sprawozdań z działalności Zarządu,</w:t>
      </w:r>
    </w:p>
    <w:p w:rsidR="00936C23" w:rsidRDefault="00936C23" w:rsidP="00936C23">
      <w:r>
        <w:t>4) podejmowanie decyzji o rozwiązaniu nazwa uczelnianej organizacji studenckiej,</w:t>
      </w:r>
    </w:p>
    <w:p w:rsidR="00936C23" w:rsidRDefault="00936C23" w:rsidP="00936C23">
      <w:r>
        <w:t>5) rozpatrywanie innych spraw wniesionych przez członków nazwa uczelnianej organizacji</w:t>
      </w:r>
    </w:p>
    <w:p w:rsidR="00936C23" w:rsidRDefault="00936C23" w:rsidP="00936C23">
      <w:r>
        <w:t>studenckiej.</w:t>
      </w:r>
    </w:p>
    <w:p w:rsidR="00936C23" w:rsidRDefault="00936C23" w:rsidP="00936C23">
      <w:pPr>
        <w:jc w:val="center"/>
      </w:pPr>
      <w:r>
        <w:t>§ 10</w:t>
      </w:r>
    </w:p>
    <w:p w:rsidR="00936C23" w:rsidRDefault="00936C23" w:rsidP="00936C23">
      <w:r>
        <w:t>1. Walne Zgromadzenie Członków zwoływane jest przez prezesa Zarządu co najmniej raz w</w:t>
      </w:r>
    </w:p>
    <w:p w:rsidR="00936C23" w:rsidRDefault="00936C23" w:rsidP="00936C23">
      <w:r>
        <w:t>roku oraz na żądanie co najmniej połowy członków nazwa uczelnianej organizacji</w:t>
      </w:r>
    </w:p>
    <w:p w:rsidR="00936C23" w:rsidRDefault="00936C23" w:rsidP="00936C23">
      <w:r>
        <w:t>studenckiej.</w:t>
      </w:r>
    </w:p>
    <w:p w:rsidR="00936C23" w:rsidRDefault="00936C23" w:rsidP="00936C23">
      <w:r>
        <w:t>2. W Walnym Zgromadzeniu Członków uczestniczą wszyscy członkowie nazwa uczelnianej</w:t>
      </w:r>
    </w:p>
    <w:p w:rsidR="00936C23" w:rsidRDefault="00936C23" w:rsidP="00936C23">
      <w:r>
        <w:t>organizacji studenckiej.</w:t>
      </w:r>
    </w:p>
    <w:p w:rsidR="00936C23" w:rsidRDefault="00936C23" w:rsidP="00936C23">
      <w:pPr>
        <w:jc w:val="center"/>
      </w:pPr>
      <w:r>
        <w:t>§ 11</w:t>
      </w:r>
    </w:p>
    <w:p w:rsidR="00936C23" w:rsidRDefault="00936C23" w:rsidP="00936C23">
      <w:r>
        <w:t>Walne Zgromadzenie Członków podejmuje decyzje większością bezwzględną głosów w</w:t>
      </w:r>
    </w:p>
    <w:p w:rsidR="00936C23" w:rsidRDefault="00936C23" w:rsidP="00936C23">
      <w:r>
        <w:t>obecności co najmniej połowy uprawnionych.</w:t>
      </w:r>
    </w:p>
    <w:p w:rsidR="00936C23" w:rsidRDefault="00936C23" w:rsidP="00936C23">
      <w:pPr>
        <w:jc w:val="center"/>
      </w:pPr>
      <w:r>
        <w:t>§ 12</w:t>
      </w:r>
    </w:p>
    <w:p w:rsidR="00936C23" w:rsidRDefault="00936C23" w:rsidP="00936C23">
      <w:r>
        <w:t>Zarząd nazwa uczelnianej organizacji studenckiej składa się z prezesa, wiceprezesa,</w:t>
      </w:r>
    </w:p>
    <w:p w:rsidR="00936C23" w:rsidRDefault="00936C23" w:rsidP="00936C23">
      <w:r>
        <w:t>sekretarza, skarbnika oraz innych członków, jeżeli Walne Zgromadzenie Członków tak</w:t>
      </w:r>
    </w:p>
    <w:p w:rsidR="00936C23" w:rsidRDefault="00936C23" w:rsidP="00936C23">
      <w:r>
        <w:t>postanowi.</w:t>
      </w:r>
    </w:p>
    <w:p w:rsidR="00936C23" w:rsidRDefault="00936C23" w:rsidP="00936C23">
      <w:pPr>
        <w:jc w:val="center"/>
      </w:pPr>
      <w:r>
        <w:t>§ 13</w:t>
      </w:r>
    </w:p>
    <w:p w:rsidR="00936C23" w:rsidRDefault="00936C23" w:rsidP="00936C23">
      <w:r>
        <w:t xml:space="preserve">Kadencja Zarządu trwa </w:t>
      </w:r>
      <w:r w:rsidR="00411579">
        <w:t>……………………..</w:t>
      </w:r>
    </w:p>
    <w:p w:rsidR="00936C23" w:rsidRDefault="00936C23" w:rsidP="00936C23">
      <w:pPr>
        <w:jc w:val="center"/>
      </w:pPr>
      <w:r>
        <w:t>§ 14</w:t>
      </w:r>
    </w:p>
    <w:p w:rsidR="00936C23" w:rsidRDefault="00936C23" w:rsidP="00936C23">
      <w:r>
        <w:t>Zarząd podejmuje decyzje większością głosów swoich członków we wszystkich sprawach nie</w:t>
      </w:r>
    </w:p>
    <w:p w:rsidR="00936C23" w:rsidRDefault="00936C23" w:rsidP="00936C23">
      <w:r>
        <w:t>zastrzeżonych do kompetencji Walnego Zgromadzenia Członków.</w:t>
      </w:r>
    </w:p>
    <w:p w:rsidR="00936C23" w:rsidRDefault="00936C23" w:rsidP="00936C23">
      <w:pPr>
        <w:jc w:val="center"/>
      </w:pPr>
      <w:r>
        <w:t>§ 15</w:t>
      </w:r>
    </w:p>
    <w:p w:rsidR="00936C23" w:rsidRDefault="00936C23" w:rsidP="00936C23">
      <w:r>
        <w:t>1. Prezes Zarządu kieruje pracami Zarządu oraz reprezentuje nazwa uczelnianej organizacji</w:t>
      </w:r>
    </w:p>
    <w:p w:rsidR="00936C23" w:rsidRDefault="00936C23" w:rsidP="00936C23">
      <w:r>
        <w:t>studenckiej na zewnątrz.</w:t>
      </w:r>
    </w:p>
    <w:p w:rsidR="00936C23" w:rsidRDefault="00936C23" w:rsidP="00936C23">
      <w:r>
        <w:t>2. Prezes Zarządu w terminie do dnia 31 stycznia każdego roku składa Rektorowi coroczne</w:t>
      </w:r>
    </w:p>
    <w:p w:rsidR="00936C23" w:rsidRDefault="00936C23" w:rsidP="00936C23">
      <w:r>
        <w:t>sprawozdanie z działalności nazwa uczelnianej organizacji studenckiej za rok poprzedni.</w:t>
      </w:r>
    </w:p>
    <w:p w:rsidR="00936C23" w:rsidRDefault="00936C23" w:rsidP="00936C23">
      <w:r>
        <w:lastRenderedPageBreak/>
        <w:t>3. Prezes Zarządu zobowiązany jest przedkładać Rektorowi wszelkie zmiany w Statucie</w:t>
      </w:r>
    </w:p>
    <w:p w:rsidR="00936C23" w:rsidRDefault="00936C23" w:rsidP="00936C23">
      <w:r>
        <w:t>nazwa uczelnianej organizacji studenckiej, zmiany we władzach nazwa uczelnianej</w:t>
      </w:r>
    </w:p>
    <w:p w:rsidR="00936C23" w:rsidRDefault="00936C23" w:rsidP="00936C23">
      <w:r>
        <w:t>organizacji studenckiej i aktualny wykaz członków Organizacji.</w:t>
      </w:r>
    </w:p>
    <w:p w:rsidR="00936C23" w:rsidRPr="00BD09D1" w:rsidRDefault="00936C23" w:rsidP="00BD09D1">
      <w:pPr>
        <w:jc w:val="center"/>
        <w:rPr>
          <w:b/>
          <w:bCs/>
        </w:rPr>
      </w:pPr>
      <w:r w:rsidRPr="00BD09D1">
        <w:rPr>
          <w:b/>
          <w:bCs/>
        </w:rPr>
        <w:t xml:space="preserve">Opiekun </w:t>
      </w:r>
      <w:r w:rsidRPr="00BD09D1">
        <w:rPr>
          <w:b/>
          <w:bCs/>
          <w:i/>
          <w:iCs/>
        </w:rPr>
        <w:t>nazwa uczelnianej organizacji studenckiej</w:t>
      </w:r>
    </w:p>
    <w:p w:rsidR="00936C23" w:rsidRDefault="00936C23" w:rsidP="00936C23">
      <w:pPr>
        <w:jc w:val="center"/>
      </w:pPr>
      <w:r>
        <w:t>§ 16</w:t>
      </w:r>
    </w:p>
    <w:p w:rsidR="00936C23" w:rsidRDefault="00936C23" w:rsidP="00936C23">
      <w:r>
        <w:t>I. Opiekunem nazwa uczelnianej organizacji studenckiej jest ...... .</w:t>
      </w:r>
    </w:p>
    <w:p w:rsidR="00936C23" w:rsidRDefault="00936C23" w:rsidP="00936C23">
      <w:r>
        <w:t>2. Opiekun jest doradcą naukowym nazwa uczelnianej organizacji studenckiej.</w:t>
      </w:r>
    </w:p>
    <w:p w:rsidR="00936C23" w:rsidRDefault="00936C23" w:rsidP="00936C23">
      <w:r>
        <w:t>3. Opiekun reprezentuje nazwa uczelnianej organizacji studenckiej wobec Władz Uczelni.</w:t>
      </w:r>
    </w:p>
    <w:p w:rsidR="00936C23" w:rsidRDefault="00936C23" w:rsidP="00936C23">
      <w:r>
        <w:t>4. Opiekun współpracuje z Zarządem i Walnym Zgromadzeniem w sprawie podejmowania</w:t>
      </w:r>
    </w:p>
    <w:p w:rsidR="00936C23" w:rsidRDefault="00936C23" w:rsidP="00936C23">
      <w:r>
        <w:t>istotnych decyzji dotyczących działania nazwa uczelnianej organizacji studenckiej oraz</w:t>
      </w:r>
    </w:p>
    <w:p w:rsidR="00936C23" w:rsidRDefault="00936C23" w:rsidP="00936C23">
      <w:r>
        <w:t>ustalania planu pracy na rok akademicki.</w:t>
      </w:r>
    </w:p>
    <w:p w:rsidR="00936C23" w:rsidRDefault="00936C23" w:rsidP="00936C23">
      <w:r>
        <w:t>5. Opiekun może brać udział w obradach Zarządu.</w:t>
      </w:r>
    </w:p>
    <w:p w:rsidR="00936C23" w:rsidRDefault="00936C23" w:rsidP="00936C23">
      <w:r>
        <w:t>6. W przypadku czasowej niemożności sprawowania opieki nad nazwa uczelnianej</w:t>
      </w:r>
    </w:p>
    <w:p w:rsidR="00936C23" w:rsidRDefault="00936C23" w:rsidP="00936C23">
      <w:r>
        <w:t>organizacji studenckiej Opiekun wyznacza swojego zastępcę na ten okres.</w:t>
      </w:r>
    </w:p>
    <w:p w:rsidR="00936C23" w:rsidRPr="00BD09D1" w:rsidRDefault="00936C23" w:rsidP="00BD09D1">
      <w:pPr>
        <w:jc w:val="center"/>
        <w:rPr>
          <w:b/>
          <w:bCs/>
        </w:rPr>
      </w:pPr>
      <w:r w:rsidRPr="00BD09D1">
        <w:rPr>
          <w:b/>
          <w:bCs/>
        </w:rPr>
        <w:t xml:space="preserve">Finanse </w:t>
      </w:r>
      <w:r w:rsidRPr="00BD09D1">
        <w:rPr>
          <w:b/>
          <w:bCs/>
          <w:i/>
          <w:iCs/>
        </w:rPr>
        <w:t>nazwa uczelnianej organizacji studenckiej</w:t>
      </w:r>
    </w:p>
    <w:p w:rsidR="00936C23" w:rsidRDefault="00936C23" w:rsidP="00936C23">
      <w:pPr>
        <w:jc w:val="center"/>
      </w:pPr>
      <w:r>
        <w:t>§ 17</w:t>
      </w:r>
    </w:p>
    <w:p w:rsidR="00936C23" w:rsidRDefault="00936C23" w:rsidP="00936C23">
      <w:r>
        <w:t>1. Potrzeby finansowe nazwa uczelnianej organizacji studenckiej finansowane są ze środków</w:t>
      </w:r>
    </w:p>
    <w:p w:rsidR="00936C23" w:rsidRDefault="00936C23" w:rsidP="00936C23">
      <w:r>
        <w:t>własnych nazwa uczelnianej organizacji studenckiej.</w:t>
      </w:r>
    </w:p>
    <w:p w:rsidR="00936C23" w:rsidRDefault="00936C23" w:rsidP="00936C23">
      <w:r>
        <w:t>2. Środki własne Koła pochodzą z dotacji oraz darowizn.</w:t>
      </w:r>
    </w:p>
    <w:p w:rsidR="00936C23" w:rsidRDefault="00936C23" w:rsidP="00936C23">
      <w:r>
        <w:t>3. Nazwa uczelnianej organizacji studenckiej może starać się o przyznanie środków</w:t>
      </w:r>
    </w:p>
    <w:p w:rsidR="00936C23" w:rsidRDefault="00936C23" w:rsidP="00936C23">
      <w:r>
        <w:t>materialnych od organów Uczelni, po akceptacji Kanclerza.</w:t>
      </w:r>
    </w:p>
    <w:p w:rsidR="00936C23" w:rsidRDefault="00936C23" w:rsidP="00936C23">
      <w:r>
        <w:t>4. Nazwa uczelnianej organizacji studenckiej przedstawia Rektorowi sprawozdanie i</w:t>
      </w:r>
    </w:p>
    <w:p w:rsidR="00936C23" w:rsidRDefault="00936C23" w:rsidP="00936C23">
      <w:r>
        <w:t>rozliczenie środków przyznanych przez Uczelnię nie rzadziej niż raz w roku akademickim.</w:t>
      </w:r>
    </w:p>
    <w:p w:rsidR="00936C23" w:rsidRPr="00BD09D1" w:rsidRDefault="00936C23" w:rsidP="00BD09D1">
      <w:pPr>
        <w:jc w:val="center"/>
        <w:rPr>
          <w:b/>
          <w:bCs/>
        </w:rPr>
      </w:pPr>
      <w:r w:rsidRPr="00BD09D1">
        <w:rPr>
          <w:b/>
          <w:bCs/>
        </w:rPr>
        <w:t>Przepisy końcowe</w:t>
      </w:r>
    </w:p>
    <w:p w:rsidR="00936C23" w:rsidRDefault="00936C23" w:rsidP="00936C23">
      <w:pPr>
        <w:jc w:val="center"/>
      </w:pPr>
      <w:r>
        <w:t>§ 18</w:t>
      </w:r>
    </w:p>
    <w:p w:rsidR="00936C23" w:rsidRDefault="00936C23" w:rsidP="00936C23">
      <w:r>
        <w:t>1. Statut nazwa uczelnianej organizacji studenckiej wchodzi w życie z dniem przyjęcia go</w:t>
      </w:r>
    </w:p>
    <w:p w:rsidR="00936C23" w:rsidRDefault="00936C23" w:rsidP="00936C23">
      <w:r>
        <w:t>przez Walne Zgromadzenie Członków.</w:t>
      </w:r>
    </w:p>
    <w:p w:rsidR="00936C23" w:rsidRDefault="00936C23" w:rsidP="00936C23">
      <w:r>
        <w:t>2. Zmiana Statutu następuje w drodze uchwały Walnego Zgromadzenia Członków podjętej</w:t>
      </w:r>
    </w:p>
    <w:p w:rsidR="00936C23" w:rsidRDefault="00936C23" w:rsidP="00936C23">
      <w:r>
        <w:t>.. ... większością głosów w obecności co najmniej połowy uprawnionych do głosowania.</w:t>
      </w:r>
    </w:p>
    <w:p w:rsidR="00936C23" w:rsidRDefault="00936C23" w:rsidP="00936C23">
      <w:r>
        <w:t>3. O wszelkich sprawach nieuregulowanych w niniejszym statucie decyduje Zarząd oraz</w:t>
      </w:r>
    </w:p>
    <w:p w:rsidR="00936C23" w:rsidRDefault="00936C23" w:rsidP="00936C23">
      <w:r>
        <w:t>Opiekun nazwa uczelnianej organizacji studenckiej.</w:t>
      </w:r>
    </w:p>
    <w:p w:rsidR="00936C23" w:rsidRDefault="00936C23" w:rsidP="00936C23">
      <w:r>
        <w:lastRenderedPageBreak/>
        <w:t>4. Rozwiązanie nazwa uczelnianej organizacji studenckiej może nastąpić w drodze uchwały</w:t>
      </w:r>
    </w:p>
    <w:p w:rsidR="00936C23" w:rsidRDefault="00936C23" w:rsidP="00936C23">
      <w:r>
        <w:t>Walnego Zgromadzenia Członków podjętej ..... Większością głosów w obecności co</w:t>
      </w:r>
    </w:p>
    <w:p w:rsidR="00936C23" w:rsidRDefault="00936C23" w:rsidP="00936C23">
      <w:r>
        <w:t>najmniej połowy uprawnionych do głosowania.</w:t>
      </w:r>
    </w:p>
    <w:p w:rsidR="00936C23" w:rsidRDefault="00936C23" w:rsidP="00936C23">
      <w:r>
        <w:t>5. O decyzji w sprawie rozwiązania nazwa uczelnianej organizacji studenckiej należy</w:t>
      </w:r>
    </w:p>
    <w:p w:rsidR="00936C23" w:rsidRDefault="00936C23" w:rsidP="00936C23">
      <w:r>
        <w:t>poinformować Rektora.</w:t>
      </w:r>
    </w:p>
    <w:p w:rsidR="00936C23" w:rsidRDefault="00936C23" w:rsidP="00936C23"/>
    <w:p w:rsidR="00936C23" w:rsidRDefault="00936C23" w:rsidP="00936C23"/>
    <w:p w:rsidR="00936C23" w:rsidRDefault="00936C23" w:rsidP="00936C23"/>
    <w:p w:rsidR="00936C23" w:rsidRDefault="00936C23" w:rsidP="00936C23">
      <w:r>
        <w:t>…………………………………………………………..</w:t>
      </w:r>
      <w:r>
        <w:tab/>
      </w:r>
      <w:r>
        <w:tab/>
      </w:r>
      <w:r>
        <w:tab/>
        <w:t>…………………………………………………………….</w:t>
      </w:r>
    </w:p>
    <w:p w:rsidR="006E6A43" w:rsidRDefault="00936C23" w:rsidP="00936C23">
      <w:r>
        <w:t xml:space="preserve">Opiekun nazwa organizacji studenckiej </w:t>
      </w:r>
      <w:r>
        <w:tab/>
      </w:r>
      <w:r>
        <w:tab/>
      </w:r>
      <w:r>
        <w:tab/>
        <w:t>Prezes nazwa organizacji studenckiej</w:t>
      </w:r>
    </w:p>
    <w:sectPr w:rsidR="006E6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23"/>
    <w:rsid w:val="00246039"/>
    <w:rsid w:val="002D23FB"/>
    <w:rsid w:val="003A2C73"/>
    <w:rsid w:val="00411579"/>
    <w:rsid w:val="0062190C"/>
    <w:rsid w:val="006E6A43"/>
    <w:rsid w:val="00794EFA"/>
    <w:rsid w:val="00936C23"/>
    <w:rsid w:val="00BD09D1"/>
    <w:rsid w:val="00C17334"/>
    <w:rsid w:val="00DE2C71"/>
    <w:rsid w:val="00E2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C27B"/>
  <w15:chartTrackingRefBased/>
  <w15:docId w15:val="{3C3EA509-FFF9-4E14-9BC4-6F72021D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6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6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6C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6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6C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6C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6C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6C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6C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6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6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6C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6C2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6C2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6C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6C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6C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6C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6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6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6C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6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6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6C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6C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6C2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6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6C2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6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947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Radziwoń</dc:creator>
  <cp:keywords/>
  <dc:description/>
  <cp:lastModifiedBy>Agnieszka Radziwoń</cp:lastModifiedBy>
  <cp:revision>6</cp:revision>
  <dcterms:created xsi:type="dcterms:W3CDTF">2025-02-17T20:49:00Z</dcterms:created>
  <dcterms:modified xsi:type="dcterms:W3CDTF">2025-02-27T12:52:00Z</dcterms:modified>
</cp:coreProperties>
</file>