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"/>
        <w:gridCol w:w="8080"/>
      </w:tblGrid>
      <w:tr w:rsidR="00394BE3" w:rsidRPr="00394BE3" w14:paraId="623744F5" w14:textId="77777777" w:rsidTr="00394BE3">
        <w:trPr>
          <w:trHeight w:val="315"/>
        </w:trPr>
        <w:tc>
          <w:tcPr>
            <w:tcW w:w="1271" w:type="dxa"/>
            <w:textDirection w:val="btLr"/>
            <w:hideMark/>
          </w:tcPr>
          <w:p w14:paraId="4D43EBF1" w14:textId="77777777" w:rsidR="00394BE3" w:rsidRPr="00394BE3" w:rsidRDefault="00394BE3" w:rsidP="00394BE3">
            <w:pPr>
              <w:rPr>
                <w:b/>
                <w:bCs/>
              </w:rPr>
            </w:pPr>
            <w:r w:rsidRPr="00394BE3">
              <w:rPr>
                <w:b/>
                <w:bCs/>
              </w:rPr>
              <w:t> </w:t>
            </w:r>
          </w:p>
        </w:tc>
        <w:tc>
          <w:tcPr>
            <w:tcW w:w="7791" w:type="dxa"/>
            <w:hideMark/>
          </w:tcPr>
          <w:p w14:paraId="41BF47EE" w14:textId="7908984B" w:rsidR="00394BE3" w:rsidRPr="00394BE3" w:rsidRDefault="00394BE3">
            <w:pPr>
              <w:rPr>
                <w:b/>
                <w:bCs/>
              </w:rPr>
            </w:pPr>
            <w:r w:rsidRPr="00394BE3">
              <w:rPr>
                <w:b/>
                <w:bCs/>
              </w:rPr>
              <w:t>Absolwent w zakresie wiedzy zna i rozumie:</w:t>
            </w:r>
          </w:p>
        </w:tc>
      </w:tr>
      <w:tr w:rsidR="00394BE3" w:rsidRPr="00394BE3" w14:paraId="2889B433" w14:textId="77777777" w:rsidTr="00394BE3">
        <w:trPr>
          <w:trHeight w:val="480"/>
        </w:trPr>
        <w:tc>
          <w:tcPr>
            <w:tcW w:w="1271" w:type="dxa"/>
            <w:noWrap/>
            <w:hideMark/>
          </w:tcPr>
          <w:p w14:paraId="7D5D607D" w14:textId="77777777" w:rsidR="00394BE3" w:rsidRPr="00394BE3" w:rsidRDefault="00394BE3">
            <w:r w:rsidRPr="00394BE3">
              <w:t>LJO_AW010</w:t>
            </w:r>
          </w:p>
        </w:tc>
        <w:tc>
          <w:tcPr>
            <w:tcW w:w="7791" w:type="dxa"/>
            <w:hideMark/>
          </w:tcPr>
          <w:p w14:paraId="024B946C" w14:textId="77777777" w:rsidR="00394BE3" w:rsidRPr="00394BE3" w:rsidRDefault="00394BE3">
            <w:r w:rsidRPr="00394BE3">
              <w:t>mianownictwo anatomiczne w języku polskim i angielskim;</w:t>
            </w:r>
          </w:p>
        </w:tc>
      </w:tr>
      <w:tr w:rsidR="00394BE3" w:rsidRPr="00394BE3" w14:paraId="703889F2" w14:textId="77777777" w:rsidTr="00394BE3">
        <w:trPr>
          <w:trHeight w:val="480"/>
        </w:trPr>
        <w:tc>
          <w:tcPr>
            <w:tcW w:w="1271" w:type="dxa"/>
            <w:noWrap/>
            <w:hideMark/>
          </w:tcPr>
          <w:p w14:paraId="45D2CE83" w14:textId="77777777" w:rsidR="00394BE3" w:rsidRPr="00394BE3" w:rsidRDefault="00394BE3">
            <w:r w:rsidRPr="00394BE3">
              <w:t>LJO_AW011</w:t>
            </w:r>
          </w:p>
        </w:tc>
        <w:tc>
          <w:tcPr>
            <w:tcW w:w="7791" w:type="dxa"/>
            <w:hideMark/>
          </w:tcPr>
          <w:p w14:paraId="43495B18" w14:textId="77777777" w:rsidR="00394BE3" w:rsidRPr="00394BE3" w:rsidRDefault="00394BE3">
            <w:r w:rsidRPr="00394BE3">
              <w:t>mianownictwo histologiczne w języku polskim i angielskim;</w:t>
            </w:r>
          </w:p>
        </w:tc>
      </w:tr>
      <w:tr w:rsidR="00394BE3" w:rsidRPr="00394BE3" w14:paraId="1AC551D9" w14:textId="77777777" w:rsidTr="00394BE3">
        <w:trPr>
          <w:trHeight w:val="480"/>
        </w:trPr>
        <w:tc>
          <w:tcPr>
            <w:tcW w:w="1271" w:type="dxa"/>
            <w:noWrap/>
            <w:hideMark/>
          </w:tcPr>
          <w:p w14:paraId="44110E23" w14:textId="77777777" w:rsidR="00394BE3" w:rsidRPr="00394BE3" w:rsidRDefault="00394BE3">
            <w:r w:rsidRPr="00394BE3">
              <w:t>LJO_AW012</w:t>
            </w:r>
          </w:p>
        </w:tc>
        <w:tc>
          <w:tcPr>
            <w:tcW w:w="7791" w:type="dxa"/>
            <w:hideMark/>
          </w:tcPr>
          <w:p w14:paraId="5D582D0E" w14:textId="77777777" w:rsidR="00394BE3" w:rsidRPr="00394BE3" w:rsidRDefault="00394BE3">
            <w:r w:rsidRPr="00394BE3">
              <w:t>mianownictwo embriologiczne w języku polskim i angielskim;</w:t>
            </w:r>
          </w:p>
        </w:tc>
      </w:tr>
      <w:tr w:rsidR="00394BE3" w:rsidRPr="00394BE3" w14:paraId="343C9F40" w14:textId="77777777" w:rsidTr="00394BE3">
        <w:trPr>
          <w:trHeight w:val="1095"/>
        </w:trPr>
        <w:tc>
          <w:tcPr>
            <w:tcW w:w="1271" w:type="dxa"/>
            <w:noWrap/>
            <w:hideMark/>
          </w:tcPr>
          <w:p w14:paraId="1EE1AA8E" w14:textId="77777777" w:rsidR="00394BE3" w:rsidRPr="00394BE3" w:rsidRDefault="00394BE3">
            <w:r w:rsidRPr="00394BE3">
              <w:t>LJO_AW02</w:t>
            </w:r>
          </w:p>
        </w:tc>
        <w:tc>
          <w:tcPr>
            <w:tcW w:w="7791" w:type="dxa"/>
            <w:hideMark/>
          </w:tcPr>
          <w:p w14:paraId="5258D051" w14:textId="77777777" w:rsidR="00394BE3" w:rsidRPr="00394BE3" w:rsidRDefault="00394BE3">
            <w:r w:rsidRPr="00394BE3">
              <w:t>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</w:tr>
      <w:tr w:rsidR="00394BE3" w:rsidRPr="00394BE3" w14:paraId="60504E9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4B61C57" w14:textId="77777777" w:rsidR="00394BE3" w:rsidRPr="00394BE3" w:rsidRDefault="00394BE3">
            <w:r w:rsidRPr="00394BE3">
              <w:t>LJO_AW03</w:t>
            </w:r>
          </w:p>
        </w:tc>
        <w:tc>
          <w:tcPr>
            <w:tcW w:w="7791" w:type="dxa"/>
            <w:hideMark/>
          </w:tcPr>
          <w:p w14:paraId="2969F106" w14:textId="77777777" w:rsidR="00394BE3" w:rsidRPr="00394BE3" w:rsidRDefault="00394BE3">
            <w:r w:rsidRPr="00394BE3">
              <w:t>stosunki topograficzne między poszczególnymi narządami;</w:t>
            </w:r>
          </w:p>
        </w:tc>
      </w:tr>
      <w:tr w:rsidR="00394BE3" w:rsidRPr="00394BE3" w14:paraId="704C38F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3E3E7C7" w14:textId="77777777" w:rsidR="00394BE3" w:rsidRPr="00394BE3" w:rsidRDefault="00394BE3">
            <w:r w:rsidRPr="00394BE3">
              <w:t>LJO_AW04</w:t>
            </w:r>
          </w:p>
        </w:tc>
        <w:tc>
          <w:tcPr>
            <w:tcW w:w="7791" w:type="dxa"/>
            <w:hideMark/>
          </w:tcPr>
          <w:p w14:paraId="593F6681" w14:textId="77777777" w:rsidR="00394BE3" w:rsidRPr="00394BE3" w:rsidRDefault="00394BE3">
            <w:r w:rsidRPr="00394BE3">
              <w:t>podstawowe struktury komórkowe i ich specjalizacje funkcjonalne;</w:t>
            </w:r>
          </w:p>
        </w:tc>
      </w:tr>
      <w:tr w:rsidR="00394BE3" w:rsidRPr="00394BE3" w14:paraId="6A8B60F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731DD88" w14:textId="77777777" w:rsidR="00394BE3" w:rsidRPr="00394BE3" w:rsidRDefault="00394BE3">
            <w:r w:rsidRPr="00394BE3">
              <w:t>LJO_AW05</w:t>
            </w:r>
          </w:p>
        </w:tc>
        <w:tc>
          <w:tcPr>
            <w:tcW w:w="7791" w:type="dxa"/>
            <w:hideMark/>
          </w:tcPr>
          <w:p w14:paraId="0F0C6BAC" w14:textId="77777777" w:rsidR="00394BE3" w:rsidRPr="00394BE3" w:rsidRDefault="00394BE3">
            <w:proofErr w:type="spellStart"/>
            <w:r w:rsidRPr="00394BE3">
              <w:t>mikroarchitekturę</w:t>
            </w:r>
            <w:proofErr w:type="spellEnd"/>
            <w:r w:rsidRPr="00394BE3">
              <w:t xml:space="preserve"> tkanek, macierzy pozakomórkowej oraz narządów;</w:t>
            </w:r>
          </w:p>
        </w:tc>
      </w:tr>
      <w:tr w:rsidR="00394BE3" w:rsidRPr="00394BE3" w14:paraId="040DAE1B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00143935" w14:textId="77777777" w:rsidR="00394BE3" w:rsidRPr="00394BE3" w:rsidRDefault="00394BE3">
            <w:r w:rsidRPr="00394BE3">
              <w:t>LJO_AW06</w:t>
            </w:r>
          </w:p>
        </w:tc>
        <w:tc>
          <w:tcPr>
            <w:tcW w:w="7791" w:type="dxa"/>
            <w:hideMark/>
          </w:tcPr>
          <w:p w14:paraId="22E34653" w14:textId="77777777" w:rsidR="00394BE3" w:rsidRPr="00394BE3" w:rsidRDefault="00394BE3">
            <w:r w:rsidRPr="00394BE3">
              <w:t xml:space="preserve">stadia rozwoju zarodka ludzkiego, budowę i czynność błon płodowych i łożyska oraz etapy rozwoju poszczególnych narządów oraz wpływ </w:t>
            </w:r>
            <w:proofErr w:type="spellStart"/>
            <w:r w:rsidRPr="00394BE3">
              <w:t>czynników</w:t>
            </w:r>
            <w:proofErr w:type="spellEnd"/>
            <w:r w:rsidRPr="00394BE3">
              <w:t xml:space="preserve"> szkodliwych na </w:t>
            </w:r>
            <w:proofErr w:type="spellStart"/>
            <w:r w:rsidRPr="00394BE3">
              <w:t>rozwój</w:t>
            </w:r>
            <w:proofErr w:type="spellEnd"/>
            <w:r w:rsidRPr="00394BE3">
              <w:t xml:space="preserve"> zarodka i płodu (teratogennych);</w:t>
            </w:r>
          </w:p>
        </w:tc>
      </w:tr>
      <w:tr w:rsidR="00394BE3" w:rsidRPr="00394BE3" w14:paraId="634030E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BDCFBA8" w14:textId="77777777" w:rsidR="00394BE3" w:rsidRPr="00394BE3" w:rsidRDefault="00394BE3">
            <w:r w:rsidRPr="00394BE3">
              <w:t>LJO_BW01</w:t>
            </w:r>
          </w:p>
        </w:tc>
        <w:tc>
          <w:tcPr>
            <w:tcW w:w="7791" w:type="dxa"/>
            <w:hideMark/>
          </w:tcPr>
          <w:p w14:paraId="07AF1834" w14:textId="77777777" w:rsidR="00394BE3" w:rsidRPr="00394BE3" w:rsidRDefault="00394BE3">
            <w:r w:rsidRPr="00394BE3">
              <w:t>gospodarkę wodno-elektrolitową w układach biologicznych;</w:t>
            </w:r>
          </w:p>
        </w:tc>
      </w:tr>
      <w:tr w:rsidR="00394BE3" w:rsidRPr="00394BE3" w14:paraId="379EDCA3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30A0AF43" w14:textId="77777777" w:rsidR="00394BE3" w:rsidRPr="00394BE3" w:rsidRDefault="00394BE3">
            <w:r w:rsidRPr="00394BE3">
              <w:t>LJO_BW02</w:t>
            </w:r>
          </w:p>
        </w:tc>
        <w:tc>
          <w:tcPr>
            <w:tcW w:w="7791" w:type="dxa"/>
            <w:hideMark/>
          </w:tcPr>
          <w:p w14:paraId="1F7070AA" w14:textId="77777777" w:rsidR="00394BE3" w:rsidRPr="00394BE3" w:rsidRDefault="00394BE3">
            <w:r w:rsidRPr="00394BE3">
              <w:t>równowagę kwasowo-zasadową oraz mechanizm działania buforów i ich znaczenie w homeostazie ustrojowej;</w:t>
            </w:r>
          </w:p>
        </w:tc>
      </w:tr>
      <w:tr w:rsidR="00394BE3" w:rsidRPr="00394BE3" w14:paraId="172FEC27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64831980" w14:textId="77777777" w:rsidR="00394BE3" w:rsidRPr="00394BE3" w:rsidRDefault="00394BE3">
            <w:r w:rsidRPr="00394BE3">
              <w:t>LJO_BW03</w:t>
            </w:r>
          </w:p>
        </w:tc>
        <w:tc>
          <w:tcPr>
            <w:tcW w:w="7791" w:type="dxa"/>
            <w:hideMark/>
          </w:tcPr>
          <w:p w14:paraId="14763DDC" w14:textId="77777777" w:rsidR="00394BE3" w:rsidRPr="00394BE3" w:rsidRDefault="00394BE3">
            <w:r w:rsidRPr="00394BE3">
              <w:t xml:space="preserve">pojęcia: rozpuszczalność, ciśnienie osmotyczne, </w:t>
            </w:r>
            <w:proofErr w:type="spellStart"/>
            <w:r w:rsidRPr="00394BE3">
              <w:t>izotonia</w:t>
            </w:r>
            <w:proofErr w:type="spellEnd"/>
            <w:r w:rsidRPr="00394BE3">
              <w:t>, roztwory koloidalne i równowaga Gibbsa-</w:t>
            </w:r>
            <w:proofErr w:type="spellStart"/>
            <w:r w:rsidRPr="00394BE3">
              <w:t>Donnana</w:t>
            </w:r>
            <w:proofErr w:type="spellEnd"/>
            <w:r w:rsidRPr="00394BE3">
              <w:t>;</w:t>
            </w:r>
          </w:p>
        </w:tc>
      </w:tr>
      <w:tr w:rsidR="00394BE3" w:rsidRPr="00394BE3" w14:paraId="159D61DF" w14:textId="77777777" w:rsidTr="00394BE3">
        <w:trPr>
          <w:trHeight w:val="330"/>
        </w:trPr>
        <w:tc>
          <w:tcPr>
            <w:tcW w:w="1271" w:type="dxa"/>
            <w:noWrap/>
            <w:hideMark/>
          </w:tcPr>
          <w:p w14:paraId="248355BB" w14:textId="77777777" w:rsidR="00394BE3" w:rsidRPr="00394BE3" w:rsidRDefault="00394BE3">
            <w:r w:rsidRPr="00394BE3">
              <w:t>LJO_BW04</w:t>
            </w:r>
          </w:p>
        </w:tc>
        <w:tc>
          <w:tcPr>
            <w:tcW w:w="7791" w:type="dxa"/>
            <w:hideMark/>
          </w:tcPr>
          <w:p w14:paraId="5D7CBE4C" w14:textId="77777777" w:rsidR="00394BE3" w:rsidRPr="00394BE3" w:rsidRDefault="00394BE3">
            <w:r w:rsidRPr="00394BE3">
              <w:t>podstawowe reakcje związków nieorganicznych i organicznych w roztworach wodnych;</w:t>
            </w:r>
          </w:p>
        </w:tc>
      </w:tr>
      <w:tr w:rsidR="00394BE3" w:rsidRPr="00394BE3" w14:paraId="55C1972B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51C06FF1" w14:textId="77777777" w:rsidR="00394BE3" w:rsidRPr="00394BE3" w:rsidRDefault="00394BE3">
            <w:r w:rsidRPr="00394BE3">
              <w:t>LJO_BW05</w:t>
            </w:r>
          </w:p>
        </w:tc>
        <w:tc>
          <w:tcPr>
            <w:tcW w:w="7791" w:type="dxa"/>
            <w:hideMark/>
          </w:tcPr>
          <w:p w14:paraId="5E9358C6" w14:textId="77777777" w:rsidR="00394BE3" w:rsidRPr="00394BE3" w:rsidRDefault="00394BE3">
            <w:r w:rsidRPr="00394BE3">
              <w:t>prawa fizyczne opisujące przepływ cieczy oraz czynniki wpływające na opór naczyniowy przepływu krwi;</w:t>
            </w:r>
          </w:p>
        </w:tc>
      </w:tr>
      <w:tr w:rsidR="00394BE3" w:rsidRPr="00394BE3" w14:paraId="70A3CD2F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7ED13465" w14:textId="77777777" w:rsidR="00394BE3" w:rsidRPr="00394BE3" w:rsidRDefault="00394BE3">
            <w:r w:rsidRPr="00394BE3">
              <w:t>LJO_BW06</w:t>
            </w:r>
          </w:p>
        </w:tc>
        <w:tc>
          <w:tcPr>
            <w:tcW w:w="7791" w:type="dxa"/>
            <w:hideMark/>
          </w:tcPr>
          <w:p w14:paraId="3AD3F67C" w14:textId="77777777" w:rsidR="00394BE3" w:rsidRPr="00394BE3" w:rsidRDefault="00394BE3">
            <w:r w:rsidRPr="00394BE3">
              <w:t>naturalne i sztuczne źródła promieniowania jonizującego oraz jego oddziaływanie z materią;</w:t>
            </w:r>
          </w:p>
        </w:tc>
      </w:tr>
      <w:tr w:rsidR="00394BE3" w:rsidRPr="00394BE3" w14:paraId="11C19497" w14:textId="77777777" w:rsidTr="00394BE3">
        <w:trPr>
          <w:trHeight w:val="345"/>
        </w:trPr>
        <w:tc>
          <w:tcPr>
            <w:tcW w:w="1271" w:type="dxa"/>
            <w:noWrap/>
            <w:hideMark/>
          </w:tcPr>
          <w:p w14:paraId="5703719E" w14:textId="77777777" w:rsidR="00394BE3" w:rsidRPr="00394BE3" w:rsidRDefault="00394BE3">
            <w:r w:rsidRPr="00394BE3">
              <w:t>LJO_BW07</w:t>
            </w:r>
          </w:p>
        </w:tc>
        <w:tc>
          <w:tcPr>
            <w:tcW w:w="7791" w:type="dxa"/>
            <w:hideMark/>
          </w:tcPr>
          <w:p w14:paraId="3A2AA9D1" w14:textId="77777777" w:rsidR="00394BE3" w:rsidRPr="00394BE3" w:rsidRDefault="00394BE3">
            <w:r w:rsidRPr="00394BE3">
              <w:t>fizykochemiczne i molekularne podstawy działania narządów zmysłów;</w:t>
            </w:r>
          </w:p>
        </w:tc>
      </w:tr>
      <w:tr w:rsidR="00394BE3" w:rsidRPr="00394BE3" w14:paraId="11CE29C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A6E1A47" w14:textId="77777777" w:rsidR="00394BE3" w:rsidRPr="00394BE3" w:rsidRDefault="00394BE3">
            <w:r w:rsidRPr="00394BE3">
              <w:t>LJO_BW08</w:t>
            </w:r>
          </w:p>
        </w:tc>
        <w:tc>
          <w:tcPr>
            <w:tcW w:w="7791" w:type="dxa"/>
            <w:hideMark/>
          </w:tcPr>
          <w:p w14:paraId="7CF3032F" w14:textId="77777777" w:rsidR="00394BE3" w:rsidRPr="00394BE3" w:rsidRDefault="00394BE3">
            <w:r w:rsidRPr="00394BE3">
              <w:t>fizyczne podstawy nieinwazyjnych metod obrazowania;</w:t>
            </w:r>
          </w:p>
        </w:tc>
      </w:tr>
      <w:tr w:rsidR="00394BE3" w:rsidRPr="00394BE3" w14:paraId="06961D2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D25429C" w14:textId="77777777" w:rsidR="00394BE3" w:rsidRPr="00394BE3" w:rsidRDefault="00394BE3">
            <w:r w:rsidRPr="00394BE3">
              <w:t>LJO_BW09</w:t>
            </w:r>
          </w:p>
        </w:tc>
        <w:tc>
          <w:tcPr>
            <w:tcW w:w="7791" w:type="dxa"/>
            <w:hideMark/>
          </w:tcPr>
          <w:p w14:paraId="09791E90" w14:textId="77777777" w:rsidR="00394BE3" w:rsidRPr="00394BE3" w:rsidRDefault="00394BE3">
            <w:r w:rsidRPr="00394BE3">
              <w:t>fizyczne podstawy wybranych technik terapeutycznych, w tym ultradźwięków i naświetlań;</w:t>
            </w:r>
          </w:p>
        </w:tc>
      </w:tr>
      <w:tr w:rsidR="00394BE3" w:rsidRPr="00394BE3" w14:paraId="24326389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47E94CC4" w14:textId="77777777" w:rsidR="00394BE3" w:rsidRPr="00394BE3" w:rsidRDefault="00394BE3">
            <w:r w:rsidRPr="00394BE3">
              <w:t>LJO_BW10</w:t>
            </w:r>
          </w:p>
        </w:tc>
        <w:tc>
          <w:tcPr>
            <w:tcW w:w="7791" w:type="dxa"/>
            <w:hideMark/>
          </w:tcPr>
          <w:p w14:paraId="5C32CEBF" w14:textId="77777777" w:rsidR="00394BE3" w:rsidRPr="00394BE3" w:rsidRDefault="00394BE3">
            <w:r w:rsidRPr="00394BE3">
              <w:t>budowę prostych związków organicznych wchodzących w skład makrocząsteczek obecnych w komórkach, macierzy zewnątrzkomórkowej i płynów ustrojowych;</w:t>
            </w:r>
          </w:p>
        </w:tc>
      </w:tr>
      <w:tr w:rsidR="00394BE3" w:rsidRPr="00394BE3" w14:paraId="5BA4FEAE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3C2132B2" w14:textId="77777777" w:rsidR="00394BE3" w:rsidRPr="00394BE3" w:rsidRDefault="00394BE3">
            <w:r w:rsidRPr="00394BE3">
              <w:t>LJO_BW11</w:t>
            </w:r>
          </w:p>
        </w:tc>
        <w:tc>
          <w:tcPr>
            <w:tcW w:w="7791" w:type="dxa"/>
            <w:hideMark/>
          </w:tcPr>
          <w:p w14:paraId="60A2ABC8" w14:textId="77777777" w:rsidR="00394BE3" w:rsidRPr="00394BE3" w:rsidRDefault="00394BE3">
            <w:r w:rsidRPr="00394BE3">
              <w:t>budowę lipidów i polisacharydów oraz ich funkcje w strukturach komórkowych i pozakomórkowych;</w:t>
            </w:r>
          </w:p>
        </w:tc>
      </w:tr>
      <w:tr w:rsidR="00394BE3" w:rsidRPr="00394BE3" w14:paraId="41354EC5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63CB500C" w14:textId="77777777" w:rsidR="00394BE3" w:rsidRPr="00394BE3" w:rsidRDefault="00394BE3">
            <w:r w:rsidRPr="00394BE3">
              <w:t>LJO_BW12</w:t>
            </w:r>
          </w:p>
        </w:tc>
        <w:tc>
          <w:tcPr>
            <w:tcW w:w="7791" w:type="dxa"/>
            <w:hideMark/>
          </w:tcPr>
          <w:p w14:paraId="09CAB959" w14:textId="77777777" w:rsidR="00394BE3" w:rsidRPr="00394BE3" w:rsidRDefault="00394BE3">
            <w:r w:rsidRPr="00394BE3">
              <w:t xml:space="preserve">charakteryzuje struktury I-, II-, III- oraz IV-rzędowe białek; modyfikacje </w:t>
            </w:r>
            <w:proofErr w:type="spellStart"/>
            <w:r w:rsidRPr="00394BE3">
              <w:t>potranslacyjne</w:t>
            </w:r>
            <w:proofErr w:type="spellEnd"/>
            <w:r w:rsidRPr="00394BE3">
              <w:t xml:space="preserve"> i funkcjonalne białka oraz ich znaczenie;</w:t>
            </w:r>
          </w:p>
        </w:tc>
      </w:tr>
      <w:tr w:rsidR="00394BE3" w:rsidRPr="00394BE3" w14:paraId="6C64E8D4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351BA153" w14:textId="77777777" w:rsidR="00394BE3" w:rsidRPr="00394BE3" w:rsidRDefault="00394BE3">
            <w:r w:rsidRPr="00394BE3">
              <w:t>LJO_BW13</w:t>
            </w:r>
          </w:p>
        </w:tc>
        <w:tc>
          <w:tcPr>
            <w:tcW w:w="7791" w:type="dxa"/>
            <w:hideMark/>
          </w:tcPr>
          <w:p w14:paraId="0008CB1E" w14:textId="77777777" w:rsidR="00394BE3" w:rsidRPr="00394BE3" w:rsidRDefault="00394BE3">
            <w:r w:rsidRPr="00394BE3">
              <w:t>funkcje nukleotydów w komórce, struktury I- i II-rzędową DNA i RNA oraz strukturę chromatyny;</w:t>
            </w:r>
          </w:p>
        </w:tc>
      </w:tr>
      <w:tr w:rsidR="00394BE3" w:rsidRPr="00394BE3" w14:paraId="4CEE23A3" w14:textId="77777777" w:rsidTr="00394BE3">
        <w:trPr>
          <w:trHeight w:val="795"/>
        </w:trPr>
        <w:tc>
          <w:tcPr>
            <w:tcW w:w="1271" w:type="dxa"/>
            <w:noWrap/>
            <w:hideMark/>
          </w:tcPr>
          <w:p w14:paraId="7645104A" w14:textId="77777777" w:rsidR="00394BE3" w:rsidRPr="00394BE3" w:rsidRDefault="00394BE3">
            <w:r w:rsidRPr="00394BE3">
              <w:t>LJO_BW14</w:t>
            </w:r>
          </w:p>
        </w:tc>
        <w:tc>
          <w:tcPr>
            <w:tcW w:w="7791" w:type="dxa"/>
            <w:hideMark/>
          </w:tcPr>
          <w:p w14:paraId="528ED780" w14:textId="77777777" w:rsidR="00394BE3" w:rsidRPr="00394BE3" w:rsidRDefault="00394BE3">
            <w:r w:rsidRPr="00394BE3">
              <w:t xml:space="preserve">funkcje genomu, </w:t>
            </w:r>
            <w:proofErr w:type="spellStart"/>
            <w:r w:rsidRPr="00394BE3">
              <w:t>transkryptomu</w:t>
            </w:r>
            <w:proofErr w:type="spellEnd"/>
            <w:r w:rsidRPr="00394BE3">
              <w:t xml:space="preserve"> i </w:t>
            </w:r>
            <w:proofErr w:type="spellStart"/>
            <w:r w:rsidRPr="00394BE3">
              <w:t>proteomu</w:t>
            </w:r>
            <w:proofErr w:type="spellEnd"/>
            <w:r w:rsidRPr="00394BE3">
              <w:t xml:space="preserve"> człowieka oraz podstawowe metody stosowane w ich badaniu; procesy replikacji, naprawy i rekombinacji DNA, transkrypcji i translacji oraz degradacji DNA, RNA i białek; koncepcje regulacji ekspresji genów;</w:t>
            </w:r>
          </w:p>
        </w:tc>
      </w:tr>
      <w:tr w:rsidR="00394BE3" w:rsidRPr="00394BE3" w14:paraId="2456251D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66DA11C2" w14:textId="77777777" w:rsidR="00394BE3" w:rsidRPr="00394BE3" w:rsidRDefault="00394BE3">
            <w:r w:rsidRPr="00394BE3">
              <w:lastRenderedPageBreak/>
              <w:t>LJO_BW15</w:t>
            </w:r>
          </w:p>
        </w:tc>
        <w:tc>
          <w:tcPr>
            <w:tcW w:w="7791" w:type="dxa"/>
            <w:hideMark/>
          </w:tcPr>
          <w:p w14:paraId="56E82EBE" w14:textId="77777777" w:rsidR="00394BE3" w:rsidRPr="00394BE3" w:rsidRDefault="00394BE3">
            <w:r w:rsidRPr="00394BE3">
              <w:t>podstawowe szlaki kataboliczne i anaboliczne, sposoby ich regulacji oraz wpływ czynników genetycznych i środowiskowych;</w:t>
            </w:r>
          </w:p>
        </w:tc>
      </w:tr>
      <w:tr w:rsidR="00394BE3" w:rsidRPr="00394BE3" w14:paraId="48512C5C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7DA8734" w14:textId="77777777" w:rsidR="00394BE3" w:rsidRPr="00394BE3" w:rsidRDefault="00394BE3">
            <w:r w:rsidRPr="00394BE3">
              <w:t>LJO_BW16</w:t>
            </w:r>
          </w:p>
        </w:tc>
        <w:tc>
          <w:tcPr>
            <w:tcW w:w="7791" w:type="dxa"/>
            <w:hideMark/>
          </w:tcPr>
          <w:p w14:paraId="35819C2D" w14:textId="77777777" w:rsidR="00394BE3" w:rsidRPr="00394BE3" w:rsidRDefault="00394BE3">
            <w:r w:rsidRPr="00394BE3">
              <w:t>profile metaboliczne podstawowych narządów i układów;</w:t>
            </w:r>
          </w:p>
        </w:tc>
      </w:tr>
      <w:tr w:rsidR="00394BE3" w:rsidRPr="00394BE3" w14:paraId="17CD7023" w14:textId="77777777" w:rsidTr="00394BE3">
        <w:trPr>
          <w:trHeight w:val="765"/>
        </w:trPr>
        <w:tc>
          <w:tcPr>
            <w:tcW w:w="1271" w:type="dxa"/>
            <w:noWrap/>
            <w:hideMark/>
          </w:tcPr>
          <w:p w14:paraId="6D1FA03C" w14:textId="77777777" w:rsidR="00394BE3" w:rsidRPr="00394BE3" w:rsidRDefault="00394BE3">
            <w:r w:rsidRPr="00394BE3">
              <w:t>LJO_BW17</w:t>
            </w:r>
          </w:p>
        </w:tc>
        <w:tc>
          <w:tcPr>
            <w:tcW w:w="7791" w:type="dxa"/>
            <w:hideMark/>
          </w:tcPr>
          <w:p w14:paraId="7152FD54" w14:textId="77777777" w:rsidR="00394BE3" w:rsidRPr="00394BE3" w:rsidRDefault="00394BE3">
            <w:r w:rsidRPr="00394BE3">
              <w:t>sposoby komunikacji między komórkami, a także między komórką a macierzą zewnątrzkomórkową oraz szlaki przekazywania sygnałów w komórce i przykłady zaburzeń w tych procesach prowadzące do rozwoju nowotworów i innych chorób;</w:t>
            </w:r>
          </w:p>
        </w:tc>
      </w:tr>
      <w:tr w:rsidR="00394BE3" w:rsidRPr="00394BE3" w14:paraId="7DE5B9E8" w14:textId="77777777" w:rsidTr="00394BE3">
        <w:trPr>
          <w:trHeight w:val="559"/>
        </w:trPr>
        <w:tc>
          <w:tcPr>
            <w:tcW w:w="1271" w:type="dxa"/>
            <w:noWrap/>
            <w:hideMark/>
          </w:tcPr>
          <w:p w14:paraId="3F53A27E" w14:textId="77777777" w:rsidR="00394BE3" w:rsidRPr="00394BE3" w:rsidRDefault="00394BE3">
            <w:r w:rsidRPr="00394BE3">
              <w:t>LJO_BW18</w:t>
            </w:r>
          </w:p>
        </w:tc>
        <w:tc>
          <w:tcPr>
            <w:tcW w:w="7791" w:type="dxa"/>
            <w:hideMark/>
          </w:tcPr>
          <w:p w14:paraId="068D82F6" w14:textId="77777777" w:rsidR="00394BE3" w:rsidRPr="00394BE3" w:rsidRDefault="00394BE3">
            <w:r w:rsidRPr="00394BE3">
              <w:t xml:space="preserve">procesy: cykl komórkowy, proliferacja, </w:t>
            </w:r>
            <w:proofErr w:type="spellStart"/>
            <w:r w:rsidRPr="00394BE3">
              <w:t>różnicowanie</w:t>
            </w:r>
            <w:proofErr w:type="spellEnd"/>
            <w:r w:rsidRPr="00394BE3">
              <w:t xml:space="preserve"> i starzenie </w:t>
            </w:r>
            <w:proofErr w:type="spellStart"/>
            <w:r w:rsidRPr="00394BE3">
              <w:t>sie</w:t>
            </w:r>
            <w:proofErr w:type="spellEnd"/>
            <w:r w:rsidRPr="00394BE3">
              <w:t xml:space="preserve">̨ </w:t>
            </w:r>
            <w:proofErr w:type="spellStart"/>
            <w:r w:rsidRPr="00394BE3">
              <w:t>komórek</w:t>
            </w:r>
            <w:proofErr w:type="spellEnd"/>
            <w:r w:rsidRPr="00394BE3">
              <w:t>, apoptoza i nekroza oraz ich znaczenie dla funkcjonowania organizmu;</w:t>
            </w:r>
          </w:p>
        </w:tc>
      </w:tr>
      <w:tr w:rsidR="00394BE3" w:rsidRPr="00394BE3" w14:paraId="38CC2412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7119EF5E" w14:textId="77777777" w:rsidR="00394BE3" w:rsidRPr="00394BE3" w:rsidRDefault="00394BE3">
            <w:r w:rsidRPr="00394BE3">
              <w:t>LJO_BW19</w:t>
            </w:r>
          </w:p>
        </w:tc>
        <w:tc>
          <w:tcPr>
            <w:tcW w:w="7791" w:type="dxa"/>
            <w:hideMark/>
          </w:tcPr>
          <w:p w14:paraId="0B00CD2E" w14:textId="77777777" w:rsidR="00394BE3" w:rsidRPr="00394BE3" w:rsidRDefault="00394BE3">
            <w:r w:rsidRPr="00394BE3">
              <w:t>w podstawowym zakresie problematykę komórek macierzystych i ich zastosowania w medycynie;</w:t>
            </w:r>
          </w:p>
        </w:tc>
      </w:tr>
      <w:tr w:rsidR="00394BE3" w:rsidRPr="00394BE3" w14:paraId="094604A3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0A908F86" w14:textId="77777777" w:rsidR="00394BE3" w:rsidRPr="00394BE3" w:rsidRDefault="00394BE3">
            <w:r w:rsidRPr="00394BE3">
              <w:t>LJO_BW20</w:t>
            </w:r>
          </w:p>
        </w:tc>
        <w:tc>
          <w:tcPr>
            <w:tcW w:w="7791" w:type="dxa"/>
            <w:hideMark/>
          </w:tcPr>
          <w:p w14:paraId="66DEB802" w14:textId="77777777" w:rsidR="00394BE3" w:rsidRPr="00394BE3" w:rsidRDefault="00394BE3">
            <w:r w:rsidRPr="00394BE3">
              <w:t>podstawy pobudzenia i przewodzenia w układzie nerwowym oraz wyższe czynności nerwowe, a także fizjologię mięśni prążkowanych i gładkich oraz funkcje krwi;</w:t>
            </w:r>
          </w:p>
        </w:tc>
      </w:tr>
      <w:tr w:rsidR="00394BE3" w:rsidRPr="00394BE3" w14:paraId="5C14DCDB" w14:textId="77777777" w:rsidTr="00394BE3">
        <w:trPr>
          <w:trHeight w:val="750"/>
        </w:trPr>
        <w:tc>
          <w:tcPr>
            <w:tcW w:w="1271" w:type="dxa"/>
            <w:noWrap/>
            <w:hideMark/>
          </w:tcPr>
          <w:p w14:paraId="5E2CA7DF" w14:textId="77777777" w:rsidR="00394BE3" w:rsidRPr="00394BE3" w:rsidRDefault="00394BE3">
            <w:r w:rsidRPr="00394BE3">
              <w:t>LJO_BW21</w:t>
            </w:r>
          </w:p>
        </w:tc>
        <w:tc>
          <w:tcPr>
            <w:tcW w:w="7791" w:type="dxa"/>
            <w:hideMark/>
          </w:tcPr>
          <w:p w14:paraId="7230FADD" w14:textId="77777777" w:rsidR="00394BE3" w:rsidRPr="00394BE3" w:rsidRDefault="00394BE3">
            <w:r w:rsidRPr="00394BE3">
              <w:t>czynność i mechanizmy regulacji wszystkich narządów i układów organizmu człowieka, w tym układu: krążenia, oddechowego, pokarmowego, moczowego, i powłok skórnych oraz zależności istniejące między nimi;</w:t>
            </w:r>
          </w:p>
        </w:tc>
      </w:tr>
      <w:tr w:rsidR="00394BE3" w:rsidRPr="00394BE3" w14:paraId="1FAAEAC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7699F0B" w14:textId="77777777" w:rsidR="00394BE3" w:rsidRPr="00394BE3" w:rsidRDefault="00394BE3">
            <w:r w:rsidRPr="00394BE3">
              <w:t>LJO_BW22</w:t>
            </w:r>
          </w:p>
        </w:tc>
        <w:tc>
          <w:tcPr>
            <w:tcW w:w="7791" w:type="dxa"/>
            <w:hideMark/>
          </w:tcPr>
          <w:p w14:paraId="1A07288A" w14:textId="77777777" w:rsidR="00394BE3" w:rsidRPr="00394BE3" w:rsidRDefault="00394BE3">
            <w:r w:rsidRPr="00394BE3">
              <w:t>przebieg i regulację funkcji rozrodczych u kobiet i mężczyzn;</w:t>
            </w:r>
          </w:p>
        </w:tc>
      </w:tr>
      <w:tr w:rsidR="00394BE3" w:rsidRPr="00394BE3" w14:paraId="0B5EAEF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AFED545" w14:textId="77777777" w:rsidR="00394BE3" w:rsidRPr="00394BE3" w:rsidRDefault="00394BE3">
            <w:r w:rsidRPr="00394BE3">
              <w:t>LJO_BW23</w:t>
            </w:r>
          </w:p>
        </w:tc>
        <w:tc>
          <w:tcPr>
            <w:tcW w:w="7791" w:type="dxa"/>
            <w:hideMark/>
          </w:tcPr>
          <w:p w14:paraId="1D48C29C" w14:textId="77777777" w:rsidR="00394BE3" w:rsidRPr="00394BE3" w:rsidRDefault="00394BE3">
            <w:r w:rsidRPr="00394BE3">
              <w:t>mechanizm starzenia się organizmu;</w:t>
            </w:r>
          </w:p>
        </w:tc>
      </w:tr>
      <w:tr w:rsidR="00394BE3" w:rsidRPr="00394BE3" w14:paraId="03F6EB28" w14:textId="77777777" w:rsidTr="00394BE3">
        <w:trPr>
          <w:trHeight w:val="780"/>
        </w:trPr>
        <w:tc>
          <w:tcPr>
            <w:tcW w:w="1271" w:type="dxa"/>
            <w:noWrap/>
            <w:hideMark/>
          </w:tcPr>
          <w:p w14:paraId="4A6B20D5" w14:textId="77777777" w:rsidR="00394BE3" w:rsidRPr="00394BE3" w:rsidRDefault="00394BE3">
            <w:r w:rsidRPr="00394BE3">
              <w:t>LJO_BW24</w:t>
            </w:r>
          </w:p>
        </w:tc>
        <w:tc>
          <w:tcPr>
            <w:tcW w:w="7791" w:type="dxa"/>
            <w:hideMark/>
          </w:tcPr>
          <w:p w14:paraId="0AD762D3" w14:textId="77777777" w:rsidR="00394BE3" w:rsidRPr="00394BE3" w:rsidRDefault="00394BE3">
            <w:r w:rsidRPr="00394BE3">
              <w:t>podstawowe ilościowe parametry opisujące wydolność poszczególnych układów i narządów, w tym: zakres normy i czynniki demograficzne wpływające na wartość tych parametrów;</w:t>
            </w:r>
          </w:p>
        </w:tc>
      </w:tr>
      <w:tr w:rsidR="00394BE3" w:rsidRPr="00394BE3" w14:paraId="52CC8D9C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32A82158" w14:textId="77777777" w:rsidR="00394BE3" w:rsidRPr="00394BE3" w:rsidRDefault="00394BE3">
            <w:r w:rsidRPr="00394BE3">
              <w:t>LJO_BW25</w:t>
            </w:r>
          </w:p>
        </w:tc>
        <w:tc>
          <w:tcPr>
            <w:tcW w:w="7791" w:type="dxa"/>
            <w:hideMark/>
          </w:tcPr>
          <w:p w14:paraId="7713EF34" w14:textId="77777777" w:rsidR="00394BE3" w:rsidRPr="00394BE3" w:rsidRDefault="00394BE3">
            <w:r w:rsidRPr="00394BE3">
              <w:t>związek między czynnikami zaburzającymi stan równowagi procesów biologicznych a zmianami fizjologicznymi i patofizjologicznymi;</w:t>
            </w:r>
          </w:p>
        </w:tc>
      </w:tr>
      <w:tr w:rsidR="00394BE3" w:rsidRPr="00394BE3" w14:paraId="56288F5A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0C616CEC" w14:textId="77777777" w:rsidR="00394BE3" w:rsidRPr="00394BE3" w:rsidRDefault="00394BE3">
            <w:r w:rsidRPr="00394BE3">
              <w:t>LJO_BW26</w:t>
            </w:r>
          </w:p>
        </w:tc>
        <w:tc>
          <w:tcPr>
            <w:tcW w:w="7791" w:type="dxa"/>
            <w:hideMark/>
          </w:tcPr>
          <w:p w14:paraId="109C45A5" w14:textId="77777777" w:rsidR="00394BE3" w:rsidRPr="00394BE3" w:rsidRDefault="00394BE3">
            <w:r w:rsidRPr="00394BE3">
              <w:t xml:space="preserve">podstawowe narzędzia informatyczne i </w:t>
            </w:r>
            <w:proofErr w:type="spellStart"/>
            <w:r w:rsidRPr="00394BE3">
              <w:t>biostatystyczne</w:t>
            </w:r>
            <w:proofErr w:type="spellEnd"/>
            <w:r w:rsidRPr="00394BE3">
              <w:t xml:space="preserve"> wykorzystywane w medycynie, w tym medyczne bazy danych, arkusze kalkulacyjne i podstawy grafiki komputerowej;</w:t>
            </w:r>
          </w:p>
        </w:tc>
      </w:tr>
      <w:tr w:rsidR="00394BE3" w:rsidRPr="00394BE3" w14:paraId="474B1997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6D104350" w14:textId="77777777" w:rsidR="00394BE3" w:rsidRPr="00394BE3" w:rsidRDefault="00394BE3">
            <w:r w:rsidRPr="00394BE3">
              <w:t>LJO_BW27</w:t>
            </w:r>
          </w:p>
        </w:tc>
        <w:tc>
          <w:tcPr>
            <w:tcW w:w="7791" w:type="dxa"/>
            <w:hideMark/>
          </w:tcPr>
          <w:p w14:paraId="23F3492D" w14:textId="77777777" w:rsidR="00394BE3" w:rsidRPr="00394BE3" w:rsidRDefault="00394BE3">
            <w:r w:rsidRPr="00394BE3">
              <w:t>podstawowe metody analizy statystycznej wykorzystywane w badaniach populacyjnych i diagnostycznych;</w:t>
            </w:r>
          </w:p>
        </w:tc>
      </w:tr>
      <w:tr w:rsidR="00394BE3" w:rsidRPr="00394BE3" w14:paraId="19B343CF" w14:textId="77777777" w:rsidTr="00394BE3">
        <w:trPr>
          <w:trHeight w:val="315"/>
        </w:trPr>
        <w:tc>
          <w:tcPr>
            <w:tcW w:w="1271" w:type="dxa"/>
            <w:noWrap/>
            <w:hideMark/>
          </w:tcPr>
          <w:p w14:paraId="27219252" w14:textId="77777777" w:rsidR="00394BE3" w:rsidRPr="00394BE3" w:rsidRDefault="00394BE3">
            <w:r w:rsidRPr="00394BE3">
              <w:t>LJO_BW28</w:t>
            </w:r>
          </w:p>
        </w:tc>
        <w:tc>
          <w:tcPr>
            <w:tcW w:w="7791" w:type="dxa"/>
            <w:hideMark/>
          </w:tcPr>
          <w:p w14:paraId="4DF70CCF" w14:textId="77777777" w:rsidR="00394BE3" w:rsidRPr="00394BE3" w:rsidRDefault="00394BE3">
            <w:r w:rsidRPr="00394BE3">
              <w:t>możliwości współczesnej telemedycyny jako narzędzia wspomagania pracy lekarza;</w:t>
            </w:r>
          </w:p>
        </w:tc>
      </w:tr>
      <w:tr w:rsidR="00394BE3" w:rsidRPr="00394BE3" w14:paraId="7FEBDA84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0D3D112D" w14:textId="77777777" w:rsidR="00394BE3" w:rsidRPr="00394BE3" w:rsidRDefault="00394BE3">
            <w:r w:rsidRPr="00394BE3">
              <w:t>LJO_BW29</w:t>
            </w:r>
          </w:p>
        </w:tc>
        <w:tc>
          <w:tcPr>
            <w:tcW w:w="7791" w:type="dxa"/>
            <w:hideMark/>
          </w:tcPr>
          <w:p w14:paraId="7AC8AEEE" w14:textId="77777777" w:rsidR="00394BE3" w:rsidRPr="00394BE3" w:rsidRDefault="00394BE3">
            <w:r w:rsidRPr="00394BE3">
              <w:t>zasady prowadzenia badań naukowych, obserwacyjnych i doświadczalnych oraz badań in vitro służących rozwojowi medycyny;</w:t>
            </w:r>
          </w:p>
        </w:tc>
      </w:tr>
      <w:tr w:rsidR="00394BE3" w:rsidRPr="00394BE3" w14:paraId="2143080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62AF61D" w14:textId="77777777" w:rsidR="00394BE3" w:rsidRPr="00394BE3" w:rsidRDefault="00394BE3">
            <w:r w:rsidRPr="00394BE3">
              <w:t>LJO_CW01</w:t>
            </w:r>
          </w:p>
        </w:tc>
        <w:tc>
          <w:tcPr>
            <w:tcW w:w="7791" w:type="dxa"/>
            <w:hideMark/>
          </w:tcPr>
          <w:p w14:paraId="09306944" w14:textId="77777777" w:rsidR="00394BE3" w:rsidRPr="00394BE3" w:rsidRDefault="00394BE3">
            <w:r w:rsidRPr="00394BE3">
              <w:t>podstawowe pojęcia z zakresu genetyki;</w:t>
            </w:r>
          </w:p>
        </w:tc>
      </w:tr>
      <w:tr w:rsidR="00394BE3" w:rsidRPr="00394BE3" w14:paraId="6319A67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398DD53" w14:textId="77777777" w:rsidR="00394BE3" w:rsidRPr="00394BE3" w:rsidRDefault="00394BE3">
            <w:r w:rsidRPr="00394BE3">
              <w:t>LJO_CW02</w:t>
            </w:r>
          </w:p>
        </w:tc>
        <w:tc>
          <w:tcPr>
            <w:tcW w:w="7791" w:type="dxa"/>
            <w:hideMark/>
          </w:tcPr>
          <w:p w14:paraId="3A6F83A2" w14:textId="77777777" w:rsidR="00394BE3" w:rsidRPr="00394BE3" w:rsidRDefault="00394BE3">
            <w:r w:rsidRPr="00394BE3">
              <w:t>zjawiska sprzężenia i współdziałania genów;</w:t>
            </w:r>
          </w:p>
        </w:tc>
      </w:tr>
      <w:tr w:rsidR="00394BE3" w:rsidRPr="00394BE3" w14:paraId="19830B6C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A13B0B7" w14:textId="77777777" w:rsidR="00394BE3" w:rsidRPr="00394BE3" w:rsidRDefault="00394BE3">
            <w:r w:rsidRPr="00394BE3">
              <w:t>LJO_CW03</w:t>
            </w:r>
          </w:p>
        </w:tc>
        <w:tc>
          <w:tcPr>
            <w:tcW w:w="7791" w:type="dxa"/>
            <w:hideMark/>
          </w:tcPr>
          <w:p w14:paraId="106F50FF" w14:textId="77777777" w:rsidR="00394BE3" w:rsidRPr="00394BE3" w:rsidRDefault="00394BE3">
            <w:r w:rsidRPr="00394BE3">
              <w:t>prawidłowy kariotyp człowieka oraz różne typy determinacji płci;</w:t>
            </w:r>
          </w:p>
        </w:tc>
      </w:tr>
      <w:tr w:rsidR="00394BE3" w:rsidRPr="00394BE3" w14:paraId="24E6250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359FE55" w14:textId="77777777" w:rsidR="00394BE3" w:rsidRPr="00394BE3" w:rsidRDefault="00394BE3">
            <w:r w:rsidRPr="00394BE3">
              <w:t>LJO_CW04</w:t>
            </w:r>
          </w:p>
        </w:tc>
        <w:tc>
          <w:tcPr>
            <w:tcW w:w="7791" w:type="dxa"/>
            <w:hideMark/>
          </w:tcPr>
          <w:p w14:paraId="3E7EE363" w14:textId="77777777" w:rsidR="00394BE3" w:rsidRPr="00394BE3" w:rsidRDefault="00394BE3">
            <w:r w:rsidRPr="00394BE3">
              <w:t>budowę chromosomów oraz molekularne podłoże mutagenezy;</w:t>
            </w:r>
          </w:p>
        </w:tc>
      </w:tr>
      <w:tr w:rsidR="00394BE3" w:rsidRPr="00394BE3" w14:paraId="319F68C2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2C26819D" w14:textId="77777777" w:rsidR="00394BE3" w:rsidRPr="00394BE3" w:rsidRDefault="00394BE3">
            <w:r w:rsidRPr="00394BE3">
              <w:t>LJO_CW05</w:t>
            </w:r>
          </w:p>
        </w:tc>
        <w:tc>
          <w:tcPr>
            <w:tcW w:w="7791" w:type="dxa"/>
            <w:hideMark/>
          </w:tcPr>
          <w:p w14:paraId="5C472D3D" w14:textId="77777777" w:rsidR="00394BE3" w:rsidRPr="00394BE3" w:rsidRDefault="00394BE3">
            <w:r w:rsidRPr="00394BE3">
              <w:t xml:space="preserve">zasady dziedziczenia różnej liczby cech, dziedziczenia cech ilościowych, niezależnego dziedziczenia cech oraz dziedziczenia </w:t>
            </w:r>
            <w:proofErr w:type="spellStart"/>
            <w:r w:rsidRPr="00394BE3">
              <w:t>pozajądrowej</w:t>
            </w:r>
            <w:proofErr w:type="spellEnd"/>
            <w:r w:rsidRPr="00394BE3">
              <w:t xml:space="preserve"> informacji genetycznej;</w:t>
            </w:r>
          </w:p>
        </w:tc>
      </w:tr>
      <w:tr w:rsidR="00394BE3" w:rsidRPr="00394BE3" w14:paraId="0CE82EA9" w14:textId="77777777" w:rsidTr="00394BE3">
        <w:trPr>
          <w:trHeight w:val="510"/>
        </w:trPr>
        <w:tc>
          <w:tcPr>
            <w:tcW w:w="1271" w:type="dxa"/>
            <w:noWrap/>
            <w:hideMark/>
          </w:tcPr>
          <w:p w14:paraId="4B82AE05" w14:textId="77777777" w:rsidR="00394BE3" w:rsidRPr="00394BE3" w:rsidRDefault="00394BE3">
            <w:r w:rsidRPr="00394BE3">
              <w:t>LJO_CW06</w:t>
            </w:r>
          </w:p>
        </w:tc>
        <w:tc>
          <w:tcPr>
            <w:tcW w:w="7791" w:type="dxa"/>
            <w:hideMark/>
          </w:tcPr>
          <w:p w14:paraId="6F5AE3F5" w14:textId="77777777" w:rsidR="00394BE3" w:rsidRPr="00394BE3" w:rsidRDefault="00394BE3">
            <w:r w:rsidRPr="00394BE3">
              <w:t>uwarunkowania genetyczne grup krwi człowieka oraz konfliktu serologicznego w układzie Rh;</w:t>
            </w:r>
          </w:p>
        </w:tc>
      </w:tr>
      <w:tr w:rsidR="00394BE3" w:rsidRPr="00394BE3" w14:paraId="0E8ED5BF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4252B83A" w14:textId="77777777" w:rsidR="00394BE3" w:rsidRPr="00394BE3" w:rsidRDefault="00394BE3">
            <w:r w:rsidRPr="00394BE3">
              <w:t>LJO_CW07</w:t>
            </w:r>
          </w:p>
        </w:tc>
        <w:tc>
          <w:tcPr>
            <w:tcW w:w="7791" w:type="dxa"/>
            <w:hideMark/>
          </w:tcPr>
          <w:p w14:paraId="7A7250B3" w14:textId="77777777" w:rsidR="00394BE3" w:rsidRPr="00394BE3" w:rsidRDefault="00394BE3">
            <w:r w:rsidRPr="00394BE3">
              <w:t xml:space="preserve">aberracje autosomów i </w:t>
            </w:r>
            <w:proofErr w:type="spellStart"/>
            <w:r w:rsidRPr="00394BE3">
              <w:t>heterosomów</w:t>
            </w:r>
            <w:proofErr w:type="spellEnd"/>
            <w:r w:rsidRPr="00394BE3">
              <w:t xml:space="preserve"> będące przyczyną chorób, w tym nowotworów </w:t>
            </w:r>
            <w:proofErr w:type="spellStart"/>
            <w:r w:rsidRPr="00394BE3">
              <w:t>onkogenezy</w:t>
            </w:r>
            <w:proofErr w:type="spellEnd"/>
            <w:r w:rsidRPr="00394BE3">
              <w:t>;</w:t>
            </w:r>
          </w:p>
        </w:tc>
      </w:tr>
      <w:tr w:rsidR="00394BE3" w:rsidRPr="00394BE3" w14:paraId="6ABCC92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8AAB776" w14:textId="77777777" w:rsidR="00394BE3" w:rsidRPr="00394BE3" w:rsidRDefault="00394BE3">
            <w:r w:rsidRPr="00394BE3">
              <w:t>LJO_CW08</w:t>
            </w:r>
          </w:p>
        </w:tc>
        <w:tc>
          <w:tcPr>
            <w:tcW w:w="7791" w:type="dxa"/>
            <w:hideMark/>
          </w:tcPr>
          <w:p w14:paraId="684CF0BF" w14:textId="77777777" w:rsidR="00394BE3" w:rsidRPr="00394BE3" w:rsidRDefault="00394BE3">
            <w:r w:rsidRPr="00394BE3">
              <w:t>czynniki wpływające na pierwotną i wtórną równowagę genetyczną populacji;</w:t>
            </w:r>
          </w:p>
        </w:tc>
      </w:tr>
      <w:tr w:rsidR="00394BE3" w:rsidRPr="00394BE3" w14:paraId="7FDD501C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677D70A6" w14:textId="77777777" w:rsidR="00394BE3" w:rsidRPr="00394BE3" w:rsidRDefault="00394BE3">
            <w:r w:rsidRPr="00394BE3">
              <w:lastRenderedPageBreak/>
              <w:t>LJO_CW09</w:t>
            </w:r>
          </w:p>
        </w:tc>
        <w:tc>
          <w:tcPr>
            <w:tcW w:w="7791" w:type="dxa"/>
            <w:hideMark/>
          </w:tcPr>
          <w:p w14:paraId="525772D6" w14:textId="77777777" w:rsidR="00394BE3" w:rsidRPr="00394BE3" w:rsidRDefault="00394BE3">
            <w:r w:rsidRPr="00394BE3">
              <w:t>podstawy diagnostyki mutacji genowych i chromosomowych odpowiedzialnych za choroby dziedziczne oraz nabyte, w tym nowotworowe;</w:t>
            </w:r>
          </w:p>
        </w:tc>
      </w:tr>
      <w:tr w:rsidR="00394BE3" w:rsidRPr="00394BE3" w14:paraId="556B5094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6857303D" w14:textId="77777777" w:rsidR="00394BE3" w:rsidRPr="00394BE3" w:rsidRDefault="00394BE3">
            <w:r w:rsidRPr="00394BE3">
              <w:t>LJO_CW10</w:t>
            </w:r>
          </w:p>
        </w:tc>
        <w:tc>
          <w:tcPr>
            <w:tcW w:w="7791" w:type="dxa"/>
            <w:hideMark/>
          </w:tcPr>
          <w:p w14:paraId="73E28DEA" w14:textId="77777777" w:rsidR="00394BE3" w:rsidRPr="00394BE3" w:rsidRDefault="00394BE3">
            <w:r w:rsidRPr="00394BE3">
              <w:t>określa korzyści i zagrożenia wynikające z obecności w ekosystemie organizmów modyfikowanych genetycznie (GMO);</w:t>
            </w:r>
          </w:p>
        </w:tc>
      </w:tr>
      <w:tr w:rsidR="00394BE3" w:rsidRPr="00394BE3" w14:paraId="1E187FE4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10FF204D" w14:textId="77777777" w:rsidR="00394BE3" w:rsidRPr="00394BE3" w:rsidRDefault="00394BE3">
            <w:r w:rsidRPr="00394BE3">
              <w:t>LJO_CW11</w:t>
            </w:r>
          </w:p>
        </w:tc>
        <w:tc>
          <w:tcPr>
            <w:tcW w:w="7791" w:type="dxa"/>
            <w:hideMark/>
          </w:tcPr>
          <w:p w14:paraId="2686D7FB" w14:textId="77777777" w:rsidR="00394BE3" w:rsidRPr="00394BE3" w:rsidRDefault="00394BE3">
            <w:r w:rsidRPr="00394BE3">
              <w:t>genetyczne mechanizmy nabywania lekooporności przez drobnoustroje i komórki nowotworowe;</w:t>
            </w:r>
          </w:p>
        </w:tc>
      </w:tr>
      <w:tr w:rsidR="00394BE3" w:rsidRPr="00394BE3" w14:paraId="238AF4A6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2CEF2126" w14:textId="77777777" w:rsidR="00394BE3" w:rsidRPr="00394BE3" w:rsidRDefault="00394BE3">
            <w:r w:rsidRPr="00394BE3">
              <w:t>LJO_CW12</w:t>
            </w:r>
          </w:p>
        </w:tc>
        <w:tc>
          <w:tcPr>
            <w:tcW w:w="7791" w:type="dxa"/>
            <w:hideMark/>
          </w:tcPr>
          <w:p w14:paraId="6CD7880B" w14:textId="77777777" w:rsidR="00394BE3" w:rsidRPr="00394BE3" w:rsidRDefault="00394BE3">
            <w:r w:rsidRPr="00394BE3">
              <w:t>drobnoustroje, z uwzględnieniem chorobotwórczych i obecnych we florze fizjologicznej;</w:t>
            </w:r>
          </w:p>
        </w:tc>
      </w:tr>
      <w:tr w:rsidR="00394BE3" w:rsidRPr="00394BE3" w14:paraId="3AEB593C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24D85873" w14:textId="77777777" w:rsidR="00394BE3" w:rsidRPr="00394BE3" w:rsidRDefault="00394BE3">
            <w:r w:rsidRPr="00394BE3">
              <w:t>LJO_CW13</w:t>
            </w:r>
          </w:p>
        </w:tc>
        <w:tc>
          <w:tcPr>
            <w:tcW w:w="7791" w:type="dxa"/>
            <w:hideMark/>
          </w:tcPr>
          <w:p w14:paraId="1AC60CF2" w14:textId="77777777" w:rsidR="00394BE3" w:rsidRPr="00394BE3" w:rsidRDefault="00394BE3">
            <w:r w:rsidRPr="00394BE3">
              <w:t>epidemiologię zarażeń wirusami, bakteriami oraz zakażeń grzybami i pasożytami, z uwzględnieniem geograficznego zasięgu ich występowania;</w:t>
            </w:r>
          </w:p>
        </w:tc>
      </w:tr>
      <w:tr w:rsidR="00394BE3" w:rsidRPr="00394BE3" w14:paraId="42986C72" w14:textId="77777777" w:rsidTr="00394BE3">
        <w:trPr>
          <w:trHeight w:val="882"/>
        </w:trPr>
        <w:tc>
          <w:tcPr>
            <w:tcW w:w="1271" w:type="dxa"/>
            <w:noWrap/>
            <w:hideMark/>
          </w:tcPr>
          <w:p w14:paraId="71CB2AE9" w14:textId="77777777" w:rsidR="00394BE3" w:rsidRPr="00394BE3" w:rsidRDefault="00394BE3">
            <w:r w:rsidRPr="00394BE3">
              <w:t>LJO_CW14</w:t>
            </w:r>
          </w:p>
        </w:tc>
        <w:tc>
          <w:tcPr>
            <w:tcW w:w="7791" w:type="dxa"/>
            <w:hideMark/>
          </w:tcPr>
          <w:p w14:paraId="1A3A1DDD" w14:textId="77777777" w:rsidR="00394BE3" w:rsidRPr="00394BE3" w:rsidRDefault="00394BE3">
            <w:r w:rsidRPr="00394BE3">
              <w:t>wpływ abiotycznych i biotycznych (wirusy, bakterie) czynników środowiska na organizm człowieka i populację ludzi oraz drogi ich wnikania do organizmu człowieka; konsekwencje narażenia organizmu człowieka na różne czynniki chemiczne i biologiczne oraz zasady profilaktyki;</w:t>
            </w:r>
          </w:p>
        </w:tc>
      </w:tr>
      <w:tr w:rsidR="00394BE3" w:rsidRPr="00394BE3" w14:paraId="27224957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6C851DFD" w14:textId="77777777" w:rsidR="00394BE3" w:rsidRPr="00394BE3" w:rsidRDefault="00394BE3">
            <w:r w:rsidRPr="00394BE3">
              <w:t>LJO_CW15</w:t>
            </w:r>
          </w:p>
        </w:tc>
        <w:tc>
          <w:tcPr>
            <w:tcW w:w="7791" w:type="dxa"/>
            <w:hideMark/>
          </w:tcPr>
          <w:p w14:paraId="49DC652D" w14:textId="77777777" w:rsidR="00394BE3" w:rsidRPr="00394BE3" w:rsidRDefault="00394BE3">
            <w:r w:rsidRPr="00394BE3">
              <w:t xml:space="preserve">konsekwencje </w:t>
            </w:r>
            <w:proofErr w:type="spellStart"/>
            <w:r w:rsidRPr="00394BE3">
              <w:t>narażenia</w:t>
            </w:r>
            <w:proofErr w:type="spellEnd"/>
            <w:r w:rsidRPr="00394BE3">
              <w:t xml:space="preserve"> organizmu człowieka na </w:t>
            </w:r>
            <w:proofErr w:type="spellStart"/>
            <w:r w:rsidRPr="00394BE3">
              <w:t>różne</w:t>
            </w:r>
            <w:proofErr w:type="spellEnd"/>
            <w:r w:rsidRPr="00394BE3">
              <w:t xml:space="preserve"> czynniki chemiczne i biologiczne oraz zasady profilaktyki;</w:t>
            </w:r>
          </w:p>
        </w:tc>
      </w:tr>
      <w:tr w:rsidR="00394BE3" w:rsidRPr="00394BE3" w14:paraId="7C2EC9F1" w14:textId="77777777" w:rsidTr="00394BE3">
        <w:trPr>
          <w:trHeight w:val="825"/>
        </w:trPr>
        <w:tc>
          <w:tcPr>
            <w:tcW w:w="1271" w:type="dxa"/>
            <w:noWrap/>
            <w:hideMark/>
          </w:tcPr>
          <w:p w14:paraId="696447D9" w14:textId="77777777" w:rsidR="00394BE3" w:rsidRPr="00394BE3" w:rsidRDefault="00394BE3">
            <w:r w:rsidRPr="00394BE3">
              <w:t>LJO_CW16</w:t>
            </w:r>
          </w:p>
        </w:tc>
        <w:tc>
          <w:tcPr>
            <w:tcW w:w="7791" w:type="dxa"/>
            <w:hideMark/>
          </w:tcPr>
          <w:p w14:paraId="47254758" w14:textId="77777777" w:rsidR="00394BE3" w:rsidRPr="00394BE3" w:rsidRDefault="00394BE3">
            <w:r w:rsidRPr="00394BE3">
              <w:t xml:space="preserve">inwazyjne dla człowieka formy lub stadia rozwojowe wybranych pasożytniczych grzybów, pierwotniaków, </w:t>
            </w:r>
            <w:proofErr w:type="spellStart"/>
            <w:r w:rsidRPr="00394BE3">
              <w:t>helmintów</w:t>
            </w:r>
            <w:proofErr w:type="spellEnd"/>
            <w:r w:rsidRPr="00394BE3">
              <w:t xml:space="preserve"> i stawonogów, z uwzględnieniem geograficznego zasięgu ich występowania;</w:t>
            </w:r>
          </w:p>
        </w:tc>
      </w:tr>
      <w:tr w:rsidR="00394BE3" w:rsidRPr="00394BE3" w14:paraId="15BF8E1E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2A060DA0" w14:textId="77777777" w:rsidR="00394BE3" w:rsidRPr="00394BE3" w:rsidRDefault="00394BE3">
            <w:r w:rsidRPr="00394BE3">
              <w:t>LJO_CW17</w:t>
            </w:r>
          </w:p>
        </w:tc>
        <w:tc>
          <w:tcPr>
            <w:tcW w:w="7791" w:type="dxa"/>
            <w:hideMark/>
          </w:tcPr>
          <w:p w14:paraId="45457C54" w14:textId="77777777" w:rsidR="00394BE3" w:rsidRPr="00394BE3" w:rsidRDefault="00394BE3">
            <w:r w:rsidRPr="00394BE3">
              <w:t>zasadę funkcjonowania układu pasożyt – żywiciel oraz podstawowe objawy chorobowe wywoływane przez pasożyty;</w:t>
            </w:r>
          </w:p>
        </w:tc>
      </w:tr>
      <w:tr w:rsidR="00394BE3" w:rsidRPr="00394BE3" w14:paraId="2CB90196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70BBC214" w14:textId="77777777" w:rsidR="00394BE3" w:rsidRPr="00394BE3" w:rsidRDefault="00394BE3">
            <w:r w:rsidRPr="00394BE3">
              <w:t>LJO_CW18</w:t>
            </w:r>
          </w:p>
        </w:tc>
        <w:tc>
          <w:tcPr>
            <w:tcW w:w="7791" w:type="dxa"/>
            <w:hideMark/>
          </w:tcPr>
          <w:p w14:paraId="6E116768" w14:textId="77777777" w:rsidR="00394BE3" w:rsidRPr="00394BE3" w:rsidRDefault="00394BE3">
            <w:r w:rsidRPr="00394BE3">
              <w:t>objawy zakażeń jatrogennych, drogi ich rozprzestrzeniania się oraz patogeny wywołujące zmiany w poszczególnych narządach;</w:t>
            </w:r>
          </w:p>
        </w:tc>
      </w:tr>
      <w:tr w:rsidR="00394BE3" w:rsidRPr="00394BE3" w14:paraId="66EC0C0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07E9442" w14:textId="77777777" w:rsidR="00394BE3" w:rsidRPr="00394BE3" w:rsidRDefault="00394BE3">
            <w:r w:rsidRPr="00394BE3">
              <w:t>LJO_CW19</w:t>
            </w:r>
          </w:p>
        </w:tc>
        <w:tc>
          <w:tcPr>
            <w:tcW w:w="7791" w:type="dxa"/>
            <w:hideMark/>
          </w:tcPr>
          <w:p w14:paraId="230A8DBB" w14:textId="77777777" w:rsidR="00394BE3" w:rsidRPr="00394BE3" w:rsidRDefault="00394BE3">
            <w:r w:rsidRPr="00394BE3">
              <w:t>podstawy diagnostyki mikrobiologicznej i parazytologicznej;</w:t>
            </w:r>
          </w:p>
        </w:tc>
      </w:tr>
      <w:tr w:rsidR="00394BE3" w:rsidRPr="00394BE3" w14:paraId="4EA924F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8968B97" w14:textId="77777777" w:rsidR="00394BE3" w:rsidRPr="00394BE3" w:rsidRDefault="00394BE3">
            <w:r w:rsidRPr="00394BE3">
              <w:t>LJO_CW20</w:t>
            </w:r>
          </w:p>
        </w:tc>
        <w:tc>
          <w:tcPr>
            <w:tcW w:w="7791" w:type="dxa"/>
            <w:hideMark/>
          </w:tcPr>
          <w:p w14:paraId="1275DCED" w14:textId="77777777" w:rsidR="00394BE3" w:rsidRPr="00394BE3" w:rsidRDefault="00394BE3">
            <w:r w:rsidRPr="00394BE3">
              <w:t>podstawy dezynfekcji, sterylizacji i postępowania aseptycznego;</w:t>
            </w:r>
          </w:p>
        </w:tc>
      </w:tr>
      <w:tr w:rsidR="00394BE3" w:rsidRPr="00394BE3" w14:paraId="7818B952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49FD2D9E" w14:textId="77777777" w:rsidR="00394BE3" w:rsidRPr="00394BE3" w:rsidRDefault="00394BE3">
            <w:r w:rsidRPr="00394BE3">
              <w:t>LJO_CW21</w:t>
            </w:r>
          </w:p>
        </w:tc>
        <w:tc>
          <w:tcPr>
            <w:tcW w:w="7791" w:type="dxa"/>
            <w:hideMark/>
          </w:tcPr>
          <w:p w14:paraId="10CBDE38" w14:textId="77777777" w:rsidR="00394BE3" w:rsidRPr="00394BE3" w:rsidRDefault="00394BE3">
            <w:r w:rsidRPr="00394BE3">
              <w:t>podstawy rozwoju oraz mechanizmy działania układu odpornościowego, w tym swoiste i nieswoiste mechanizmy odporności humoralnej i komórkowej;</w:t>
            </w:r>
          </w:p>
        </w:tc>
      </w:tr>
      <w:tr w:rsidR="00394BE3" w:rsidRPr="00394BE3" w14:paraId="092DF44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78A7AB8" w14:textId="77777777" w:rsidR="00394BE3" w:rsidRPr="00394BE3" w:rsidRDefault="00394BE3">
            <w:r w:rsidRPr="00394BE3">
              <w:t>LJO_CW22</w:t>
            </w:r>
          </w:p>
        </w:tc>
        <w:tc>
          <w:tcPr>
            <w:tcW w:w="7791" w:type="dxa"/>
            <w:hideMark/>
          </w:tcPr>
          <w:p w14:paraId="4692CF77" w14:textId="77777777" w:rsidR="00394BE3" w:rsidRPr="00394BE3" w:rsidRDefault="00394BE3">
            <w:r w:rsidRPr="00394BE3">
              <w:t>główny układ zgodności tkankowej;</w:t>
            </w:r>
          </w:p>
        </w:tc>
      </w:tr>
      <w:tr w:rsidR="00394BE3" w:rsidRPr="00394BE3" w14:paraId="2AF6D73A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43011EC9" w14:textId="77777777" w:rsidR="00394BE3" w:rsidRPr="00394BE3" w:rsidRDefault="00394BE3">
            <w:r w:rsidRPr="00394BE3">
              <w:t>LJO_CW23</w:t>
            </w:r>
          </w:p>
        </w:tc>
        <w:tc>
          <w:tcPr>
            <w:tcW w:w="7791" w:type="dxa"/>
            <w:hideMark/>
          </w:tcPr>
          <w:p w14:paraId="1D06DA71" w14:textId="77777777" w:rsidR="00394BE3" w:rsidRPr="00394BE3" w:rsidRDefault="00394BE3">
            <w:r w:rsidRPr="00394BE3">
              <w:t>typy reakcji nadwrażliwości, rodzaje niedoborów odporności oraz podstawy immunomodulacji;</w:t>
            </w:r>
          </w:p>
        </w:tc>
      </w:tr>
      <w:tr w:rsidR="00394BE3" w:rsidRPr="00394BE3" w14:paraId="7909218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AAB8C0F" w14:textId="77777777" w:rsidR="00394BE3" w:rsidRPr="00394BE3" w:rsidRDefault="00394BE3">
            <w:r w:rsidRPr="00394BE3">
              <w:t>LJO_CW24</w:t>
            </w:r>
          </w:p>
        </w:tc>
        <w:tc>
          <w:tcPr>
            <w:tcW w:w="7791" w:type="dxa"/>
            <w:hideMark/>
          </w:tcPr>
          <w:p w14:paraId="0228F9F0" w14:textId="77777777" w:rsidR="00394BE3" w:rsidRPr="00394BE3" w:rsidRDefault="00394BE3">
            <w:r w:rsidRPr="00394BE3">
              <w:t>zagadnienia z zakresu immunologii nowotworów;</w:t>
            </w:r>
          </w:p>
        </w:tc>
      </w:tr>
      <w:tr w:rsidR="00394BE3" w:rsidRPr="00394BE3" w14:paraId="3B1BF75D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6E586B32" w14:textId="77777777" w:rsidR="00394BE3" w:rsidRPr="00394BE3" w:rsidRDefault="00394BE3">
            <w:r w:rsidRPr="00394BE3">
              <w:t>LJO_CW25</w:t>
            </w:r>
          </w:p>
        </w:tc>
        <w:tc>
          <w:tcPr>
            <w:tcW w:w="7791" w:type="dxa"/>
            <w:hideMark/>
          </w:tcPr>
          <w:p w14:paraId="5115599F" w14:textId="77777777" w:rsidR="00394BE3" w:rsidRPr="00394BE3" w:rsidRDefault="00394BE3">
            <w:r w:rsidRPr="00394BE3">
              <w:t>genetyczne podstawy doboru dawcy i biorcy oraz podstawy immunologii transplantacyjnej;</w:t>
            </w:r>
          </w:p>
        </w:tc>
      </w:tr>
      <w:tr w:rsidR="00394BE3" w:rsidRPr="00394BE3" w14:paraId="4DF89A3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AED7304" w14:textId="77777777" w:rsidR="00394BE3" w:rsidRPr="00394BE3" w:rsidRDefault="00394BE3">
            <w:r w:rsidRPr="00394BE3">
              <w:t>LJO_CW26</w:t>
            </w:r>
          </w:p>
        </w:tc>
        <w:tc>
          <w:tcPr>
            <w:tcW w:w="7791" w:type="dxa"/>
            <w:hideMark/>
          </w:tcPr>
          <w:p w14:paraId="42623E30" w14:textId="77777777" w:rsidR="00394BE3" w:rsidRPr="00394BE3" w:rsidRDefault="00394BE3">
            <w:r w:rsidRPr="00394BE3">
              <w:t>nazewnictwo patomorfologiczne;</w:t>
            </w:r>
          </w:p>
        </w:tc>
      </w:tr>
      <w:tr w:rsidR="00394BE3" w:rsidRPr="00394BE3" w14:paraId="2785D21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5403313" w14:textId="77777777" w:rsidR="00394BE3" w:rsidRPr="00394BE3" w:rsidRDefault="00394BE3">
            <w:r w:rsidRPr="00394BE3">
              <w:t>LJO_CW27</w:t>
            </w:r>
          </w:p>
        </w:tc>
        <w:tc>
          <w:tcPr>
            <w:tcW w:w="7791" w:type="dxa"/>
            <w:hideMark/>
          </w:tcPr>
          <w:p w14:paraId="1AF4419D" w14:textId="77777777" w:rsidR="00394BE3" w:rsidRPr="00394BE3" w:rsidRDefault="00394BE3">
            <w:r w:rsidRPr="00394BE3">
              <w:t>podstawowe mechanizmy uszkodzenia komórek i tkanek;</w:t>
            </w:r>
          </w:p>
        </w:tc>
      </w:tr>
      <w:tr w:rsidR="00394BE3" w:rsidRPr="00394BE3" w14:paraId="03AB3A90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53DA9792" w14:textId="77777777" w:rsidR="00394BE3" w:rsidRPr="00394BE3" w:rsidRDefault="00394BE3">
            <w:r w:rsidRPr="00394BE3">
              <w:t>LJO_CW28</w:t>
            </w:r>
          </w:p>
        </w:tc>
        <w:tc>
          <w:tcPr>
            <w:tcW w:w="7791" w:type="dxa"/>
            <w:hideMark/>
          </w:tcPr>
          <w:p w14:paraId="03F5B19B" w14:textId="77777777" w:rsidR="00394BE3" w:rsidRPr="00394BE3" w:rsidRDefault="00394BE3">
            <w:r w:rsidRPr="00394BE3">
              <w:t>przebieg kliniczny zapaleń swoistych i nieswoistych oraz procesy regeneracji tkanek i narządów;</w:t>
            </w:r>
          </w:p>
        </w:tc>
      </w:tr>
      <w:tr w:rsidR="00394BE3" w:rsidRPr="00394BE3" w14:paraId="043878EC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5AF26314" w14:textId="77777777" w:rsidR="00394BE3" w:rsidRPr="00394BE3" w:rsidRDefault="00394BE3">
            <w:r w:rsidRPr="00394BE3">
              <w:t>LJO_CW29</w:t>
            </w:r>
          </w:p>
        </w:tc>
        <w:tc>
          <w:tcPr>
            <w:tcW w:w="7791" w:type="dxa"/>
            <w:hideMark/>
          </w:tcPr>
          <w:p w14:paraId="1FCFDC05" w14:textId="77777777" w:rsidR="00394BE3" w:rsidRPr="00394BE3" w:rsidRDefault="00394BE3">
            <w:r w:rsidRPr="00394BE3">
              <w:t>definicję i patofizjologię wstrząsu, ze szczególnym uwzględnieniem różnicowania przyczyn wstrząsu oraz niewydolności wielonarządowej;</w:t>
            </w:r>
          </w:p>
        </w:tc>
      </w:tr>
      <w:tr w:rsidR="00394BE3" w:rsidRPr="00394BE3" w14:paraId="6C7DD56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583A5B1" w14:textId="77777777" w:rsidR="00394BE3" w:rsidRPr="00394BE3" w:rsidRDefault="00394BE3">
            <w:r w:rsidRPr="00394BE3">
              <w:t>LJO_CW30</w:t>
            </w:r>
          </w:p>
        </w:tc>
        <w:tc>
          <w:tcPr>
            <w:tcW w:w="7791" w:type="dxa"/>
            <w:hideMark/>
          </w:tcPr>
          <w:p w14:paraId="2678345F" w14:textId="77777777" w:rsidR="00394BE3" w:rsidRPr="00394BE3" w:rsidRDefault="00394BE3">
            <w:r w:rsidRPr="00394BE3">
              <w:t>etiologię zaburzeń hemodynamicznych, zmian wstecznych i zmian postępowych;</w:t>
            </w:r>
          </w:p>
        </w:tc>
      </w:tr>
      <w:tr w:rsidR="00394BE3" w:rsidRPr="00394BE3" w14:paraId="1673DB45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32710020" w14:textId="77777777" w:rsidR="00394BE3" w:rsidRPr="00394BE3" w:rsidRDefault="00394BE3">
            <w:r w:rsidRPr="00394BE3">
              <w:t>LJO_CW31</w:t>
            </w:r>
          </w:p>
        </w:tc>
        <w:tc>
          <w:tcPr>
            <w:tcW w:w="7791" w:type="dxa"/>
            <w:hideMark/>
          </w:tcPr>
          <w:p w14:paraId="341EA384" w14:textId="77777777" w:rsidR="00394BE3" w:rsidRPr="00394BE3" w:rsidRDefault="00394BE3">
            <w:r w:rsidRPr="00394BE3">
              <w:t>zagadnienia z zakresu szczegółowej patologii narządowej, obrazy makro- i mikroskopowe oraz przebieg kliniczny zmian patomorfologicznych w poszczególnych narządach;</w:t>
            </w:r>
          </w:p>
        </w:tc>
      </w:tr>
      <w:tr w:rsidR="00394BE3" w:rsidRPr="00394BE3" w14:paraId="67F66667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75AF9126" w14:textId="77777777" w:rsidR="00394BE3" w:rsidRPr="00394BE3" w:rsidRDefault="00394BE3">
            <w:r w:rsidRPr="00394BE3">
              <w:lastRenderedPageBreak/>
              <w:t>LJO_CW32</w:t>
            </w:r>
          </w:p>
        </w:tc>
        <w:tc>
          <w:tcPr>
            <w:tcW w:w="7791" w:type="dxa"/>
            <w:hideMark/>
          </w:tcPr>
          <w:p w14:paraId="6B6049A6" w14:textId="77777777" w:rsidR="00394BE3" w:rsidRPr="00394BE3" w:rsidRDefault="00394BE3">
            <w:r w:rsidRPr="00394BE3">
              <w:t>konsekwencje rozwijających się zmian patologicznych dla sąsiadujących topograficznie narządów;</w:t>
            </w:r>
          </w:p>
        </w:tc>
      </w:tr>
      <w:tr w:rsidR="00394BE3" w:rsidRPr="00394BE3" w14:paraId="354AF39D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72C37C6B" w14:textId="77777777" w:rsidR="00394BE3" w:rsidRPr="00394BE3" w:rsidRDefault="00394BE3">
            <w:r w:rsidRPr="00394BE3">
              <w:t>LJO_CW33</w:t>
            </w:r>
          </w:p>
        </w:tc>
        <w:tc>
          <w:tcPr>
            <w:tcW w:w="7791" w:type="dxa"/>
            <w:hideMark/>
          </w:tcPr>
          <w:p w14:paraId="50891081" w14:textId="77777777" w:rsidR="00394BE3" w:rsidRPr="00394BE3" w:rsidRDefault="00394BE3">
            <w:r w:rsidRPr="00394BE3">
              <w:t>czynniki chorobotwórcze zewnętrzne i wewnętrzne, modyfikowalne i niemodyfikowalne;</w:t>
            </w:r>
          </w:p>
        </w:tc>
      </w:tr>
      <w:tr w:rsidR="00394BE3" w:rsidRPr="00394BE3" w14:paraId="6DDE771B" w14:textId="77777777" w:rsidTr="00394BE3">
        <w:trPr>
          <w:trHeight w:val="615"/>
        </w:trPr>
        <w:tc>
          <w:tcPr>
            <w:tcW w:w="1271" w:type="dxa"/>
            <w:noWrap/>
            <w:hideMark/>
          </w:tcPr>
          <w:p w14:paraId="1770A435" w14:textId="77777777" w:rsidR="00394BE3" w:rsidRPr="00394BE3" w:rsidRDefault="00394BE3">
            <w:r w:rsidRPr="00394BE3">
              <w:t>LJO_CW34</w:t>
            </w:r>
          </w:p>
        </w:tc>
        <w:tc>
          <w:tcPr>
            <w:tcW w:w="7791" w:type="dxa"/>
            <w:hideMark/>
          </w:tcPr>
          <w:p w14:paraId="57583462" w14:textId="77777777" w:rsidR="00394BE3" w:rsidRPr="00394BE3" w:rsidRDefault="00394BE3">
            <w:r w:rsidRPr="00394BE3">
              <w:t>postacie kliniczne najczęstszych chorób poszczególnych układów i narządów, chorób metabolicznych oraz zaburzeń gospodarki wodno-elektrolitowej i kwasowo-zasadowej;</w:t>
            </w:r>
          </w:p>
        </w:tc>
      </w:tr>
      <w:tr w:rsidR="00394BE3" w:rsidRPr="00394BE3" w14:paraId="6A9FF0D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A8C290B" w14:textId="77777777" w:rsidR="00394BE3" w:rsidRPr="00394BE3" w:rsidRDefault="00394BE3">
            <w:r w:rsidRPr="00394BE3">
              <w:t>LJO_CW35</w:t>
            </w:r>
          </w:p>
        </w:tc>
        <w:tc>
          <w:tcPr>
            <w:tcW w:w="7791" w:type="dxa"/>
            <w:hideMark/>
          </w:tcPr>
          <w:p w14:paraId="3E0F4391" w14:textId="77777777" w:rsidR="00394BE3" w:rsidRPr="00394BE3" w:rsidRDefault="00394BE3">
            <w:r w:rsidRPr="00394BE3">
              <w:t>poszczególne grupy środków leczniczych;</w:t>
            </w:r>
          </w:p>
        </w:tc>
      </w:tr>
      <w:tr w:rsidR="00394BE3" w:rsidRPr="00394BE3" w14:paraId="1342339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4E70F72" w14:textId="77777777" w:rsidR="00394BE3" w:rsidRPr="00394BE3" w:rsidRDefault="00394BE3">
            <w:r w:rsidRPr="00394BE3">
              <w:t>LJO_CW36</w:t>
            </w:r>
          </w:p>
        </w:tc>
        <w:tc>
          <w:tcPr>
            <w:tcW w:w="7791" w:type="dxa"/>
            <w:hideMark/>
          </w:tcPr>
          <w:p w14:paraId="7F4849BF" w14:textId="77777777" w:rsidR="00394BE3" w:rsidRPr="00394BE3" w:rsidRDefault="00394BE3">
            <w:r w:rsidRPr="00394BE3">
              <w:t>główne mechanizmy działania leków oraz ich przemiany w ustroju zależne od wieku;</w:t>
            </w:r>
          </w:p>
        </w:tc>
      </w:tr>
      <w:tr w:rsidR="00394BE3" w:rsidRPr="00394BE3" w14:paraId="2167FD2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DC16CBC" w14:textId="77777777" w:rsidR="00394BE3" w:rsidRPr="00394BE3" w:rsidRDefault="00394BE3">
            <w:r w:rsidRPr="00394BE3">
              <w:t>LJO_CW37</w:t>
            </w:r>
          </w:p>
        </w:tc>
        <w:tc>
          <w:tcPr>
            <w:tcW w:w="7791" w:type="dxa"/>
            <w:hideMark/>
          </w:tcPr>
          <w:p w14:paraId="30755C70" w14:textId="77777777" w:rsidR="00394BE3" w:rsidRPr="00394BE3" w:rsidRDefault="00394BE3">
            <w:r w:rsidRPr="00394BE3">
              <w:t>wpływ procesów chorobowych na metabolizm i eliminację leków;</w:t>
            </w:r>
          </w:p>
        </w:tc>
      </w:tr>
      <w:tr w:rsidR="00394BE3" w:rsidRPr="00394BE3" w14:paraId="18AB4D33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D6740B8" w14:textId="77777777" w:rsidR="00394BE3" w:rsidRPr="00394BE3" w:rsidRDefault="00394BE3">
            <w:r w:rsidRPr="00394BE3">
              <w:t>LJO_CW38</w:t>
            </w:r>
          </w:p>
        </w:tc>
        <w:tc>
          <w:tcPr>
            <w:tcW w:w="7791" w:type="dxa"/>
            <w:hideMark/>
          </w:tcPr>
          <w:p w14:paraId="6D2AA93C" w14:textId="77777777" w:rsidR="00394BE3" w:rsidRPr="00394BE3" w:rsidRDefault="00394BE3">
            <w:r w:rsidRPr="00394BE3">
              <w:t>podstawowe zasady farmakoterapii;</w:t>
            </w:r>
          </w:p>
        </w:tc>
      </w:tr>
      <w:tr w:rsidR="00394BE3" w:rsidRPr="00394BE3" w14:paraId="101EFFC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EBD4E4D" w14:textId="77777777" w:rsidR="00394BE3" w:rsidRPr="00394BE3" w:rsidRDefault="00394BE3">
            <w:r w:rsidRPr="00394BE3">
              <w:t>LJO_CW39</w:t>
            </w:r>
          </w:p>
        </w:tc>
        <w:tc>
          <w:tcPr>
            <w:tcW w:w="7791" w:type="dxa"/>
            <w:hideMark/>
          </w:tcPr>
          <w:p w14:paraId="3F71E9B1" w14:textId="77777777" w:rsidR="00394BE3" w:rsidRPr="00394BE3" w:rsidRDefault="00394BE3">
            <w:r w:rsidRPr="00394BE3">
              <w:t>ważniejsze działania niepożądane leków, w tym wynikające z ich interakcji;</w:t>
            </w:r>
          </w:p>
        </w:tc>
      </w:tr>
      <w:tr w:rsidR="00394BE3" w:rsidRPr="00394BE3" w14:paraId="6201E6B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0461111" w14:textId="77777777" w:rsidR="00394BE3" w:rsidRPr="00394BE3" w:rsidRDefault="00394BE3">
            <w:r w:rsidRPr="00394BE3">
              <w:t>LJO_CW40</w:t>
            </w:r>
          </w:p>
        </w:tc>
        <w:tc>
          <w:tcPr>
            <w:tcW w:w="7791" w:type="dxa"/>
            <w:hideMark/>
          </w:tcPr>
          <w:p w14:paraId="6B096202" w14:textId="77777777" w:rsidR="00394BE3" w:rsidRPr="00394BE3" w:rsidRDefault="00394BE3">
            <w:r w:rsidRPr="00394BE3">
              <w:t>problem lekooporności, w tym lekooporności wielolekowej;</w:t>
            </w:r>
          </w:p>
        </w:tc>
      </w:tr>
      <w:tr w:rsidR="00394BE3" w:rsidRPr="00394BE3" w14:paraId="30E5BDCB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7DFC6A84" w14:textId="77777777" w:rsidR="00394BE3" w:rsidRPr="00394BE3" w:rsidRDefault="00394BE3">
            <w:r w:rsidRPr="00394BE3">
              <w:t>LJO_CW41</w:t>
            </w:r>
          </w:p>
        </w:tc>
        <w:tc>
          <w:tcPr>
            <w:tcW w:w="7791" w:type="dxa"/>
            <w:hideMark/>
          </w:tcPr>
          <w:p w14:paraId="578F5611" w14:textId="77777777" w:rsidR="00394BE3" w:rsidRPr="00394BE3" w:rsidRDefault="00394BE3">
            <w:r w:rsidRPr="00394BE3">
              <w:t>wskazania do badań genetycznych przeprowadzanych w celu indywidualizacji farmakoterapii;</w:t>
            </w:r>
          </w:p>
        </w:tc>
      </w:tr>
      <w:tr w:rsidR="00394BE3" w:rsidRPr="00394BE3" w14:paraId="00A45582" w14:textId="77777777" w:rsidTr="00394BE3">
        <w:trPr>
          <w:trHeight w:val="615"/>
        </w:trPr>
        <w:tc>
          <w:tcPr>
            <w:tcW w:w="1271" w:type="dxa"/>
            <w:noWrap/>
            <w:hideMark/>
          </w:tcPr>
          <w:p w14:paraId="78AED2A2" w14:textId="77777777" w:rsidR="00394BE3" w:rsidRPr="00394BE3" w:rsidRDefault="00394BE3">
            <w:r w:rsidRPr="00394BE3">
              <w:t>LJO_CW42</w:t>
            </w:r>
          </w:p>
        </w:tc>
        <w:tc>
          <w:tcPr>
            <w:tcW w:w="7791" w:type="dxa"/>
            <w:hideMark/>
          </w:tcPr>
          <w:p w14:paraId="65D39267" w14:textId="77777777" w:rsidR="00394BE3" w:rsidRPr="00394BE3" w:rsidRDefault="00394BE3">
            <w:r w:rsidRPr="00394BE3">
              <w:t>podstawowe kierunki rozwoju terapii, w szczególności możliwości terapii komórkowej oraz terapii genowej i celowanej w określonych chorobach;</w:t>
            </w:r>
          </w:p>
        </w:tc>
      </w:tr>
      <w:tr w:rsidR="00394BE3" w:rsidRPr="00394BE3" w14:paraId="54C5DD6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B7118C5" w14:textId="77777777" w:rsidR="00394BE3" w:rsidRPr="00394BE3" w:rsidRDefault="00394BE3">
            <w:r w:rsidRPr="00394BE3">
              <w:t>LJO_CW43</w:t>
            </w:r>
          </w:p>
        </w:tc>
        <w:tc>
          <w:tcPr>
            <w:tcW w:w="7791" w:type="dxa"/>
            <w:hideMark/>
          </w:tcPr>
          <w:p w14:paraId="7CD00E69" w14:textId="77777777" w:rsidR="00394BE3" w:rsidRPr="00394BE3" w:rsidRDefault="00394BE3">
            <w:r w:rsidRPr="00394BE3">
              <w:t>podstawowe pojęcia z zakresu toksykologii ogólnej;</w:t>
            </w:r>
          </w:p>
        </w:tc>
      </w:tr>
      <w:tr w:rsidR="00394BE3" w:rsidRPr="00394BE3" w14:paraId="6C1FA73C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5CCDEF0" w14:textId="77777777" w:rsidR="00394BE3" w:rsidRPr="00394BE3" w:rsidRDefault="00394BE3">
            <w:r w:rsidRPr="00394BE3">
              <w:t>LJO_CW44</w:t>
            </w:r>
          </w:p>
        </w:tc>
        <w:tc>
          <w:tcPr>
            <w:tcW w:w="7791" w:type="dxa"/>
            <w:hideMark/>
          </w:tcPr>
          <w:p w14:paraId="5F918171" w14:textId="77777777" w:rsidR="00394BE3" w:rsidRPr="00394BE3" w:rsidRDefault="00394BE3">
            <w:r w:rsidRPr="00394BE3">
              <w:t>grupy leków, których nadużywanie może prowadzić do zatruć;</w:t>
            </w:r>
          </w:p>
        </w:tc>
      </w:tr>
      <w:tr w:rsidR="00394BE3" w:rsidRPr="00394BE3" w14:paraId="52AF3CB4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155FAB2D" w14:textId="77777777" w:rsidR="00394BE3" w:rsidRPr="00394BE3" w:rsidRDefault="00394BE3">
            <w:r w:rsidRPr="00394BE3">
              <w:t>LJO_CW45</w:t>
            </w:r>
          </w:p>
        </w:tc>
        <w:tc>
          <w:tcPr>
            <w:tcW w:w="7791" w:type="dxa"/>
            <w:hideMark/>
          </w:tcPr>
          <w:p w14:paraId="123692ED" w14:textId="77777777" w:rsidR="00394BE3" w:rsidRPr="00394BE3" w:rsidRDefault="00394BE3">
            <w:r w:rsidRPr="00394BE3">
              <w:t>objawy najczęściej występujących ostrych zatruć, w tym alkoholami, narkotykami i innymi substancjami psychoaktywnymi, metalami ciężkimi oraz wybranymi grupami leków;</w:t>
            </w:r>
          </w:p>
        </w:tc>
      </w:tr>
      <w:tr w:rsidR="00394BE3" w:rsidRPr="00394BE3" w14:paraId="789CFE4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7B89E7B" w14:textId="77777777" w:rsidR="00394BE3" w:rsidRPr="00394BE3" w:rsidRDefault="00394BE3">
            <w:r w:rsidRPr="00394BE3">
              <w:t>LJO_CW46</w:t>
            </w:r>
          </w:p>
        </w:tc>
        <w:tc>
          <w:tcPr>
            <w:tcW w:w="7791" w:type="dxa"/>
            <w:hideMark/>
          </w:tcPr>
          <w:p w14:paraId="70A4AD65" w14:textId="77777777" w:rsidR="00394BE3" w:rsidRPr="00394BE3" w:rsidRDefault="00394BE3">
            <w:r w:rsidRPr="00394BE3">
              <w:t>podstawowe zasady postępowania diagnostycznego w zatruciach;</w:t>
            </w:r>
          </w:p>
        </w:tc>
      </w:tr>
      <w:tr w:rsidR="00394BE3" w:rsidRPr="00394BE3" w14:paraId="079B5F54" w14:textId="77777777" w:rsidTr="00394BE3">
        <w:trPr>
          <w:trHeight w:val="739"/>
        </w:trPr>
        <w:tc>
          <w:tcPr>
            <w:tcW w:w="1271" w:type="dxa"/>
            <w:noWrap/>
            <w:hideMark/>
          </w:tcPr>
          <w:p w14:paraId="39D44DCD" w14:textId="77777777" w:rsidR="00394BE3" w:rsidRPr="00394BE3" w:rsidRDefault="00394BE3">
            <w:r w:rsidRPr="00394BE3">
              <w:t>LJO_CW47</w:t>
            </w:r>
          </w:p>
        </w:tc>
        <w:tc>
          <w:tcPr>
            <w:tcW w:w="7791" w:type="dxa"/>
            <w:hideMark/>
          </w:tcPr>
          <w:p w14:paraId="20B98120" w14:textId="77777777" w:rsidR="00394BE3" w:rsidRPr="00394BE3" w:rsidRDefault="00394BE3">
            <w:r w:rsidRPr="00394BE3">
              <w:t xml:space="preserve">wpływ stresu oksydacyjnego na </w:t>
            </w:r>
            <w:proofErr w:type="spellStart"/>
            <w:r w:rsidRPr="00394BE3">
              <w:t>komórki</w:t>
            </w:r>
            <w:proofErr w:type="spellEnd"/>
            <w:r w:rsidRPr="00394BE3">
              <w:t xml:space="preserve"> i jego znaczenie w patogenezie </w:t>
            </w:r>
            <w:proofErr w:type="spellStart"/>
            <w:r w:rsidRPr="00394BE3">
              <w:t>chorób</w:t>
            </w:r>
            <w:proofErr w:type="spellEnd"/>
            <w:r w:rsidRPr="00394BE3">
              <w:t xml:space="preserve"> oraz</w:t>
            </w:r>
            <w:r w:rsidRPr="00394BE3">
              <w:br/>
              <w:t xml:space="preserve">w procesach starzenia </w:t>
            </w:r>
            <w:proofErr w:type="spellStart"/>
            <w:r w:rsidRPr="00394BE3">
              <w:t>sie</w:t>
            </w:r>
            <w:proofErr w:type="spellEnd"/>
            <w:r w:rsidRPr="00394BE3">
              <w:t>̨;</w:t>
            </w:r>
          </w:p>
        </w:tc>
      </w:tr>
      <w:tr w:rsidR="00394BE3" w:rsidRPr="00394BE3" w14:paraId="0B69D0D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EA4BD8E" w14:textId="77777777" w:rsidR="00394BE3" w:rsidRPr="00394BE3" w:rsidRDefault="00394BE3">
            <w:r w:rsidRPr="00394BE3">
              <w:t>LJO_CW48</w:t>
            </w:r>
          </w:p>
        </w:tc>
        <w:tc>
          <w:tcPr>
            <w:tcW w:w="7791" w:type="dxa"/>
            <w:hideMark/>
          </w:tcPr>
          <w:p w14:paraId="4108D896" w14:textId="77777777" w:rsidR="00394BE3" w:rsidRPr="00394BE3" w:rsidRDefault="00394BE3">
            <w:r w:rsidRPr="00394BE3">
              <w:t xml:space="preserve">konsekwencje niedoboru witamin lub </w:t>
            </w:r>
            <w:proofErr w:type="spellStart"/>
            <w:r w:rsidRPr="00394BE3">
              <w:t>minerałów</w:t>
            </w:r>
            <w:proofErr w:type="spellEnd"/>
            <w:r w:rsidRPr="00394BE3">
              <w:t xml:space="preserve"> i ich nadmiaru w organizmie;</w:t>
            </w:r>
          </w:p>
        </w:tc>
      </w:tr>
      <w:tr w:rsidR="00394BE3" w:rsidRPr="00394BE3" w14:paraId="62D26D80" w14:textId="77777777" w:rsidTr="00394BE3">
        <w:trPr>
          <w:trHeight w:val="582"/>
        </w:trPr>
        <w:tc>
          <w:tcPr>
            <w:tcW w:w="1271" w:type="dxa"/>
            <w:noWrap/>
            <w:hideMark/>
          </w:tcPr>
          <w:p w14:paraId="757D22CA" w14:textId="77777777" w:rsidR="00394BE3" w:rsidRPr="00394BE3" w:rsidRDefault="00394BE3">
            <w:r w:rsidRPr="00394BE3">
              <w:t>LJO_CW49</w:t>
            </w:r>
          </w:p>
        </w:tc>
        <w:tc>
          <w:tcPr>
            <w:tcW w:w="7791" w:type="dxa"/>
            <w:hideMark/>
          </w:tcPr>
          <w:p w14:paraId="5CAC8E0D" w14:textId="77777777" w:rsidR="00394BE3" w:rsidRPr="00394BE3" w:rsidRDefault="00394BE3">
            <w:r w:rsidRPr="00394BE3">
              <w:t xml:space="preserve">enzymy </w:t>
            </w:r>
            <w:proofErr w:type="spellStart"/>
            <w:r w:rsidRPr="00394BE3">
              <w:t>biorące</w:t>
            </w:r>
            <w:proofErr w:type="spellEnd"/>
            <w:r w:rsidRPr="00394BE3">
              <w:t xml:space="preserve"> udział w trawieniu, mechanizm wytwarzania kwasu solnego</w:t>
            </w:r>
            <w:r w:rsidRPr="00394BE3">
              <w:br/>
              <w:t xml:space="preserve">w </w:t>
            </w:r>
            <w:proofErr w:type="spellStart"/>
            <w:r w:rsidRPr="00394BE3">
              <w:t>żołądku</w:t>
            </w:r>
            <w:proofErr w:type="spellEnd"/>
            <w:r w:rsidRPr="00394BE3">
              <w:t xml:space="preserve">, rolę </w:t>
            </w:r>
            <w:proofErr w:type="spellStart"/>
            <w:r w:rsidRPr="00394BE3">
              <w:t>żółci</w:t>
            </w:r>
            <w:proofErr w:type="spellEnd"/>
            <w:r w:rsidRPr="00394BE3">
              <w:t xml:space="preserve">, przebieg wchłaniania </w:t>
            </w:r>
            <w:proofErr w:type="spellStart"/>
            <w:r w:rsidRPr="00394BE3">
              <w:t>produktów</w:t>
            </w:r>
            <w:proofErr w:type="spellEnd"/>
            <w:r w:rsidRPr="00394BE3">
              <w:t xml:space="preserve"> trawienia;</w:t>
            </w:r>
          </w:p>
        </w:tc>
      </w:tr>
      <w:tr w:rsidR="00394BE3" w:rsidRPr="00394BE3" w14:paraId="7F7F6603" w14:textId="77777777" w:rsidTr="00394BE3">
        <w:trPr>
          <w:trHeight w:val="559"/>
        </w:trPr>
        <w:tc>
          <w:tcPr>
            <w:tcW w:w="1271" w:type="dxa"/>
            <w:noWrap/>
            <w:hideMark/>
          </w:tcPr>
          <w:p w14:paraId="3DBFAD1A" w14:textId="77777777" w:rsidR="00394BE3" w:rsidRPr="00394BE3" w:rsidRDefault="00394BE3">
            <w:r w:rsidRPr="00394BE3">
              <w:t>LJO_CW50</w:t>
            </w:r>
          </w:p>
        </w:tc>
        <w:tc>
          <w:tcPr>
            <w:tcW w:w="7791" w:type="dxa"/>
            <w:hideMark/>
          </w:tcPr>
          <w:p w14:paraId="7D60A3F8" w14:textId="77777777" w:rsidR="00394BE3" w:rsidRPr="00394BE3" w:rsidRDefault="00394BE3">
            <w:r w:rsidRPr="00394BE3">
              <w:t xml:space="preserve">konsekwencje </w:t>
            </w:r>
            <w:proofErr w:type="spellStart"/>
            <w:r w:rsidRPr="00394BE3">
              <w:t>niewłaściwego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odżywiania</w:t>
            </w:r>
            <w:proofErr w:type="spellEnd"/>
            <w:r w:rsidRPr="00394BE3">
              <w:t xml:space="preserve">, w tym długotrwałego głodowania, przyjmowania zbyt obfitych </w:t>
            </w:r>
            <w:proofErr w:type="spellStart"/>
            <w:r w:rsidRPr="00394BE3">
              <w:t>posiłków</w:t>
            </w:r>
            <w:proofErr w:type="spellEnd"/>
            <w:r w:rsidRPr="00394BE3">
              <w:t xml:space="preserve"> i stosowania niezbilansowanej diety oraz zaburzenia trawienia i wchłaniania </w:t>
            </w:r>
            <w:proofErr w:type="spellStart"/>
            <w:r w:rsidRPr="00394BE3">
              <w:t>produktów</w:t>
            </w:r>
            <w:proofErr w:type="spellEnd"/>
            <w:r w:rsidRPr="00394BE3">
              <w:t xml:space="preserve"> trawienia;</w:t>
            </w:r>
          </w:p>
        </w:tc>
      </w:tr>
      <w:tr w:rsidR="00394BE3" w:rsidRPr="00394BE3" w14:paraId="45A8F283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5798A48" w14:textId="77777777" w:rsidR="00394BE3" w:rsidRPr="00394BE3" w:rsidRDefault="00394BE3">
            <w:r w:rsidRPr="00394BE3">
              <w:t>LJO_CW51</w:t>
            </w:r>
          </w:p>
        </w:tc>
        <w:tc>
          <w:tcPr>
            <w:tcW w:w="7791" w:type="dxa"/>
            <w:noWrap/>
            <w:hideMark/>
          </w:tcPr>
          <w:p w14:paraId="32BADC7A" w14:textId="77777777" w:rsidR="00394BE3" w:rsidRPr="00394BE3" w:rsidRDefault="00394BE3">
            <w:r w:rsidRPr="00394BE3">
              <w:t xml:space="preserve">mechanizm działania </w:t>
            </w:r>
            <w:proofErr w:type="spellStart"/>
            <w:r w:rsidRPr="00394BE3">
              <w:t>hormonów</w:t>
            </w:r>
            <w:proofErr w:type="spellEnd"/>
            <w:r w:rsidRPr="00394BE3">
              <w:t>;</w:t>
            </w:r>
          </w:p>
        </w:tc>
      </w:tr>
      <w:tr w:rsidR="00394BE3" w:rsidRPr="00394BE3" w14:paraId="1C55EF95" w14:textId="77777777" w:rsidTr="00394BE3">
        <w:trPr>
          <w:trHeight w:val="882"/>
        </w:trPr>
        <w:tc>
          <w:tcPr>
            <w:tcW w:w="1271" w:type="dxa"/>
            <w:noWrap/>
            <w:hideMark/>
          </w:tcPr>
          <w:p w14:paraId="7D6C5C49" w14:textId="77777777" w:rsidR="00394BE3" w:rsidRPr="00394BE3" w:rsidRDefault="00394BE3">
            <w:r w:rsidRPr="00394BE3">
              <w:t>LJO_DW01</w:t>
            </w:r>
          </w:p>
        </w:tc>
        <w:tc>
          <w:tcPr>
            <w:tcW w:w="7791" w:type="dxa"/>
            <w:hideMark/>
          </w:tcPr>
          <w:p w14:paraId="411D4E69" w14:textId="77777777" w:rsidR="00394BE3" w:rsidRPr="00394BE3" w:rsidRDefault="00394BE3">
            <w:r w:rsidRPr="00394BE3">
              <w:t xml:space="preserve">społeczny wymiaru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394BE3">
              <w:t>zachowaniach</w:t>
            </w:r>
            <w:proofErr w:type="spellEnd"/>
            <w:r w:rsidRPr="00394BE3">
              <w:t xml:space="preserve"> zdrowotnych i autodestrukcyjnych;</w:t>
            </w:r>
          </w:p>
        </w:tc>
      </w:tr>
      <w:tr w:rsidR="00394BE3" w:rsidRPr="00394BE3" w14:paraId="733AC141" w14:textId="77777777" w:rsidTr="00394BE3">
        <w:trPr>
          <w:trHeight w:val="319"/>
        </w:trPr>
        <w:tc>
          <w:tcPr>
            <w:tcW w:w="1271" w:type="dxa"/>
            <w:noWrap/>
            <w:hideMark/>
          </w:tcPr>
          <w:p w14:paraId="27D4EE03" w14:textId="77777777" w:rsidR="00394BE3" w:rsidRPr="00394BE3" w:rsidRDefault="00394BE3">
            <w:r w:rsidRPr="00394BE3">
              <w:t>LJO_DW02</w:t>
            </w:r>
          </w:p>
        </w:tc>
        <w:tc>
          <w:tcPr>
            <w:tcW w:w="7791" w:type="dxa"/>
            <w:hideMark/>
          </w:tcPr>
          <w:p w14:paraId="2EBBBC7D" w14:textId="77777777" w:rsidR="00394BE3" w:rsidRPr="00394BE3" w:rsidRDefault="00394BE3">
            <w:r w:rsidRPr="00394BE3">
              <w:t xml:space="preserve">społeczne czynniki </w:t>
            </w:r>
            <w:proofErr w:type="spellStart"/>
            <w:r w:rsidRPr="00394BE3">
              <w:t>wpływające</w:t>
            </w:r>
            <w:proofErr w:type="spellEnd"/>
            <w:r w:rsidRPr="00394BE3">
              <w:t xml:space="preserve"> na zachowania w zdrowiu i w chorobie, </w:t>
            </w:r>
            <w:proofErr w:type="spellStart"/>
            <w:r w:rsidRPr="00394BE3">
              <w:t>szczególnie</w:t>
            </w:r>
            <w:proofErr w:type="spellEnd"/>
            <w:r w:rsidRPr="00394BE3">
              <w:t xml:space="preserve"> w chorobie przewlekłej; </w:t>
            </w:r>
          </w:p>
        </w:tc>
      </w:tr>
      <w:tr w:rsidR="00394BE3" w:rsidRPr="00394BE3" w14:paraId="3DC6BB24" w14:textId="77777777" w:rsidTr="00394BE3">
        <w:trPr>
          <w:trHeight w:val="615"/>
        </w:trPr>
        <w:tc>
          <w:tcPr>
            <w:tcW w:w="1271" w:type="dxa"/>
            <w:noWrap/>
            <w:hideMark/>
          </w:tcPr>
          <w:p w14:paraId="3014BD25" w14:textId="77777777" w:rsidR="00394BE3" w:rsidRPr="00394BE3" w:rsidRDefault="00394BE3">
            <w:r w:rsidRPr="00394BE3">
              <w:lastRenderedPageBreak/>
              <w:t>LJO_DW03</w:t>
            </w:r>
          </w:p>
        </w:tc>
        <w:tc>
          <w:tcPr>
            <w:tcW w:w="7791" w:type="dxa"/>
            <w:hideMark/>
          </w:tcPr>
          <w:p w14:paraId="26A908E3" w14:textId="77777777" w:rsidR="00394BE3" w:rsidRPr="00394BE3" w:rsidRDefault="00394BE3">
            <w:r w:rsidRPr="00394BE3">
              <w:t>formy przemocy, modele wyjaśniające przemoc w rodzinie i w instytucjach, społeczne uwarunkowania różnych form przemocy oraz rolę lekarza w jej rozpoznawaniu;</w:t>
            </w:r>
          </w:p>
        </w:tc>
      </w:tr>
      <w:tr w:rsidR="00394BE3" w:rsidRPr="00394BE3" w14:paraId="04DB5CEA" w14:textId="77777777" w:rsidTr="00394BE3">
        <w:trPr>
          <w:trHeight w:val="810"/>
        </w:trPr>
        <w:tc>
          <w:tcPr>
            <w:tcW w:w="1271" w:type="dxa"/>
            <w:noWrap/>
            <w:hideMark/>
          </w:tcPr>
          <w:p w14:paraId="0C062348" w14:textId="77777777" w:rsidR="00394BE3" w:rsidRPr="00394BE3" w:rsidRDefault="00394BE3">
            <w:r w:rsidRPr="00394BE3">
              <w:t>LJO_DW04</w:t>
            </w:r>
          </w:p>
        </w:tc>
        <w:tc>
          <w:tcPr>
            <w:tcW w:w="7791" w:type="dxa"/>
            <w:hideMark/>
          </w:tcPr>
          <w:p w14:paraId="62843468" w14:textId="77777777" w:rsidR="00394BE3" w:rsidRPr="00394BE3" w:rsidRDefault="00394BE3">
            <w:r w:rsidRPr="00394BE3">
              <w:t xml:space="preserve">postawy społeczne wobec znaczenia zdrowia, choroby, </w:t>
            </w:r>
            <w:proofErr w:type="spellStart"/>
            <w:r w:rsidRPr="00394BE3">
              <w:t>niepełnosprawności</w:t>
            </w:r>
            <w:proofErr w:type="spellEnd"/>
            <w:r w:rsidRPr="00394BE3">
              <w:t xml:space="preserve"> i </w:t>
            </w:r>
            <w:proofErr w:type="spellStart"/>
            <w:r w:rsidRPr="00394BE3">
              <w:t>starości</w:t>
            </w:r>
            <w:proofErr w:type="spellEnd"/>
            <w:r w:rsidRPr="00394BE3">
              <w:t xml:space="preserve">, konsekwencje społeczne choroby i </w:t>
            </w:r>
            <w:proofErr w:type="spellStart"/>
            <w:r w:rsidRPr="00394BE3">
              <w:t>niepełnosprawnościoraz</w:t>
            </w:r>
            <w:proofErr w:type="spellEnd"/>
            <w:r w:rsidRPr="00394BE3">
              <w:t xml:space="preserve"> bariery społeczno-kulturowe oraz aktualną koncepcję jakości życia uwarunkowaną stanem zdrowia;</w:t>
            </w:r>
          </w:p>
        </w:tc>
      </w:tr>
      <w:tr w:rsidR="00394BE3" w:rsidRPr="00394BE3" w14:paraId="40CDEEED" w14:textId="77777777" w:rsidTr="00394BE3">
        <w:trPr>
          <w:trHeight w:val="660"/>
        </w:trPr>
        <w:tc>
          <w:tcPr>
            <w:tcW w:w="1271" w:type="dxa"/>
            <w:noWrap/>
            <w:hideMark/>
          </w:tcPr>
          <w:p w14:paraId="6E883C65" w14:textId="77777777" w:rsidR="00394BE3" w:rsidRPr="00394BE3" w:rsidRDefault="00394BE3">
            <w:r w:rsidRPr="00394BE3">
              <w:t>LJO_DW05</w:t>
            </w:r>
          </w:p>
        </w:tc>
        <w:tc>
          <w:tcPr>
            <w:tcW w:w="7791" w:type="dxa"/>
            <w:hideMark/>
          </w:tcPr>
          <w:p w14:paraId="7B81E227" w14:textId="77777777" w:rsidR="00394BE3" w:rsidRPr="00394BE3" w:rsidRDefault="00394BE3">
            <w:r w:rsidRPr="00394BE3">
              <w:t xml:space="preserve">zasady i metody komunikacji z pacjentem i jego rodziną, </w:t>
            </w:r>
            <w:proofErr w:type="spellStart"/>
            <w:r w:rsidRPr="00394BE3">
              <w:t>które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służa</w:t>
            </w:r>
            <w:proofErr w:type="spellEnd"/>
            <w:r w:rsidRPr="00394BE3">
              <w:t>̨ budowaniu empatycznej, opartej na zaufaniu relacji;</w:t>
            </w:r>
          </w:p>
        </w:tc>
      </w:tr>
      <w:tr w:rsidR="00394BE3" w:rsidRPr="00394BE3" w14:paraId="0E6A3006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3753BE35" w14:textId="77777777" w:rsidR="00394BE3" w:rsidRPr="00394BE3" w:rsidRDefault="00394BE3">
            <w:r w:rsidRPr="00394BE3">
              <w:t>LJO_DW06</w:t>
            </w:r>
          </w:p>
        </w:tc>
        <w:tc>
          <w:tcPr>
            <w:tcW w:w="7791" w:type="dxa"/>
            <w:hideMark/>
          </w:tcPr>
          <w:p w14:paraId="22B4D55E" w14:textId="77777777" w:rsidR="00394BE3" w:rsidRPr="00394BE3" w:rsidRDefault="00394BE3">
            <w:r w:rsidRPr="00394BE3">
              <w:t>znaczenie komunikacji werbalnej i niewerbalnej w procesie komunikowania się z pacjentami oraz pojęcie zaufania w interakcji z pacjentem;</w:t>
            </w:r>
          </w:p>
        </w:tc>
      </w:tr>
      <w:tr w:rsidR="00394BE3" w:rsidRPr="00394BE3" w14:paraId="1EE39F5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AC1047D" w14:textId="77777777" w:rsidR="00394BE3" w:rsidRPr="00394BE3" w:rsidRDefault="00394BE3">
            <w:r w:rsidRPr="00394BE3">
              <w:t>LJO_DW07</w:t>
            </w:r>
          </w:p>
        </w:tc>
        <w:tc>
          <w:tcPr>
            <w:tcW w:w="7791" w:type="dxa"/>
            <w:hideMark/>
          </w:tcPr>
          <w:p w14:paraId="79D5ECA0" w14:textId="77777777" w:rsidR="00394BE3" w:rsidRPr="00394BE3" w:rsidRDefault="00394BE3">
            <w:r w:rsidRPr="00394BE3">
              <w:t>psychospołeczne konsekwencje hospitalizacji i choroby przewlekłej;</w:t>
            </w:r>
          </w:p>
        </w:tc>
      </w:tr>
      <w:tr w:rsidR="00394BE3" w:rsidRPr="00394BE3" w14:paraId="19C93CF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D640DE5" w14:textId="77777777" w:rsidR="00394BE3" w:rsidRPr="00394BE3" w:rsidRDefault="00394BE3">
            <w:r w:rsidRPr="00394BE3">
              <w:t>LJO_DW08</w:t>
            </w:r>
          </w:p>
        </w:tc>
        <w:tc>
          <w:tcPr>
            <w:tcW w:w="7791" w:type="dxa"/>
            <w:hideMark/>
          </w:tcPr>
          <w:p w14:paraId="2275BC65" w14:textId="77777777" w:rsidR="00394BE3" w:rsidRPr="00394BE3" w:rsidRDefault="00394BE3">
            <w:r w:rsidRPr="00394BE3">
              <w:t xml:space="preserve">funkcjonowanie </w:t>
            </w:r>
            <w:proofErr w:type="spellStart"/>
            <w:r w:rsidRPr="00394BE3">
              <w:t>podmiotów</w:t>
            </w:r>
            <w:proofErr w:type="spellEnd"/>
            <w:r w:rsidRPr="00394BE3">
              <w:t xml:space="preserve"> systemu ochrony zdrowia oraz społeczną rolę lekarza;</w:t>
            </w:r>
          </w:p>
        </w:tc>
      </w:tr>
      <w:tr w:rsidR="00394BE3" w:rsidRPr="00394BE3" w14:paraId="43F5A708" w14:textId="77777777" w:rsidTr="00394BE3">
        <w:trPr>
          <w:trHeight w:val="480"/>
        </w:trPr>
        <w:tc>
          <w:tcPr>
            <w:tcW w:w="1271" w:type="dxa"/>
            <w:noWrap/>
            <w:hideMark/>
          </w:tcPr>
          <w:p w14:paraId="5835AEFE" w14:textId="77777777" w:rsidR="00394BE3" w:rsidRPr="00394BE3" w:rsidRDefault="00394BE3">
            <w:r w:rsidRPr="00394BE3">
              <w:t>LJO_DW09</w:t>
            </w:r>
          </w:p>
        </w:tc>
        <w:tc>
          <w:tcPr>
            <w:tcW w:w="7791" w:type="dxa"/>
            <w:hideMark/>
          </w:tcPr>
          <w:p w14:paraId="1E87347F" w14:textId="77777777" w:rsidR="00394BE3" w:rsidRPr="00394BE3" w:rsidRDefault="00394BE3">
            <w:r w:rsidRPr="00394BE3">
              <w:t>podstawowe psychologiczne mechanizmy funkcjonowania człowieka w zdrowiu i w chorobie;</w:t>
            </w:r>
          </w:p>
        </w:tc>
      </w:tr>
      <w:tr w:rsidR="00394BE3" w:rsidRPr="00394BE3" w14:paraId="3F9605B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215AEE7" w14:textId="77777777" w:rsidR="00394BE3" w:rsidRPr="00394BE3" w:rsidRDefault="00394BE3">
            <w:r w:rsidRPr="00394BE3">
              <w:t>LJO_DW10</w:t>
            </w:r>
          </w:p>
        </w:tc>
        <w:tc>
          <w:tcPr>
            <w:tcW w:w="7791" w:type="dxa"/>
            <w:hideMark/>
          </w:tcPr>
          <w:p w14:paraId="54E3BB51" w14:textId="77777777" w:rsidR="00394BE3" w:rsidRPr="00394BE3" w:rsidRDefault="00394BE3">
            <w:r w:rsidRPr="00394BE3">
              <w:t>rolę rodziny w procesie leczenia;</w:t>
            </w:r>
          </w:p>
        </w:tc>
      </w:tr>
      <w:tr w:rsidR="00394BE3" w:rsidRPr="00394BE3" w14:paraId="02167DF3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79671267" w14:textId="77777777" w:rsidR="00394BE3" w:rsidRPr="00394BE3" w:rsidRDefault="00394BE3">
            <w:r w:rsidRPr="00394BE3">
              <w:t>LJO_DW11</w:t>
            </w:r>
          </w:p>
        </w:tc>
        <w:tc>
          <w:tcPr>
            <w:tcW w:w="7791" w:type="dxa"/>
            <w:hideMark/>
          </w:tcPr>
          <w:p w14:paraId="0239E518" w14:textId="77777777" w:rsidR="00394BE3" w:rsidRPr="00394BE3" w:rsidRDefault="00394BE3">
            <w:r w:rsidRPr="00394BE3">
              <w:t>problematykę adaptacji do choroby jako sytuacji trudnej, etapów przystosowania do zagrażających wydarzeń i potrzeb pacjentów, umierania i procesu żałoby rodziny;</w:t>
            </w:r>
          </w:p>
        </w:tc>
      </w:tr>
      <w:tr w:rsidR="00394BE3" w:rsidRPr="00394BE3" w14:paraId="1F1029E6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33EA778C" w14:textId="77777777" w:rsidR="00394BE3" w:rsidRPr="00394BE3" w:rsidRDefault="00394BE3">
            <w:r w:rsidRPr="00394BE3">
              <w:t>LJO_DW12</w:t>
            </w:r>
          </w:p>
        </w:tc>
        <w:tc>
          <w:tcPr>
            <w:tcW w:w="7791" w:type="dxa"/>
            <w:hideMark/>
          </w:tcPr>
          <w:p w14:paraId="44F8FD09" w14:textId="77777777" w:rsidR="00394BE3" w:rsidRPr="00394BE3" w:rsidRDefault="00394BE3">
            <w:r w:rsidRPr="00394BE3">
              <w:t>rolę stresu w etiopatogenezie i przebiegu chorób oraz rozpoznaje mechanizmy radzenia sobie ze stresem;</w:t>
            </w:r>
          </w:p>
        </w:tc>
      </w:tr>
      <w:tr w:rsidR="00394BE3" w:rsidRPr="00394BE3" w14:paraId="61614D7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A24180C" w14:textId="77777777" w:rsidR="00394BE3" w:rsidRPr="00394BE3" w:rsidRDefault="00394BE3">
            <w:r w:rsidRPr="00394BE3">
              <w:t>LJO_DW13</w:t>
            </w:r>
          </w:p>
        </w:tc>
        <w:tc>
          <w:tcPr>
            <w:tcW w:w="7791" w:type="dxa"/>
            <w:hideMark/>
          </w:tcPr>
          <w:p w14:paraId="65BB66BD" w14:textId="77777777" w:rsidR="00394BE3" w:rsidRPr="00394BE3" w:rsidRDefault="00394BE3">
            <w:r w:rsidRPr="00394BE3">
              <w:t>mechanizmy, cele i sposoby leczenia uzależnień od substancji psychoaktywnych;</w:t>
            </w:r>
          </w:p>
        </w:tc>
      </w:tr>
      <w:tr w:rsidR="00394BE3" w:rsidRPr="00394BE3" w14:paraId="2CB2A38D" w14:textId="77777777" w:rsidTr="00394BE3">
        <w:trPr>
          <w:trHeight w:val="499"/>
        </w:trPr>
        <w:tc>
          <w:tcPr>
            <w:tcW w:w="1271" w:type="dxa"/>
            <w:noWrap/>
            <w:hideMark/>
          </w:tcPr>
          <w:p w14:paraId="6CE55173" w14:textId="77777777" w:rsidR="00394BE3" w:rsidRPr="00394BE3" w:rsidRDefault="00394BE3">
            <w:r w:rsidRPr="00394BE3">
              <w:t>LJO_DW14</w:t>
            </w:r>
          </w:p>
        </w:tc>
        <w:tc>
          <w:tcPr>
            <w:tcW w:w="7791" w:type="dxa"/>
            <w:hideMark/>
          </w:tcPr>
          <w:p w14:paraId="3472A1B6" w14:textId="77777777" w:rsidR="00394BE3" w:rsidRPr="00394BE3" w:rsidRDefault="00394BE3">
            <w:r w:rsidRPr="00394BE3">
              <w:t xml:space="preserve">zasady promocji zdrowia, jej zadania i </w:t>
            </w:r>
            <w:proofErr w:type="spellStart"/>
            <w:r w:rsidRPr="00394BE3">
              <w:t>główne</w:t>
            </w:r>
            <w:proofErr w:type="spellEnd"/>
            <w:r w:rsidRPr="00394BE3">
              <w:t xml:space="preserve"> kierunki działania, ze </w:t>
            </w:r>
            <w:proofErr w:type="spellStart"/>
            <w:r w:rsidRPr="00394BE3">
              <w:t>szczególnym</w:t>
            </w:r>
            <w:proofErr w:type="spellEnd"/>
            <w:r w:rsidRPr="00394BE3">
              <w:br/>
            </w:r>
            <w:proofErr w:type="spellStart"/>
            <w:r w:rsidRPr="00394BE3">
              <w:t>uwzględnieniem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znajomości</w:t>
            </w:r>
            <w:proofErr w:type="spellEnd"/>
            <w:r w:rsidRPr="00394BE3">
              <w:t xml:space="preserve"> roli </w:t>
            </w:r>
            <w:proofErr w:type="spellStart"/>
            <w:r w:rsidRPr="00394BE3">
              <w:t>elementów</w:t>
            </w:r>
            <w:proofErr w:type="spellEnd"/>
            <w:r w:rsidRPr="00394BE3">
              <w:t xml:space="preserve"> zdrowego stylu </w:t>
            </w:r>
            <w:proofErr w:type="spellStart"/>
            <w:r w:rsidRPr="00394BE3">
              <w:t>życia</w:t>
            </w:r>
            <w:proofErr w:type="spellEnd"/>
            <w:r w:rsidRPr="00394BE3">
              <w:t>;</w:t>
            </w:r>
          </w:p>
        </w:tc>
      </w:tr>
      <w:tr w:rsidR="00394BE3" w:rsidRPr="00394BE3" w14:paraId="3C74463B" w14:textId="77777777" w:rsidTr="00394BE3">
        <w:trPr>
          <w:trHeight w:val="510"/>
        </w:trPr>
        <w:tc>
          <w:tcPr>
            <w:tcW w:w="1271" w:type="dxa"/>
            <w:noWrap/>
            <w:hideMark/>
          </w:tcPr>
          <w:p w14:paraId="5C39294B" w14:textId="77777777" w:rsidR="00394BE3" w:rsidRPr="00394BE3" w:rsidRDefault="00394BE3">
            <w:r w:rsidRPr="00394BE3">
              <w:t>LJO_DW15</w:t>
            </w:r>
          </w:p>
        </w:tc>
        <w:tc>
          <w:tcPr>
            <w:tcW w:w="7791" w:type="dxa"/>
            <w:hideMark/>
          </w:tcPr>
          <w:p w14:paraId="17F2109E" w14:textId="77777777" w:rsidR="00394BE3" w:rsidRPr="00394BE3" w:rsidRDefault="00394BE3">
            <w:r w:rsidRPr="00394BE3">
              <w:t xml:space="preserve">zasady motywowania pacjentów do prozdrowotnych </w:t>
            </w:r>
            <w:proofErr w:type="spellStart"/>
            <w:r w:rsidRPr="00394BE3">
              <w:t>zachowań</w:t>
            </w:r>
            <w:proofErr w:type="spellEnd"/>
            <w:r w:rsidRPr="00394BE3">
              <w:t xml:space="preserve"> i informowania o niepomyślnym rokowaniu;</w:t>
            </w:r>
          </w:p>
        </w:tc>
      </w:tr>
      <w:tr w:rsidR="00394BE3" w:rsidRPr="00394BE3" w14:paraId="3F3679C4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53B70E30" w14:textId="77777777" w:rsidR="00394BE3" w:rsidRPr="00394BE3" w:rsidRDefault="00394BE3">
            <w:r w:rsidRPr="00394BE3">
              <w:t>LJO_DW16</w:t>
            </w:r>
          </w:p>
        </w:tc>
        <w:tc>
          <w:tcPr>
            <w:tcW w:w="7791" w:type="dxa"/>
            <w:hideMark/>
          </w:tcPr>
          <w:p w14:paraId="30A82F97" w14:textId="77777777" w:rsidR="00394BE3" w:rsidRPr="00394BE3" w:rsidRDefault="00394BE3">
            <w:r w:rsidRPr="00394BE3">
              <w:t>główne pojęcia, teorie, zasady i reguły etyczne służące jako ogólne ramy właściwego interpretowania i analizowania zagadnień moralno-medycznych;</w:t>
            </w:r>
          </w:p>
        </w:tc>
      </w:tr>
      <w:tr w:rsidR="00394BE3" w:rsidRPr="00394BE3" w14:paraId="655BBA24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27EA19BD" w14:textId="77777777" w:rsidR="00394BE3" w:rsidRPr="00394BE3" w:rsidRDefault="00394BE3">
            <w:r w:rsidRPr="00394BE3">
              <w:t>LJO_DW17</w:t>
            </w:r>
          </w:p>
        </w:tc>
        <w:tc>
          <w:tcPr>
            <w:tcW w:w="7791" w:type="dxa"/>
            <w:hideMark/>
          </w:tcPr>
          <w:p w14:paraId="5AEA30B7" w14:textId="77777777" w:rsidR="00394BE3" w:rsidRPr="00394BE3" w:rsidRDefault="00394BE3">
            <w:r w:rsidRPr="00394BE3">
              <w:t>prawa pacjenta;</w:t>
            </w:r>
          </w:p>
        </w:tc>
      </w:tr>
      <w:tr w:rsidR="00394BE3" w:rsidRPr="00394BE3" w14:paraId="3D31D58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B00D2DE" w14:textId="77777777" w:rsidR="00394BE3" w:rsidRPr="00394BE3" w:rsidRDefault="00394BE3">
            <w:r w:rsidRPr="00394BE3">
              <w:t>LJO_DW18</w:t>
            </w:r>
          </w:p>
        </w:tc>
        <w:tc>
          <w:tcPr>
            <w:tcW w:w="7791" w:type="dxa"/>
            <w:hideMark/>
          </w:tcPr>
          <w:p w14:paraId="39A655AE" w14:textId="77777777" w:rsidR="00394BE3" w:rsidRPr="00394BE3" w:rsidRDefault="00394BE3">
            <w:r w:rsidRPr="00394BE3">
              <w:t>zasady pracy w zespole;</w:t>
            </w:r>
          </w:p>
        </w:tc>
      </w:tr>
      <w:tr w:rsidR="00394BE3" w:rsidRPr="00394BE3" w14:paraId="2BA6BE2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BDA0D76" w14:textId="77777777" w:rsidR="00394BE3" w:rsidRPr="00394BE3" w:rsidRDefault="00394BE3">
            <w:r w:rsidRPr="00394BE3">
              <w:t>LJO_DW19</w:t>
            </w:r>
          </w:p>
        </w:tc>
        <w:tc>
          <w:tcPr>
            <w:tcW w:w="7791" w:type="dxa"/>
            <w:hideMark/>
          </w:tcPr>
          <w:p w14:paraId="37434B26" w14:textId="77777777" w:rsidR="00394BE3" w:rsidRPr="00394BE3" w:rsidRDefault="00394BE3">
            <w:r w:rsidRPr="00394BE3">
              <w:t xml:space="preserve">kulturowe, etniczne i narodowe uwarunkowania </w:t>
            </w:r>
            <w:proofErr w:type="spellStart"/>
            <w:r w:rsidRPr="00394BE3">
              <w:t>zachowań</w:t>
            </w:r>
            <w:proofErr w:type="spellEnd"/>
            <w:r w:rsidRPr="00394BE3">
              <w:t xml:space="preserve"> ludzkich;</w:t>
            </w:r>
          </w:p>
        </w:tc>
      </w:tr>
      <w:tr w:rsidR="00394BE3" w:rsidRPr="00394BE3" w14:paraId="19F6C6F7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36D8E336" w14:textId="77777777" w:rsidR="00394BE3" w:rsidRPr="00394BE3" w:rsidRDefault="00394BE3">
            <w:r w:rsidRPr="00394BE3">
              <w:t>LJO_DW20</w:t>
            </w:r>
          </w:p>
        </w:tc>
        <w:tc>
          <w:tcPr>
            <w:tcW w:w="7791" w:type="dxa"/>
            <w:hideMark/>
          </w:tcPr>
          <w:p w14:paraId="399165AF" w14:textId="77777777" w:rsidR="00394BE3" w:rsidRPr="00394BE3" w:rsidRDefault="00394BE3">
            <w:r w:rsidRPr="00394BE3">
              <w:t xml:space="preserve">historię historię medycyny, </w:t>
            </w:r>
            <w:proofErr w:type="spellStart"/>
            <w:r w:rsidRPr="00394BE3">
              <w:t>medycyne</w:t>
            </w:r>
            <w:proofErr w:type="spellEnd"/>
            <w:r w:rsidRPr="00394BE3">
              <w:t xml:space="preserve">̨ </w:t>
            </w:r>
            <w:proofErr w:type="spellStart"/>
            <w:r w:rsidRPr="00394BE3">
              <w:t>ludów</w:t>
            </w:r>
            <w:proofErr w:type="spellEnd"/>
            <w:r w:rsidRPr="00394BE3">
              <w:t xml:space="preserve"> pierwotnych i najdawniejszych cywilizacji oraz</w:t>
            </w:r>
            <w:r w:rsidRPr="00394BE3">
              <w:br/>
              <w:t xml:space="preserve">charakterystyczne cechy medycyny </w:t>
            </w:r>
            <w:proofErr w:type="spellStart"/>
            <w:r w:rsidRPr="00394BE3">
              <w:t>średniowiecznej</w:t>
            </w:r>
            <w:proofErr w:type="spellEnd"/>
            <w:r w:rsidRPr="00394BE3">
              <w:t>;</w:t>
            </w:r>
          </w:p>
        </w:tc>
      </w:tr>
      <w:tr w:rsidR="00394BE3" w:rsidRPr="00394BE3" w14:paraId="6CF2889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B3BA3C9" w14:textId="77777777" w:rsidR="00394BE3" w:rsidRPr="00394BE3" w:rsidRDefault="00394BE3">
            <w:r w:rsidRPr="00394BE3">
              <w:t>LJO_DW21</w:t>
            </w:r>
          </w:p>
        </w:tc>
        <w:tc>
          <w:tcPr>
            <w:tcW w:w="7791" w:type="dxa"/>
            <w:hideMark/>
          </w:tcPr>
          <w:p w14:paraId="2A071662" w14:textId="77777777" w:rsidR="00394BE3" w:rsidRPr="00394BE3" w:rsidRDefault="00394BE3">
            <w:r w:rsidRPr="00394BE3">
              <w:t>cechy medycyny nowożytnej i jej najważniejsze odkrycia;</w:t>
            </w:r>
          </w:p>
        </w:tc>
      </w:tr>
      <w:tr w:rsidR="00394BE3" w:rsidRPr="00394BE3" w14:paraId="1058BBB9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2F6DE9C9" w14:textId="77777777" w:rsidR="00394BE3" w:rsidRPr="00394BE3" w:rsidRDefault="00394BE3">
            <w:r w:rsidRPr="00394BE3">
              <w:t>LJO_DW22</w:t>
            </w:r>
          </w:p>
        </w:tc>
        <w:tc>
          <w:tcPr>
            <w:tcW w:w="7791" w:type="dxa"/>
            <w:hideMark/>
          </w:tcPr>
          <w:p w14:paraId="26AE8609" w14:textId="77777777" w:rsidR="00394BE3" w:rsidRPr="00394BE3" w:rsidRDefault="00394BE3">
            <w:r w:rsidRPr="00394BE3">
              <w:t xml:space="preserve">proces kształtowania się nowych </w:t>
            </w:r>
            <w:proofErr w:type="spellStart"/>
            <w:r w:rsidRPr="00394BE3">
              <w:t>specjalności</w:t>
            </w:r>
            <w:proofErr w:type="spellEnd"/>
            <w:r w:rsidRPr="00394BE3">
              <w:t xml:space="preserve"> w zakresie dyscypliny naukowej – nauki medyczne i  osiągnięcia czołowych przedstawicieli medycyny polskiej i światowej;</w:t>
            </w:r>
          </w:p>
        </w:tc>
      </w:tr>
      <w:tr w:rsidR="00394BE3" w:rsidRPr="00394BE3" w14:paraId="041B2BF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7266161" w14:textId="77777777" w:rsidR="00394BE3" w:rsidRPr="00394BE3" w:rsidRDefault="00394BE3">
            <w:r w:rsidRPr="00394BE3">
              <w:t>LJO_DW23</w:t>
            </w:r>
          </w:p>
        </w:tc>
        <w:tc>
          <w:tcPr>
            <w:tcW w:w="7791" w:type="dxa"/>
            <w:hideMark/>
          </w:tcPr>
          <w:p w14:paraId="5672906B" w14:textId="77777777" w:rsidR="00394BE3" w:rsidRPr="00394BE3" w:rsidRDefault="00394BE3">
            <w:r w:rsidRPr="00394BE3">
              <w:t>podstawy medycyny opartej na dowodach;</w:t>
            </w:r>
          </w:p>
        </w:tc>
      </w:tr>
      <w:tr w:rsidR="00394BE3" w:rsidRPr="00394BE3" w14:paraId="558136E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1728D6E" w14:textId="77777777" w:rsidR="00394BE3" w:rsidRPr="00394BE3" w:rsidRDefault="00394BE3">
            <w:r w:rsidRPr="00394BE3">
              <w:t>LJO_EW011</w:t>
            </w:r>
          </w:p>
        </w:tc>
        <w:tc>
          <w:tcPr>
            <w:tcW w:w="7791" w:type="dxa"/>
            <w:hideMark/>
          </w:tcPr>
          <w:p w14:paraId="42A8819D" w14:textId="77777777" w:rsidR="00394BE3" w:rsidRPr="00394BE3" w:rsidRDefault="00394BE3">
            <w:r w:rsidRPr="00394BE3">
              <w:t>uwarunkowania środowiskowe i epidemiologiczne najczęstszych chorób dziecięcych;</w:t>
            </w:r>
          </w:p>
        </w:tc>
      </w:tr>
      <w:tr w:rsidR="00394BE3" w:rsidRPr="00394BE3" w14:paraId="46F14E1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9243813" w14:textId="77777777" w:rsidR="00394BE3" w:rsidRPr="00394BE3" w:rsidRDefault="00394BE3">
            <w:r w:rsidRPr="00394BE3">
              <w:t>LJO_EW012</w:t>
            </w:r>
          </w:p>
        </w:tc>
        <w:tc>
          <w:tcPr>
            <w:tcW w:w="7791" w:type="dxa"/>
            <w:hideMark/>
          </w:tcPr>
          <w:p w14:paraId="5D8809EA" w14:textId="77777777" w:rsidR="00394BE3" w:rsidRPr="00394BE3" w:rsidRDefault="00394BE3">
            <w:r w:rsidRPr="00394BE3">
              <w:t>uwarunkowania środowiskowe i epidemiologiczne najczęstszych chorób wewnętrznych;</w:t>
            </w:r>
          </w:p>
        </w:tc>
      </w:tr>
      <w:tr w:rsidR="00394BE3" w:rsidRPr="00394BE3" w14:paraId="768E44C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24EB542" w14:textId="77777777" w:rsidR="00394BE3" w:rsidRPr="00394BE3" w:rsidRDefault="00394BE3">
            <w:r w:rsidRPr="00394BE3">
              <w:t>LJO_EW013</w:t>
            </w:r>
          </w:p>
        </w:tc>
        <w:tc>
          <w:tcPr>
            <w:tcW w:w="7791" w:type="dxa"/>
            <w:hideMark/>
          </w:tcPr>
          <w:p w14:paraId="108C6F15" w14:textId="77777777" w:rsidR="00394BE3" w:rsidRPr="00394BE3" w:rsidRDefault="00394BE3">
            <w:r w:rsidRPr="00394BE3">
              <w:t>uwarunkowania środowiskowe i epidemiologiczne najczęstszych chorób neurologicznych;</w:t>
            </w:r>
          </w:p>
        </w:tc>
      </w:tr>
      <w:tr w:rsidR="00394BE3" w:rsidRPr="00394BE3" w14:paraId="14C022B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AF08EEF" w14:textId="77777777" w:rsidR="00394BE3" w:rsidRPr="00394BE3" w:rsidRDefault="00394BE3">
            <w:r w:rsidRPr="00394BE3">
              <w:lastRenderedPageBreak/>
              <w:t>LJO_EW014</w:t>
            </w:r>
          </w:p>
        </w:tc>
        <w:tc>
          <w:tcPr>
            <w:tcW w:w="7791" w:type="dxa"/>
            <w:hideMark/>
          </w:tcPr>
          <w:p w14:paraId="09A8332E" w14:textId="77777777" w:rsidR="00394BE3" w:rsidRPr="00394BE3" w:rsidRDefault="00394BE3">
            <w:r w:rsidRPr="00394BE3">
              <w:t>uwarunkowania środowiskowe i epidemiologiczne najczęstszych chorób psychicznych;</w:t>
            </w:r>
          </w:p>
        </w:tc>
      </w:tr>
      <w:tr w:rsidR="00394BE3" w:rsidRPr="00394BE3" w14:paraId="65DE111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A006008" w14:textId="77777777" w:rsidR="00394BE3" w:rsidRPr="00394BE3" w:rsidRDefault="00394BE3">
            <w:r w:rsidRPr="00394BE3">
              <w:t>LJO_EW015</w:t>
            </w:r>
          </w:p>
        </w:tc>
        <w:tc>
          <w:tcPr>
            <w:tcW w:w="7791" w:type="dxa"/>
            <w:hideMark/>
          </w:tcPr>
          <w:p w14:paraId="6B70EA6C" w14:textId="77777777" w:rsidR="00394BE3" w:rsidRPr="00394BE3" w:rsidRDefault="00394BE3">
            <w:r w:rsidRPr="00394BE3">
              <w:t>uwarunkowania środowiskowe i epidemiologiczne najczęstszych chorób w praktyce lekarza rodzinnego;</w:t>
            </w:r>
          </w:p>
        </w:tc>
      </w:tr>
      <w:tr w:rsidR="00394BE3" w:rsidRPr="00394BE3" w14:paraId="46F2C51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3419F4E" w14:textId="77777777" w:rsidR="00394BE3" w:rsidRPr="00394BE3" w:rsidRDefault="00394BE3">
            <w:r w:rsidRPr="00394BE3">
              <w:t>LJO_EW016</w:t>
            </w:r>
          </w:p>
        </w:tc>
        <w:tc>
          <w:tcPr>
            <w:tcW w:w="7791" w:type="dxa"/>
            <w:hideMark/>
          </w:tcPr>
          <w:p w14:paraId="57893CEA" w14:textId="77777777" w:rsidR="00394BE3" w:rsidRPr="00394BE3" w:rsidRDefault="00394BE3">
            <w:r w:rsidRPr="00394BE3">
              <w:t>uwarunkowania środowiskowe i epidemiologiczne najczęstszych chorób zakaźnych;</w:t>
            </w:r>
          </w:p>
        </w:tc>
      </w:tr>
      <w:tr w:rsidR="00394BE3" w:rsidRPr="00394BE3" w14:paraId="2B42DC5E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6A7F9BEE" w14:textId="77777777" w:rsidR="00394BE3" w:rsidRPr="00394BE3" w:rsidRDefault="00394BE3">
            <w:r w:rsidRPr="00394BE3">
              <w:t>LJO_EW02</w:t>
            </w:r>
          </w:p>
        </w:tc>
        <w:tc>
          <w:tcPr>
            <w:tcW w:w="7791" w:type="dxa"/>
            <w:hideMark/>
          </w:tcPr>
          <w:p w14:paraId="3C8DE97B" w14:textId="77777777" w:rsidR="00394BE3" w:rsidRPr="00394BE3" w:rsidRDefault="00394BE3">
            <w:r w:rsidRPr="00394BE3">
              <w:t>zasady żywienia dzieci zdrowych i chorych, szczepień ochronnych i prowadzenia bilansu zdrowia dziecka;</w:t>
            </w:r>
          </w:p>
        </w:tc>
      </w:tr>
      <w:tr w:rsidR="00394BE3" w:rsidRPr="00394BE3" w14:paraId="123AD0C9" w14:textId="77777777" w:rsidTr="00394BE3">
        <w:trPr>
          <w:trHeight w:val="4560"/>
        </w:trPr>
        <w:tc>
          <w:tcPr>
            <w:tcW w:w="1271" w:type="dxa"/>
            <w:noWrap/>
            <w:hideMark/>
          </w:tcPr>
          <w:p w14:paraId="3F0CBCF8" w14:textId="77777777" w:rsidR="00394BE3" w:rsidRPr="00394BE3" w:rsidRDefault="00394BE3">
            <w:r w:rsidRPr="00394BE3">
              <w:t>LJO_EW03</w:t>
            </w:r>
          </w:p>
        </w:tc>
        <w:tc>
          <w:tcPr>
            <w:tcW w:w="7791" w:type="dxa"/>
            <w:hideMark/>
          </w:tcPr>
          <w:p w14:paraId="66BA401F" w14:textId="77777777" w:rsidR="00394BE3" w:rsidRPr="00394BE3" w:rsidRDefault="00394BE3">
            <w:r w:rsidRPr="00394BE3">
              <w:t xml:space="preserve">przyczyny, objawy, zasady diagnozowania i postępowania terapeutycznego w przypadku najczęstszych chorób dzieci: a) krzywicy, tężyczki, drgawek, b) wad serca, zapalenia mięśnia sercowego, wsierdzia i osierdzia, </w:t>
            </w:r>
            <w:proofErr w:type="spellStart"/>
            <w:r w:rsidRPr="00394BE3">
              <w:t>kardiomiopatii</w:t>
            </w:r>
            <w:proofErr w:type="spellEnd"/>
            <w:r w:rsidRPr="00394BE3">
              <w:t xml:space="preserve">, zaburzeń rytmu serca, niewydolności serca, nadciśnienia tętniczego, omdleń, c) ostrych i przewlekłych chorób górnych i dolnych dróg oddechowych, wad wrodzonych układu oddechowego, gruźlicy, mukowiscydozy, astmy, alergicznego nieżytu nosa, pokrzywki, wstrząsu anafilaktycznego, obrzęku naczynioworuchowego, d) niedokrwistości, skaz krwotocznych, stanów niewydolności szpiku, chorób nowotworowych wieku dziecięcego, w tym guzów litych typowych dla wieku dziecięcego, e) ostrych i przewlekłych bólów brzucha, wymiotów, biegunek, zaparć, krwawień z przewodu pokarmowego, choroby wrzodowej, nieswoistych chorób jelit, chorób trzustki, </w:t>
            </w:r>
            <w:proofErr w:type="spellStart"/>
            <w:r w:rsidRPr="00394BE3">
              <w:t>cholestaz</w:t>
            </w:r>
            <w:proofErr w:type="spellEnd"/>
            <w:r w:rsidRPr="00394BE3">
              <w:t xml:space="preserve"> i chorób wątroby oraz innych chorób nabytych i wad wrodzonych przewodu pokarmowego, f) 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394BE3">
              <w:t>refluksowej</w:t>
            </w:r>
            <w:proofErr w:type="spellEnd"/>
            <w:r w:rsidRPr="00394BE3">
              <w:t xml:space="preserve"> pęcherzowo-moczowodowej, g) zaburzeń wzrastania, chorób tarczycy i przytarczyc, chorób nadnerczy, cukrzycy, otyłości, zaburzeń </w:t>
            </w:r>
            <w:proofErr w:type="spellStart"/>
            <w:r w:rsidRPr="00394BE3">
              <w:t>dojrzewa¬nia</w:t>
            </w:r>
            <w:proofErr w:type="spellEnd"/>
            <w:r w:rsidRPr="00394BE3">
              <w:t xml:space="preserve"> i funkcji gonad, h) mózgowego porażenia dziecięcego, zapaleń mózgu i opon mózgowo-rdzeniowych, padaczki, i) najczęstszych chorób zakaźnych wieku dziecięcego, j) zespołów genetycznych, k) chorób tkanki łącznej, gorączki reumatycznej, młodzieńczego zapalenia stawów, tocznia układowego, zapalenia skórno-mięśniowego;</w:t>
            </w:r>
          </w:p>
        </w:tc>
      </w:tr>
      <w:tr w:rsidR="00394BE3" w:rsidRPr="00394BE3" w14:paraId="5B673709" w14:textId="77777777" w:rsidTr="00394BE3">
        <w:trPr>
          <w:trHeight w:val="582"/>
        </w:trPr>
        <w:tc>
          <w:tcPr>
            <w:tcW w:w="1271" w:type="dxa"/>
            <w:noWrap/>
            <w:hideMark/>
          </w:tcPr>
          <w:p w14:paraId="75687B98" w14:textId="77777777" w:rsidR="00394BE3" w:rsidRPr="00394BE3" w:rsidRDefault="00394BE3">
            <w:r w:rsidRPr="00394BE3">
              <w:t>LJO_EW04</w:t>
            </w:r>
          </w:p>
        </w:tc>
        <w:tc>
          <w:tcPr>
            <w:tcW w:w="7791" w:type="dxa"/>
            <w:hideMark/>
          </w:tcPr>
          <w:p w14:paraId="445A687C" w14:textId="77777777" w:rsidR="00394BE3" w:rsidRPr="00394BE3" w:rsidRDefault="00394BE3">
            <w:r w:rsidRPr="00394BE3">
              <w:t>zagadnienia dziecka maltretowanego i wykorzystywania seksualnego, upośledzenia umysłowego oraz zaburzeń zachowania - psychoz, uzależnień, zaburzeń odżywiania i wydalania u dzieci;</w:t>
            </w:r>
          </w:p>
        </w:tc>
      </w:tr>
      <w:tr w:rsidR="00394BE3" w:rsidRPr="00394BE3" w14:paraId="29C4467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1B733E1" w14:textId="77777777" w:rsidR="00394BE3" w:rsidRPr="00394BE3" w:rsidRDefault="00394BE3">
            <w:r w:rsidRPr="00394BE3">
              <w:t>LJO_EW05</w:t>
            </w:r>
          </w:p>
        </w:tc>
        <w:tc>
          <w:tcPr>
            <w:tcW w:w="7791" w:type="dxa"/>
            <w:hideMark/>
          </w:tcPr>
          <w:p w14:paraId="0C4E0FE4" w14:textId="77777777" w:rsidR="00394BE3" w:rsidRPr="00394BE3" w:rsidRDefault="00394BE3">
            <w:r w:rsidRPr="00394BE3">
              <w:t>podstawowe sposoby diagnostyki i terapii płodu;</w:t>
            </w:r>
          </w:p>
        </w:tc>
      </w:tr>
      <w:tr w:rsidR="00394BE3" w:rsidRPr="00394BE3" w14:paraId="539854B9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69CF21C2" w14:textId="77777777" w:rsidR="00394BE3" w:rsidRPr="00394BE3" w:rsidRDefault="00394BE3">
            <w:r w:rsidRPr="00394BE3">
              <w:t>LJO_EW06</w:t>
            </w:r>
          </w:p>
        </w:tc>
        <w:tc>
          <w:tcPr>
            <w:tcW w:w="7791" w:type="dxa"/>
            <w:hideMark/>
          </w:tcPr>
          <w:p w14:paraId="4A4EFEF8" w14:textId="77777777" w:rsidR="00394BE3" w:rsidRPr="00394BE3" w:rsidRDefault="00394BE3">
            <w:r w:rsidRPr="00394BE3">
              <w:t>najczęściej występujące stany zagrożenia życia u dzieci oraz zasady postępowania w tych stanach;</w:t>
            </w:r>
          </w:p>
        </w:tc>
      </w:tr>
      <w:tr w:rsidR="00394BE3" w:rsidRPr="00394BE3" w14:paraId="70D38277" w14:textId="77777777" w:rsidTr="00394BE3">
        <w:trPr>
          <w:trHeight w:val="6420"/>
        </w:trPr>
        <w:tc>
          <w:tcPr>
            <w:tcW w:w="1271" w:type="dxa"/>
            <w:noWrap/>
            <w:hideMark/>
          </w:tcPr>
          <w:p w14:paraId="15F714E0" w14:textId="77777777" w:rsidR="00394BE3" w:rsidRPr="00394BE3" w:rsidRDefault="00394BE3">
            <w:r w:rsidRPr="00394BE3">
              <w:lastRenderedPageBreak/>
              <w:t>LJO_EW07</w:t>
            </w:r>
          </w:p>
        </w:tc>
        <w:tc>
          <w:tcPr>
            <w:tcW w:w="7791" w:type="dxa"/>
            <w:hideMark/>
          </w:tcPr>
          <w:p w14:paraId="42E89CC8" w14:textId="77777777" w:rsidR="00394BE3" w:rsidRPr="00394BE3" w:rsidRDefault="00394BE3">
            <w:r w:rsidRPr="00394BE3">
              <w:t xml:space="preserve">przyczyny, objawy, zasady diagnozowania i postępowania terapeutycznego w odniesieniu do najczęstszych chorób wewnętrznych występujących u osób dorosłych oraz ich powikłań: a) 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 b) 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 c) chorób układu pokarmowego, w tym chorób: jamy ustnej, przełyku, żołądka i dwunastnicy, jelit, trzustki, wątroby, dróg żółciowych i pęcherzyka żółciowego, d) 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</w:t>
            </w:r>
            <w:proofErr w:type="spellStart"/>
            <w:r w:rsidRPr="00394BE3">
              <w:t>dyslipidemii</w:t>
            </w:r>
            <w:proofErr w:type="spellEnd"/>
            <w:r w:rsidRPr="00394BE3">
              <w:t xml:space="preserve">, e) chorób nerek i dróg moczowych, w tym: ostrych i przewlekłych niewydolności nerek, chorób kłębuszków nerkowych i śródmiąższowych nerek, torbieli nerek, kamicy nerkowej, zakażeń układu moczowego, nowotworów układu moczowego, w </w:t>
            </w:r>
            <w:proofErr w:type="spellStart"/>
            <w:r w:rsidRPr="00394BE3">
              <w:t>szczegól-ności</w:t>
            </w:r>
            <w:proofErr w:type="spellEnd"/>
            <w:r w:rsidRPr="00394BE3">
              <w:t xml:space="preserve"> raka pęcherza moczowego i raka nerki, f) chorób układu krwiotwórczego, w tym: aplazji szpiku, niedokrwistości, </w:t>
            </w:r>
            <w:proofErr w:type="spellStart"/>
            <w:r w:rsidRPr="00394BE3">
              <w:t>granulocytopenii</w:t>
            </w:r>
            <w:proofErr w:type="spellEnd"/>
            <w:r w:rsidRPr="00394BE3">
              <w:t xml:space="preserve"> i agranulocytozy, </w:t>
            </w:r>
            <w:proofErr w:type="spellStart"/>
            <w:r w:rsidRPr="00394BE3">
              <w:t>mało¬płytkowości</w:t>
            </w:r>
            <w:proofErr w:type="spellEnd"/>
            <w:r w:rsidRPr="00394BE3">
              <w:t xml:space="preserve">, białaczek ostrych, nowotworów </w:t>
            </w:r>
            <w:proofErr w:type="spellStart"/>
            <w:r w:rsidRPr="00394BE3">
              <w:t>mieloproliferacyjnych</w:t>
            </w:r>
            <w:proofErr w:type="spellEnd"/>
            <w:r w:rsidRPr="00394BE3">
              <w:t xml:space="preserve"> i </w:t>
            </w:r>
            <w:proofErr w:type="spellStart"/>
            <w:r w:rsidRPr="00394BE3">
              <w:t>mielodysplastyczno-mieloproli-feracyjnych</w:t>
            </w:r>
            <w:proofErr w:type="spellEnd"/>
            <w:r w:rsidRPr="00394BE3">
              <w:t xml:space="preserve">, zespołów </w:t>
            </w:r>
            <w:proofErr w:type="spellStart"/>
            <w:r w:rsidRPr="00394BE3">
              <w:t>mielodysplastycznych</w:t>
            </w:r>
            <w:proofErr w:type="spellEnd"/>
            <w:r w:rsidRPr="00394BE3">
              <w:t xml:space="preserve">, nowotworów z dojrzałych limfocytów B i T, skaz krwotocznych, </w:t>
            </w:r>
            <w:proofErr w:type="spellStart"/>
            <w:r w:rsidRPr="00394BE3">
              <w:t>trombofilii</w:t>
            </w:r>
            <w:proofErr w:type="spellEnd"/>
            <w:r w:rsidRPr="00394BE3">
              <w:t xml:space="preserve">, stanów bezpośredniego zagrożenia życia w hematologii, zaburzeń krwi w chorobach innych narządów; g) chorób reumatycznych, w tym: chorób układowych tkanki łącznej, układowych zapaleń naczyń, zapaleń stawów z zajęciem kręgosłupa, chorób metabolicznych kości, w szczególności osteoporozy i choroby zwyrodnieniowej stawów, dny moczanowej, h) chorób alergicznych, w tym: anafilaksji i wstrząsu anafilaktycznego oraz obrzęku naczynioruchowego, i) zaburzeń wodno-elektrolitowych i kwasowo-zasadowych: stanów odwodnienia, stanów </w:t>
            </w:r>
            <w:proofErr w:type="spellStart"/>
            <w:r w:rsidRPr="00394BE3">
              <w:t>przewodnienia</w:t>
            </w:r>
            <w:proofErr w:type="spellEnd"/>
            <w:r w:rsidRPr="00394BE3">
              <w:t xml:space="preserve">, zaburzeń gospodarki elektrolitowej, kwasicy i </w:t>
            </w:r>
            <w:proofErr w:type="spellStart"/>
            <w:r w:rsidRPr="00394BE3">
              <w:t>zasadowicy</w:t>
            </w:r>
            <w:proofErr w:type="spellEnd"/>
            <w:r w:rsidRPr="00394BE3">
              <w:t>;</w:t>
            </w:r>
          </w:p>
        </w:tc>
      </w:tr>
      <w:tr w:rsidR="00394BE3" w:rsidRPr="00394BE3" w14:paraId="2A9E66C6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7D40F8F3" w14:textId="77777777" w:rsidR="00394BE3" w:rsidRPr="00394BE3" w:rsidRDefault="00394BE3">
            <w:r w:rsidRPr="00394BE3">
              <w:t>LJO_EW08</w:t>
            </w:r>
          </w:p>
        </w:tc>
        <w:tc>
          <w:tcPr>
            <w:tcW w:w="7791" w:type="dxa"/>
            <w:hideMark/>
          </w:tcPr>
          <w:p w14:paraId="409B8DDE" w14:textId="77777777" w:rsidR="00394BE3" w:rsidRPr="00394BE3" w:rsidRDefault="00394BE3">
            <w:r w:rsidRPr="00394BE3">
              <w:t>przebieg i objawy procesu starzenia się, a także zasady całościowej oceny geriatrycznej i opieki interdyscyplinarnej w odniesieniu do pacjenta w podeszłym wieku;</w:t>
            </w:r>
          </w:p>
        </w:tc>
      </w:tr>
      <w:tr w:rsidR="00394BE3" w:rsidRPr="00394BE3" w14:paraId="78758267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19D98DB4" w14:textId="77777777" w:rsidR="00394BE3" w:rsidRPr="00394BE3" w:rsidRDefault="00394BE3">
            <w:r w:rsidRPr="00394BE3">
              <w:t>LJO_EW09</w:t>
            </w:r>
          </w:p>
        </w:tc>
        <w:tc>
          <w:tcPr>
            <w:tcW w:w="7791" w:type="dxa"/>
            <w:hideMark/>
          </w:tcPr>
          <w:p w14:paraId="4A1DE8B7" w14:textId="77777777" w:rsidR="00394BE3" w:rsidRPr="00394BE3" w:rsidRDefault="00394BE3">
            <w:r w:rsidRPr="00394BE3">
              <w:t>przyczyny i podstawowe odrębności w najczęstszych chorobach występujących u osób starszych oraz zasady postępowania w podstawowych zespołach geriatrycznych;</w:t>
            </w:r>
          </w:p>
        </w:tc>
      </w:tr>
      <w:tr w:rsidR="00394BE3" w:rsidRPr="00394BE3" w14:paraId="20DC22D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F18A606" w14:textId="77777777" w:rsidR="00394BE3" w:rsidRPr="00394BE3" w:rsidRDefault="00394BE3">
            <w:r w:rsidRPr="00394BE3">
              <w:t>LJO_EW10</w:t>
            </w:r>
          </w:p>
        </w:tc>
        <w:tc>
          <w:tcPr>
            <w:tcW w:w="7791" w:type="dxa"/>
            <w:hideMark/>
          </w:tcPr>
          <w:p w14:paraId="7FA610B6" w14:textId="77777777" w:rsidR="00394BE3" w:rsidRPr="00394BE3" w:rsidRDefault="00394BE3">
            <w:r w:rsidRPr="00394BE3">
              <w:t>podstawowe zasady farmakoterapii chorób ludzi w podeszłym wieku;</w:t>
            </w:r>
          </w:p>
        </w:tc>
      </w:tr>
      <w:tr w:rsidR="00394BE3" w:rsidRPr="00394BE3" w14:paraId="2CD4E0D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8312404" w14:textId="77777777" w:rsidR="00394BE3" w:rsidRPr="00394BE3" w:rsidRDefault="00394BE3">
            <w:r w:rsidRPr="00394BE3">
              <w:t>LJO_EW11</w:t>
            </w:r>
          </w:p>
        </w:tc>
        <w:tc>
          <w:tcPr>
            <w:tcW w:w="7791" w:type="dxa"/>
            <w:hideMark/>
          </w:tcPr>
          <w:p w14:paraId="503F70BD" w14:textId="77777777" w:rsidR="00394BE3" w:rsidRPr="00394BE3" w:rsidRDefault="00394BE3">
            <w:r w:rsidRPr="00394BE3">
              <w:t>zagrożenia związane z hospitalizacją ludzi w podeszłym wieku;</w:t>
            </w:r>
          </w:p>
        </w:tc>
      </w:tr>
      <w:tr w:rsidR="00394BE3" w:rsidRPr="00394BE3" w14:paraId="7F63B5EF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7DC2A4AB" w14:textId="77777777" w:rsidR="00394BE3" w:rsidRPr="00394BE3" w:rsidRDefault="00394BE3">
            <w:r w:rsidRPr="00394BE3">
              <w:t>LJO_EW12</w:t>
            </w:r>
          </w:p>
        </w:tc>
        <w:tc>
          <w:tcPr>
            <w:tcW w:w="7791" w:type="dxa"/>
            <w:hideMark/>
          </w:tcPr>
          <w:p w14:paraId="2F342B09" w14:textId="77777777" w:rsidR="00394BE3" w:rsidRPr="00394BE3" w:rsidRDefault="00394BE3">
            <w:r w:rsidRPr="00394BE3">
              <w:t>podstawowe zasady organizacji opieki nad osobą starszą i obciążenia opiekuna osoby starszej;</w:t>
            </w:r>
          </w:p>
        </w:tc>
      </w:tr>
      <w:tr w:rsidR="00394BE3" w:rsidRPr="00394BE3" w14:paraId="744A29A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F477E79" w14:textId="77777777" w:rsidR="00394BE3" w:rsidRPr="00394BE3" w:rsidRDefault="00394BE3">
            <w:r w:rsidRPr="00394BE3">
              <w:t>LJO_EW13</w:t>
            </w:r>
          </w:p>
        </w:tc>
        <w:tc>
          <w:tcPr>
            <w:tcW w:w="7791" w:type="dxa"/>
            <w:hideMark/>
          </w:tcPr>
          <w:p w14:paraId="64CBAA1E" w14:textId="77777777" w:rsidR="00394BE3" w:rsidRPr="00394BE3" w:rsidRDefault="00394BE3">
            <w:r w:rsidRPr="00394BE3">
              <w:t>podstawowe zespoły objawów neurologicznych;</w:t>
            </w:r>
          </w:p>
        </w:tc>
      </w:tr>
      <w:tr w:rsidR="00394BE3" w:rsidRPr="00394BE3" w14:paraId="769FA182" w14:textId="77777777" w:rsidTr="00394BE3">
        <w:trPr>
          <w:trHeight w:val="2562"/>
        </w:trPr>
        <w:tc>
          <w:tcPr>
            <w:tcW w:w="1271" w:type="dxa"/>
            <w:noWrap/>
            <w:hideMark/>
          </w:tcPr>
          <w:p w14:paraId="5C2C9C98" w14:textId="77777777" w:rsidR="00394BE3" w:rsidRPr="00394BE3" w:rsidRDefault="00394BE3">
            <w:r w:rsidRPr="00394BE3">
              <w:lastRenderedPageBreak/>
              <w:t>LJO_EW14</w:t>
            </w:r>
          </w:p>
        </w:tc>
        <w:tc>
          <w:tcPr>
            <w:tcW w:w="7791" w:type="dxa"/>
            <w:hideMark/>
          </w:tcPr>
          <w:p w14:paraId="36806496" w14:textId="77777777" w:rsidR="00394BE3" w:rsidRPr="00394BE3" w:rsidRDefault="00394BE3">
            <w:r w:rsidRPr="00394BE3">
              <w:t xml:space="preserve">przyczyny, objawy, zasady diagnozowania i postępowania terapeutycznego w najczęstszych chorobach układu nerwowego, w tym: a) bólach głowy: migrenie, napięciowym bólu głowy i zespołach bólów głowy oraz neuralgii nerwu V, b) chorobach naczyniowych mózgu, w szczególności udarze mózgu, c) padaczce, d) zakażeniach układu nerwowego, w szczególności zapaleniu opon mózgowo-rdzeniowych, boreliozie, opryszczkowym zapaleniu mózgu, chorobach neurotransmisyjnych, e) otępieniach, w szczególności chorobie Alzheimera, otępieniu czołowym, otępieniu naczyniopochodnym i innych zespołach otępiennych, f) chorobach jąder podstawy, w szczególności chorobie Parkinsona, g) chorobach demielinizacyjnych, w szczególności stwardnieniu rozsianym, h) chorobach układu nerwowo-mięśniowego, w szczególności stwardnieniu bocznym zanikowym i rwie kulszowej, i) urazach czaszkowo-mózgowych, w szczególności wstrząśnieniu mózgu; </w:t>
            </w:r>
          </w:p>
        </w:tc>
      </w:tr>
      <w:tr w:rsidR="00394BE3" w:rsidRPr="00394BE3" w14:paraId="70BF4AA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5040251" w14:textId="77777777" w:rsidR="00394BE3" w:rsidRPr="00394BE3" w:rsidRDefault="00394BE3">
            <w:r w:rsidRPr="00394BE3">
              <w:t>LJO_EW15</w:t>
            </w:r>
          </w:p>
        </w:tc>
        <w:tc>
          <w:tcPr>
            <w:tcW w:w="7791" w:type="dxa"/>
            <w:hideMark/>
          </w:tcPr>
          <w:p w14:paraId="65D9D4A2" w14:textId="77777777" w:rsidR="00394BE3" w:rsidRPr="00394BE3" w:rsidRDefault="00394BE3">
            <w:r w:rsidRPr="00394BE3">
              <w:t>podstawowe koncepcje patogenezy zaburzeń psychicznych;</w:t>
            </w:r>
          </w:p>
        </w:tc>
      </w:tr>
      <w:tr w:rsidR="00394BE3" w:rsidRPr="00394BE3" w14:paraId="709BF1CD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75A0CA67" w14:textId="77777777" w:rsidR="00394BE3" w:rsidRPr="00394BE3" w:rsidRDefault="00394BE3">
            <w:r w:rsidRPr="00394BE3">
              <w:t>LJO_EW16</w:t>
            </w:r>
          </w:p>
        </w:tc>
        <w:tc>
          <w:tcPr>
            <w:tcW w:w="7791" w:type="dxa"/>
            <w:hideMark/>
          </w:tcPr>
          <w:p w14:paraId="3481BF7D" w14:textId="77777777" w:rsidR="00394BE3" w:rsidRPr="00394BE3" w:rsidRDefault="00394BE3">
            <w:r w:rsidRPr="00394BE3">
              <w:t>symptomatologię ogólną zaburzeń psychicznych oraz zasady ich klasyfikacji według głównych systemów klasyfikacyjnych;</w:t>
            </w:r>
          </w:p>
        </w:tc>
      </w:tr>
      <w:tr w:rsidR="00394BE3" w:rsidRPr="00394BE3" w14:paraId="64482369" w14:textId="77777777" w:rsidTr="00394BE3">
        <w:trPr>
          <w:trHeight w:val="960"/>
        </w:trPr>
        <w:tc>
          <w:tcPr>
            <w:tcW w:w="1271" w:type="dxa"/>
            <w:noWrap/>
            <w:hideMark/>
          </w:tcPr>
          <w:p w14:paraId="29984C0C" w14:textId="77777777" w:rsidR="00394BE3" w:rsidRPr="00394BE3" w:rsidRDefault="00394BE3">
            <w:r w:rsidRPr="00394BE3">
              <w:t>LJO_EW17</w:t>
            </w:r>
          </w:p>
        </w:tc>
        <w:tc>
          <w:tcPr>
            <w:tcW w:w="7791" w:type="dxa"/>
            <w:hideMark/>
          </w:tcPr>
          <w:p w14:paraId="52AA2487" w14:textId="77777777" w:rsidR="00394BE3" w:rsidRPr="00394BE3" w:rsidRDefault="00394BE3">
            <w:r w:rsidRPr="00394BE3">
              <w:t xml:space="preserve">objawy, zasady diagnozowania i postępowania terapeutycznego w najczęstszych chorobach psychicznych, w tym: a) schizofrenii, b) zaburzeniach afektywnych c) zaburzeniach nerwicowych i adaptacyjnych, c) zaburzeniach odżywiania, d) zaburzeniach związanych z przyjmowaniem substancji psychoaktywnych, e) zaburzeniach snu; </w:t>
            </w:r>
          </w:p>
        </w:tc>
      </w:tr>
      <w:tr w:rsidR="00394BE3" w:rsidRPr="00394BE3" w14:paraId="0509B93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E836137" w14:textId="77777777" w:rsidR="00394BE3" w:rsidRPr="00394BE3" w:rsidRDefault="00394BE3">
            <w:r w:rsidRPr="00394BE3">
              <w:t>LJO_EW18</w:t>
            </w:r>
          </w:p>
        </w:tc>
        <w:tc>
          <w:tcPr>
            <w:tcW w:w="7791" w:type="dxa"/>
            <w:hideMark/>
          </w:tcPr>
          <w:p w14:paraId="51354E4D" w14:textId="77777777" w:rsidR="00394BE3" w:rsidRPr="00394BE3" w:rsidRDefault="00394BE3">
            <w:r w:rsidRPr="00394BE3">
              <w:t xml:space="preserve">zasady diagnostyki i postępowania w stanach nagłych psychiatrii, z </w:t>
            </w:r>
            <w:proofErr w:type="spellStart"/>
            <w:r w:rsidRPr="00394BE3">
              <w:t>uwzględnieniem</w:t>
            </w:r>
            <w:proofErr w:type="spellEnd"/>
            <w:r w:rsidRPr="00394BE3">
              <w:t xml:space="preserve"> problematyki </w:t>
            </w:r>
            <w:proofErr w:type="spellStart"/>
            <w:r w:rsidRPr="00394BE3">
              <w:t>samobójstw</w:t>
            </w:r>
            <w:proofErr w:type="spellEnd"/>
            <w:r w:rsidRPr="00394BE3">
              <w:t>;</w:t>
            </w:r>
          </w:p>
        </w:tc>
      </w:tr>
      <w:tr w:rsidR="00394BE3" w:rsidRPr="00394BE3" w14:paraId="5495DB0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1133344" w14:textId="77777777" w:rsidR="00394BE3" w:rsidRPr="00394BE3" w:rsidRDefault="00394BE3">
            <w:r w:rsidRPr="00394BE3">
              <w:t>LJO_EW19</w:t>
            </w:r>
          </w:p>
        </w:tc>
        <w:tc>
          <w:tcPr>
            <w:tcW w:w="7791" w:type="dxa"/>
            <w:hideMark/>
          </w:tcPr>
          <w:p w14:paraId="38A2B210" w14:textId="77777777" w:rsidR="00394BE3" w:rsidRPr="00394BE3" w:rsidRDefault="00394BE3">
            <w:r w:rsidRPr="00394BE3">
              <w:t>specyfikę zaburzeń psychicznych i ich leczenia u dzieci, młodzieży oraz w okresie starości;</w:t>
            </w:r>
          </w:p>
        </w:tc>
      </w:tr>
      <w:tr w:rsidR="00394BE3" w:rsidRPr="00394BE3" w14:paraId="01292C54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1400F690" w14:textId="77777777" w:rsidR="00394BE3" w:rsidRPr="00394BE3" w:rsidRDefault="00394BE3">
            <w:r w:rsidRPr="00394BE3">
              <w:t>LJO_EW20</w:t>
            </w:r>
          </w:p>
        </w:tc>
        <w:tc>
          <w:tcPr>
            <w:tcW w:w="7791" w:type="dxa"/>
            <w:hideMark/>
          </w:tcPr>
          <w:p w14:paraId="03FFA352" w14:textId="77777777" w:rsidR="00394BE3" w:rsidRPr="00394BE3" w:rsidRDefault="00394BE3">
            <w:r w:rsidRPr="00394BE3">
              <w:t>objawy zaburzeń psychicznych w przebiegu chorób somatycznych, ich wpływ na przebieg choroby podstawowej i rokowanie oraz zasady ich leczenia;</w:t>
            </w:r>
          </w:p>
        </w:tc>
      </w:tr>
      <w:tr w:rsidR="00394BE3" w:rsidRPr="00394BE3" w14:paraId="734336E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3963416" w14:textId="77777777" w:rsidR="00394BE3" w:rsidRPr="00394BE3" w:rsidRDefault="00394BE3">
            <w:r w:rsidRPr="00394BE3">
              <w:t>LJO_EW21</w:t>
            </w:r>
          </w:p>
        </w:tc>
        <w:tc>
          <w:tcPr>
            <w:tcW w:w="7791" w:type="dxa"/>
            <w:hideMark/>
          </w:tcPr>
          <w:p w14:paraId="5458F1DB" w14:textId="77777777" w:rsidR="00394BE3" w:rsidRPr="00394BE3" w:rsidRDefault="00394BE3">
            <w:r w:rsidRPr="00394BE3">
              <w:t>problematykę seksualności człowieka i podstawowych zaburzeń z nią związanych;</w:t>
            </w:r>
          </w:p>
        </w:tc>
      </w:tr>
      <w:tr w:rsidR="00394BE3" w:rsidRPr="00394BE3" w14:paraId="272BB4C5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749F6535" w14:textId="77777777" w:rsidR="00394BE3" w:rsidRPr="00394BE3" w:rsidRDefault="00394BE3">
            <w:r w:rsidRPr="00394BE3">
              <w:t>LJO_EW22</w:t>
            </w:r>
          </w:p>
        </w:tc>
        <w:tc>
          <w:tcPr>
            <w:tcW w:w="7791" w:type="dxa"/>
            <w:hideMark/>
          </w:tcPr>
          <w:p w14:paraId="21FAA229" w14:textId="77777777" w:rsidR="00394BE3" w:rsidRPr="00394BE3" w:rsidRDefault="00394BE3">
            <w:r w:rsidRPr="00394BE3">
              <w:t>przepisy dotyczące ochrony zdrowia psychicznego, ze szczególnym uwzględnieniem zasad przyjęcia do szpitala psychiatrycznego;</w:t>
            </w:r>
          </w:p>
        </w:tc>
      </w:tr>
      <w:tr w:rsidR="00394BE3" w:rsidRPr="00394BE3" w14:paraId="1F38F5F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2C2B40B" w14:textId="77777777" w:rsidR="00394BE3" w:rsidRPr="00394BE3" w:rsidRDefault="00394BE3">
            <w:r w:rsidRPr="00394BE3">
              <w:t>LJO_EW23</w:t>
            </w:r>
          </w:p>
        </w:tc>
        <w:tc>
          <w:tcPr>
            <w:tcW w:w="7791" w:type="dxa"/>
            <w:hideMark/>
          </w:tcPr>
          <w:p w14:paraId="1281F8F8" w14:textId="77777777" w:rsidR="00394BE3" w:rsidRPr="00394BE3" w:rsidRDefault="00394BE3">
            <w:r w:rsidRPr="00394BE3">
              <w:t>uwarunkowania środowiskowe i epidemiologiczne najczęstszych nowotworów;</w:t>
            </w:r>
          </w:p>
        </w:tc>
      </w:tr>
      <w:tr w:rsidR="00394BE3" w:rsidRPr="00394BE3" w14:paraId="41F7A877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67401310" w14:textId="77777777" w:rsidR="00394BE3" w:rsidRPr="00394BE3" w:rsidRDefault="00394BE3">
            <w:r w:rsidRPr="00394BE3">
              <w:t>LJO_EW24</w:t>
            </w:r>
          </w:p>
        </w:tc>
        <w:tc>
          <w:tcPr>
            <w:tcW w:w="7791" w:type="dxa"/>
            <w:hideMark/>
          </w:tcPr>
          <w:p w14:paraId="202837F6" w14:textId="77777777" w:rsidR="00394BE3" w:rsidRPr="00394BE3" w:rsidRDefault="00394BE3">
            <w:r w:rsidRPr="00394BE3">
              <w:t>podstawy wczesnej wykrywalności nowotworów i zasady badań przesiewowych w onkologii;</w:t>
            </w:r>
          </w:p>
        </w:tc>
      </w:tr>
      <w:tr w:rsidR="00394BE3" w:rsidRPr="00394BE3" w14:paraId="542B6446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5506BDBD" w14:textId="77777777" w:rsidR="00394BE3" w:rsidRPr="00394BE3" w:rsidRDefault="00394BE3">
            <w:r w:rsidRPr="00394BE3">
              <w:t>LJO_EW25</w:t>
            </w:r>
          </w:p>
        </w:tc>
        <w:tc>
          <w:tcPr>
            <w:tcW w:w="7791" w:type="dxa"/>
            <w:hideMark/>
          </w:tcPr>
          <w:p w14:paraId="7EA9D3B3" w14:textId="77777777" w:rsidR="00394BE3" w:rsidRPr="00394BE3" w:rsidRDefault="00394BE3">
            <w:r w:rsidRPr="00394BE3">
              <w:t>możliwości współczesnej terapii nowotworów (z uwzględnieniem terapii wielomodalnej), perspektywy terapii komórkowych i genowych oraz ich niepożądane skutki;</w:t>
            </w:r>
          </w:p>
        </w:tc>
      </w:tr>
      <w:tr w:rsidR="00394BE3" w:rsidRPr="00394BE3" w14:paraId="0B5ABF20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1FB2C126" w14:textId="77777777" w:rsidR="00394BE3" w:rsidRPr="00394BE3" w:rsidRDefault="00394BE3">
            <w:r w:rsidRPr="00394BE3">
              <w:t>LJO_EW26</w:t>
            </w:r>
          </w:p>
        </w:tc>
        <w:tc>
          <w:tcPr>
            <w:tcW w:w="7791" w:type="dxa"/>
            <w:hideMark/>
          </w:tcPr>
          <w:p w14:paraId="27A8A1FA" w14:textId="77777777" w:rsidR="00394BE3" w:rsidRPr="00394BE3" w:rsidRDefault="00394BE3">
            <w:r w:rsidRPr="00394BE3">
              <w:t>zasady terapii skojarzonych w onkologii, algorytmy postępowania diagnostyczno-leczniczego w najczęściej występujących nowotworach;</w:t>
            </w:r>
          </w:p>
        </w:tc>
      </w:tr>
      <w:tr w:rsidR="00394BE3" w:rsidRPr="00394BE3" w14:paraId="6E158090" w14:textId="77777777" w:rsidTr="00394BE3">
        <w:trPr>
          <w:trHeight w:val="1182"/>
        </w:trPr>
        <w:tc>
          <w:tcPr>
            <w:tcW w:w="1271" w:type="dxa"/>
            <w:noWrap/>
            <w:hideMark/>
          </w:tcPr>
          <w:p w14:paraId="3362F728" w14:textId="77777777" w:rsidR="00394BE3" w:rsidRPr="00394BE3" w:rsidRDefault="00394BE3">
            <w:r w:rsidRPr="00394BE3">
              <w:t>LJO_EW27</w:t>
            </w:r>
          </w:p>
        </w:tc>
        <w:tc>
          <w:tcPr>
            <w:tcW w:w="7791" w:type="dxa"/>
            <w:hideMark/>
          </w:tcPr>
          <w:p w14:paraId="76B08CC6" w14:textId="77777777" w:rsidR="00394BE3" w:rsidRPr="00394BE3" w:rsidRDefault="00394BE3">
            <w:r w:rsidRPr="00394BE3">
              <w:t xml:space="preserve">zasady diagnozowania i postępowania terapeutycznego w najczęstszych problemach medycyny paliatywnej, w tym: a) leczeniu objawowym najczęstszych objawów somatycznych, b) postępowaniu w wyniszczeniu nowotworowym oraz profilaktyce i leczeniu odleżyn, c) najczęstszych stanach nagłych w medycynie paliatywnej d) profilaktyki </w:t>
            </w:r>
            <w:proofErr w:type="spellStart"/>
            <w:r w:rsidRPr="00394BE3">
              <w:t>obrzęku</w:t>
            </w:r>
            <w:proofErr w:type="spellEnd"/>
            <w:r w:rsidRPr="00394BE3">
              <w:t xml:space="preserve"> chłonnego u </w:t>
            </w:r>
            <w:proofErr w:type="spellStart"/>
            <w:r w:rsidRPr="00394BE3">
              <w:t>pacjentów</w:t>
            </w:r>
            <w:proofErr w:type="spellEnd"/>
            <w:r w:rsidRPr="00394BE3">
              <w:t xml:space="preserve"> po </w:t>
            </w:r>
            <w:proofErr w:type="spellStart"/>
            <w:r w:rsidRPr="00394BE3">
              <w:t>limfadenektomiach</w:t>
            </w:r>
            <w:proofErr w:type="spellEnd"/>
            <w:r w:rsidRPr="00394BE3">
              <w:t xml:space="preserve"> i radioterapii;</w:t>
            </w:r>
          </w:p>
        </w:tc>
      </w:tr>
      <w:tr w:rsidR="00394BE3" w:rsidRPr="00394BE3" w14:paraId="2A6D837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9F1FF3C" w14:textId="77777777" w:rsidR="00394BE3" w:rsidRPr="00394BE3" w:rsidRDefault="00394BE3">
            <w:r w:rsidRPr="00394BE3">
              <w:t>LJO_EW28</w:t>
            </w:r>
          </w:p>
        </w:tc>
        <w:tc>
          <w:tcPr>
            <w:tcW w:w="7791" w:type="dxa"/>
            <w:hideMark/>
          </w:tcPr>
          <w:p w14:paraId="63D9826D" w14:textId="77777777" w:rsidR="00394BE3" w:rsidRPr="00394BE3" w:rsidRDefault="00394BE3">
            <w:r w:rsidRPr="00394BE3">
              <w:t>zasady postępowania paliatywnego z pacjentem w stanie terminalnym;</w:t>
            </w:r>
          </w:p>
        </w:tc>
      </w:tr>
      <w:tr w:rsidR="00394BE3" w:rsidRPr="00394BE3" w14:paraId="4470812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658327C" w14:textId="77777777" w:rsidR="00394BE3" w:rsidRPr="00394BE3" w:rsidRDefault="00394BE3">
            <w:r w:rsidRPr="00394BE3">
              <w:t>LJO_EW29</w:t>
            </w:r>
          </w:p>
        </w:tc>
        <w:tc>
          <w:tcPr>
            <w:tcW w:w="7791" w:type="dxa"/>
            <w:hideMark/>
          </w:tcPr>
          <w:p w14:paraId="40958DDF" w14:textId="77777777" w:rsidR="00394BE3" w:rsidRPr="00394BE3" w:rsidRDefault="00394BE3">
            <w:r w:rsidRPr="00394BE3">
              <w:t>zasady leczenia bólu, w tym bólu nowotworowego i przewlekłego;</w:t>
            </w:r>
          </w:p>
        </w:tc>
      </w:tr>
      <w:tr w:rsidR="00394BE3" w:rsidRPr="00394BE3" w14:paraId="127DC9C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B17602E" w14:textId="77777777" w:rsidR="00394BE3" w:rsidRPr="00394BE3" w:rsidRDefault="00394BE3">
            <w:r w:rsidRPr="00394BE3">
              <w:lastRenderedPageBreak/>
              <w:t>LJO_EW30</w:t>
            </w:r>
          </w:p>
        </w:tc>
        <w:tc>
          <w:tcPr>
            <w:tcW w:w="7791" w:type="dxa"/>
            <w:hideMark/>
          </w:tcPr>
          <w:p w14:paraId="3AD1823A" w14:textId="77777777" w:rsidR="00394BE3" w:rsidRPr="00394BE3" w:rsidRDefault="00394BE3">
            <w:r w:rsidRPr="00394BE3">
              <w:t>pojęcie  niepełnosprawności i inwalidztwa;</w:t>
            </w:r>
          </w:p>
        </w:tc>
      </w:tr>
      <w:tr w:rsidR="00394BE3" w:rsidRPr="00394BE3" w14:paraId="02E3797C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EB2C7E8" w14:textId="77777777" w:rsidR="00394BE3" w:rsidRPr="00394BE3" w:rsidRDefault="00394BE3">
            <w:r w:rsidRPr="00394BE3">
              <w:t>LJO_EW31</w:t>
            </w:r>
          </w:p>
        </w:tc>
        <w:tc>
          <w:tcPr>
            <w:tcW w:w="7791" w:type="dxa"/>
            <w:hideMark/>
          </w:tcPr>
          <w:p w14:paraId="2BAC0FB6" w14:textId="77777777" w:rsidR="00394BE3" w:rsidRPr="00394BE3" w:rsidRDefault="00394BE3">
            <w:r w:rsidRPr="00394BE3">
              <w:t>rolę rehabilitacji medycznej i metody w niej stosowane;</w:t>
            </w:r>
          </w:p>
        </w:tc>
      </w:tr>
      <w:tr w:rsidR="00394BE3" w:rsidRPr="00394BE3" w14:paraId="6A031472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6BB83EA5" w14:textId="77777777" w:rsidR="00394BE3" w:rsidRPr="00394BE3" w:rsidRDefault="00394BE3">
            <w:r w:rsidRPr="00394BE3">
              <w:t>LJO_EW32</w:t>
            </w:r>
          </w:p>
        </w:tc>
        <w:tc>
          <w:tcPr>
            <w:tcW w:w="7791" w:type="dxa"/>
            <w:hideMark/>
          </w:tcPr>
          <w:p w14:paraId="16482D6B" w14:textId="77777777" w:rsidR="00394BE3" w:rsidRPr="00394BE3" w:rsidRDefault="00394BE3">
            <w:r w:rsidRPr="00394BE3">
              <w:t xml:space="preserve">podstawowe zagadnienia profilaktyki oraz zasady </w:t>
            </w:r>
            <w:proofErr w:type="spellStart"/>
            <w:r w:rsidRPr="00394BE3">
              <w:t>postępowania</w:t>
            </w:r>
            <w:proofErr w:type="spellEnd"/>
            <w:r w:rsidRPr="00394BE3">
              <w:t xml:space="preserve"> w przypadku ekspozycji zawodowej na czynniki niebezpieczne i szkodliwe;</w:t>
            </w:r>
          </w:p>
        </w:tc>
      </w:tr>
      <w:tr w:rsidR="00394BE3" w:rsidRPr="00394BE3" w14:paraId="6DB16BE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3344A8F" w14:textId="77777777" w:rsidR="00394BE3" w:rsidRPr="00394BE3" w:rsidRDefault="00394BE3">
            <w:r w:rsidRPr="00394BE3">
              <w:t>LJO_EW33</w:t>
            </w:r>
          </w:p>
        </w:tc>
        <w:tc>
          <w:tcPr>
            <w:tcW w:w="7791" w:type="dxa"/>
            <w:hideMark/>
          </w:tcPr>
          <w:p w14:paraId="581D0E10" w14:textId="77777777" w:rsidR="00394BE3" w:rsidRPr="00394BE3" w:rsidRDefault="00394BE3">
            <w:r w:rsidRPr="00394BE3">
              <w:t xml:space="preserve">zasady </w:t>
            </w:r>
            <w:proofErr w:type="spellStart"/>
            <w:r w:rsidRPr="00394BE3">
              <w:t>postępowania</w:t>
            </w:r>
            <w:proofErr w:type="spellEnd"/>
            <w:r w:rsidRPr="00394BE3">
              <w:t xml:space="preserve"> w przypadku wykrycia choroby </w:t>
            </w:r>
            <w:proofErr w:type="spellStart"/>
            <w:r w:rsidRPr="00394BE3">
              <w:t>zakaźnej</w:t>
            </w:r>
            <w:proofErr w:type="spellEnd"/>
            <w:r w:rsidRPr="00394BE3">
              <w:t>;</w:t>
            </w:r>
          </w:p>
        </w:tc>
      </w:tr>
      <w:tr w:rsidR="00394BE3" w:rsidRPr="00394BE3" w14:paraId="45BF4BF4" w14:textId="77777777" w:rsidTr="00394BE3">
        <w:trPr>
          <w:trHeight w:val="942"/>
        </w:trPr>
        <w:tc>
          <w:tcPr>
            <w:tcW w:w="1271" w:type="dxa"/>
            <w:noWrap/>
            <w:hideMark/>
          </w:tcPr>
          <w:p w14:paraId="4A8572EE" w14:textId="77777777" w:rsidR="00394BE3" w:rsidRPr="00394BE3" w:rsidRDefault="00394BE3">
            <w:r w:rsidRPr="00394BE3">
              <w:t>LJO_EW34</w:t>
            </w:r>
          </w:p>
        </w:tc>
        <w:tc>
          <w:tcPr>
            <w:tcW w:w="7791" w:type="dxa"/>
            <w:hideMark/>
          </w:tcPr>
          <w:p w14:paraId="7C96F198" w14:textId="77777777" w:rsidR="00394BE3" w:rsidRPr="00394BE3" w:rsidRDefault="00394BE3">
            <w:r w:rsidRPr="00394BE3">
              <w:t xml:space="preserve">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394BE3">
              <w:t>pneumokokowych</w:t>
            </w:r>
            <w:proofErr w:type="spellEnd"/>
            <w:r w:rsidRPr="00394BE3">
              <w:t>, wirusowym zapaleniu wątroby, nabytym niedoborze odporności AIDS, sepsie i zakażeniach szpitalnych;</w:t>
            </w:r>
          </w:p>
        </w:tc>
      </w:tr>
      <w:tr w:rsidR="00394BE3" w:rsidRPr="00394BE3" w14:paraId="39BFAE94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56D1B3AB" w14:textId="77777777" w:rsidR="00394BE3" w:rsidRPr="00394BE3" w:rsidRDefault="00394BE3">
            <w:r w:rsidRPr="00394BE3">
              <w:t>LJO_EW35</w:t>
            </w:r>
          </w:p>
        </w:tc>
        <w:tc>
          <w:tcPr>
            <w:tcW w:w="7791" w:type="dxa"/>
            <w:hideMark/>
          </w:tcPr>
          <w:p w14:paraId="45E693C4" w14:textId="77777777" w:rsidR="00394BE3" w:rsidRPr="00394BE3" w:rsidRDefault="00394BE3">
            <w:r w:rsidRPr="00394BE3">
              <w:t xml:space="preserve">podstawowe cechy, uwarunkowania </w:t>
            </w:r>
            <w:proofErr w:type="spellStart"/>
            <w:r w:rsidRPr="00394BE3">
              <w:t>środowiskowe</w:t>
            </w:r>
            <w:proofErr w:type="spellEnd"/>
            <w:r w:rsidRPr="00394BE3">
              <w:t xml:space="preserve"> i epidemiologiczne </w:t>
            </w:r>
            <w:proofErr w:type="spellStart"/>
            <w:r w:rsidRPr="00394BE3">
              <w:t>najczęstszych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chorób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skóry</w:t>
            </w:r>
            <w:proofErr w:type="spellEnd"/>
            <w:r w:rsidRPr="00394BE3">
              <w:t>;</w:t>
            </w:r>
          </w:p>
        </w:tc>
      </w:tr>
      <w:tr w:rsidR="00394BE3" w:rsidRPr="00394BE3" w14:paraId="18D9BB28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09993E95" w14:textId="77777777" w:rsidR="00394BE3" w:rsidRPr="00394BE3" w:rsidRDefault="00394BE3">
            <w:r w:rsidRPr="00394BE3">
              <w:t>LJO_EW36</w:t>
            </w:r>
          </w:p>
        </w:tc>
        <w:tc>
          <w:tcPr>
            <w:tcW w:w="7791" w:type="dxa"/>
            <w:hideMark/>
          </w:tcPr>
          <w:p w14:paraId="5702934C" w14:textId="77777777" w:rsidR="00394BE3" w:rsidRPr="00394BE3" w:rsidRDefault="00394BE3">
            <w:r w:rsidRPr="00394BE3">
              <w:t>przyczyny, objawy, zasady diagnozowania i postępowania terapeutycznego w najczęstszych chorobach przenoszonych drogą płciową;</w:t>
            </w:r>
          </w:p>
        </w:tc>
      </w:tr>
      <w:tr w:rsidR="00394BE3" w:rsidRPr="00394BE3" w14:paraId="31033749" w14:textId="77777777" w:rsidTr="00394BE3">
        <w:trPr>
          <w:trHeight w:val="439"/>
        </w:trPr>
        <w:tc>
          <w:tcPr>
            <w:tcW w:w="1271" w:type="dxa"/>
            <w:noWrap/>
            <w:hideMark/>
          </w:tcPr>
          <w:p w14:paraId="73ED9A43" w14:textId="77777777" w:rsidR="00394BE3" w:rsidRPr="00394BE3" w:rsidRDefault="00394BE3">
            <w:r w:rsidRPr="00394BE3">
              <w:t>LJO_EW37</w:t>
            </w:r>
          </w:p>
        </w:tc>
        <w:tc>
          <w:tcPr>
            <w:tcW w:w="7791" w:type="dxa"/>
            <w:hideMark/>
          </w:tcPr>
          <w:p w14:paraId="7D43E709" w14:textId="77777777" w:rsidR="00394BE3" w:rsidRPr="00394BE3" w:rsidRDefault="00394BE3">
            <w:r w:rsidRPr="00394BE3">
              <w:t>przyczyny, objawy, zasady diagnozowania i postępowania terapeutycznego w najczęstszych chorobach dziedzicznych;</w:t>
            </w:r>
          </w:p>
        </w:tc>
      </w:tr>
      <w:tr w:rsidR="00394BE3" w:rsidRPr="00394BE3" w14:paraId="1E46602B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636CBE77" w14:textId="77777777" w:rsidR="00394BE3" w:rsidRPr="00394BE3" w:rsidRDefault="00394BE3">
            <w:r w:rsidRPr="00394BE3">
              <w:t>LJO_EW38</w:t>
            </w:r>
          </w:p>
        </w:tc>
        <w:tc>
          <w:tcPr>
            <w:tcW w:w="7791" w:type="dxa"/>
            <w:hideMark/>
          </w:tcPr>
          <w:p w14:paraId="5DD3B7FD" w14:textId="77777777" w:rsidR="00394BE3" w:rsidRPr="00394BE3" w:rsidRDefault="00394BE3">
            <w:r w:rsidRPr="00394BE3">
              <w:t>przyczyny, objawy, zasady diagnozowania i postępowania terapeutycznego w najczęstszych chorobach i specyficznych problemach w praktyce lekarza rodzinnego;</w:t>
            </w:r>
          </w:p>
        </w:tc>
      </w:tr>
      <w:tr w:rsidR="00394BE3" w:rsidRPr="00394BE3" w14:paraId="45C62FC9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0CE423BF" w14:textId="77777777" w:rsidR="00394BE3" w:rsidRPr="00394BE3" w:rsidRDefault="00394BE3">
            <w:r w:rsidRPr="00394BE3">
              <w:t>LJO_EW39</w:t>
            </w:r>
          </w:p>
        </w:tc>
        <w:tc>
          <w:tcPr>
            <w:tcW w:w="7791" w:type="dxa"/>
            <w:hideMark/>
          </w:tcPr>
          <w:p w14:paraId="273C0CDD" w14:textId="77777777" w:rsidR="00394BE3" w:rsidRPr="00394BE3" w:rsidRDefault="00394BE3">
            <w:r w:rsidRPr="00394BE3">
              <w:t>rodzaje materiałów biologicznych wykorzystywanych w diagnostyce laboratoryjnej oraz zasady pobierania materiału do badań;</w:t>
            </w:r>
          </w:p>
        </w:tc>
      </w:tr>
      <w:tr w:rsidR="00394BE3" w:rsidRPr="00394BE3" w14:paraId="3B91EDE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F240005" w14:textId="77777777" w:rsidR="00394BE3" w:rsidRPr="00394BE3" w:rsidRDefault="00394BE3">
            <w:r w:rsidRPr="00394BE3">
              <w:t>LJO_EW40</w:t>
            </w:r>
          </w:p>
        </w:tc>
        <w:tc>
          <w:tcPr>
            <w:tcW w:w="7791" w:type="dxa"/>
            <w:hideMark/>
          </w:tcPr>
          <w:p w14:paraId="03219D08" w14:textId="77777777" w:rsidR="00394BE3" w:rsidRPr="00394BE3" w:rsidRDefault="00394BE3">
            <w:r w:rsidRPr="00394BE3">
              <w:t>podstawy teoretyczne i praktyczne diagnostyki laboratoryjnej;</w:t>
            </w:r>
          </w:p>
        </w:tc>
      </w:tr>
      <w:tr w:rsidR="00394BE3" w:rsidRPr="00394BE3" w14:paraId="2A4DACC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85FD6DC" w14:textId="77777777" w:rsidR="00394BE3" w:rsidRPr="00394BE3" w:rsidRDefault="00394BE3">
            <w:r w:rsidRPr="00394BE3">
              <w:t>LJO_EW41</w:t>
            </w:r>
          </w:p>
        </w:tc>
        <w:tc>
          <w:tcPr>
            <w:tcW w:w="7791" w:type="dxa"/>
            <w:hideMark/>
          </w:tcPr>
          <w:p w14:paraId="3FC2AC02" w14:textId="77777777" w:rsidR="00394BE3" w:rsidRPr="00394BE3" w:rsidRDefault="00394BE3">
            <w:r w:rsidRPr="00394BE3">
              <w:t>możliwości i ograniczenia badań laboratoryjnych w stanach nagłych;</w:t>
            </w:r>
          </w:p>
        </w:tc>
      </w:tr>
      <w:tr w:rsidR="00394BE3" w:rsidRPr="00394BE3" w14:paraId="5AC04C0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0E954C3" w14:textId="77777777" w:rsidR="00394BE3" w:rsidRPr="00394BE3" w:rsidRDefault="00394BE3">
            <w:r w:rsidRPr="00394BE3">
              <w:t>LJO_EW42</w:t>
            </w:r>
          </w:p>
        </w:tc>
        <w:tc>
          <w:tcPr>
            <w:tcW w:w="7791" w:type="dxa"/>
            <w:hideMark/>
          </w:tcPr>
          <w:p w14:paraId="12657EDB" w14:textId="77777777" w:rsidR="00394BE3" w:rsidRPr="00394BE3" w:rsidRDefault="00394BE3">
            <w:r w:rsidRPr="00394BE3">
              <w:t>wskazania do wdrożenia terapii monitorowanej;</w:t>
            </w:r>
          </w:p>
        </w:tc>
      </w:tr>
      <w:tr w:rsidR="00394BE3" w:rsidRPr="00394BE3" w14:paraId="6512BB9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E30D3C4" w14:textId="77777777" w:rsidR="00394BE3" w:rsidRPr="00394BE3" w:rsidRDefault="00394BE3">
            <w:r w:rsidRPr="00394BE3">
              <w:t>LJO_EW43</w:t>
            </w:r>
          </w:p>
        </w:tc>
        <w:tc>
          <w:tcPr>
            <w:tcW w:w="7791" w:type="dxa"/>
            <w:hideMark/>
          </w:tcPr>
          <w:p w14:paraId="5238B8B4" w14:textId="77777777" w:rsidR="00394BE3" w:rsidRPr="00394BE3" w:rsidRDefault="00394BE3">
            <w:r w:rsidRPr="00394BE3">
              <w:t xml:space="preserve">podstawowe pojęcia </w:t>
            </w:r>
            <w:proofErr w:type="spellStart"/>
            <w:r w:rsidRPr="00394BE3">
              <w:t>farmakoekonomiczne</w:t>
            </w:r>
            <w:proofErr w:type="spellEnd"/>
            <w:r w:rsidRPr="00394BE3">
              <w:t>;</w:t>
            </w:r>
          </w:p>
        </w:tc>
      </w:tr>
      <w:tr w:rsidR="00394BE3" w:rsidRPr="00394BE3" w14:paraId="19EDF7F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AB26BEA" w14:textId="77777777" w:rsidR="00394BE3" w:rsidRPr="00394BE3" w:rsidRDefault="00394BE3">
            <w:r w:rsidRPr="00394BE3">
              <w:t>LJO_EW44</w:t>
            </w:r>
          </w:p>
        </w:tc>
        <w:tc>
          <w:tcPr>
            <w:tcW w:w="7791" w:type="dxa"/>
            <w:noWrap/>
            <w:hideMark/>
          </w:tcPr>
          <w:p w14:paraId="49E2B95D" w14:textId="77777777" w:rsidR="00394BE3" w:rsidRPr="00394BE3" w:rsidRDefault="00394BE3">
            <w:r w:rsidRPr="00394BE3">
              <w:t xml:space="preserve">zjawiska fizyczne </w:t>
            </w:r>
            <w:proofErr w:type="spellStart"/>
            <w:r w:rsidRPr="00394BE3">
              <w:t>zachodzące</w:t>
            </w:r>
            <w:proofErr w:type="spellEnd"/>
            <w:r w:rsidRPr="00394BE3">
              <w:t xml:space="preserve"> w ustroju pod wpływem </w:t>
            </w:r>
            <w:proofErr w:type="spellStart"/>
            <w:r w:rsidRPr="00394BE3">
              <w:t>zewnętrznych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czynników</w:t>
            </w:r>
            <w:proofErr w:type="spellEnd"/>
            <w:r w:rsidRPr="00394BE3">
              <w:t xml:space="preserve"> fizykalnych i kinetycznych; </w:t>
            </w:r>
          </w:p>
        </w:tc>
      </w:tr>
      <w:tr w:rsidR="00394BE3" w:rsidRPr="00394BE3" w14:paraId="7F1852A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94E3D4E" w14:textId="77777777" w:rsidR="00394BE3" w:rsidRPr="00394BE3" w:rsidRDefault="00394BE3">
            <w:r w:rsidRPr="00394BE3">
              <w:t>LJO_EW45</w:t>
            </w:r>
          </w:p>
        </w:tc>
        <w:tc>
          <w:tcPr>
            <w:tcW w:w="7791" w:type="dxa"/>
            <w:noWrap/>
            <w:hideMark/>
          </w:tcPr>
          <w:p w14:paraId="2992C83B" w14:textId="77777777" w:rsidR="00394BE3" w:rsidRPr="00394BE3" w:rsidRDefault="00394BE3">
            <w:r w:rsidRPr="00394BE3">
              <w:t>teoretyczne, metodyczne i praktyczne podstawy fizykoterapii i balneoklimatologii;</w:t>
            </w:r>
          </w:p>
        </w:tc>
      </w:tr>
      <w:tr w:rsidR="00394BE3" w:rsidRPr="00394BE3" w14:paraId="11E1D7D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328AF7B" w14:textId="77777777" w:rsidR="00394BE3" w:rsidRPr="00394BE3" w:rsidRDefault="00394BE3">
            <w:r w:rsidRPr="00394BE3">
              <w:t>LJO_EW46</w:t>
            </w:r>
          </w:p>
        </w:tc>
        <w:tc>
          <w:tcPr>
            <w:tcW w:w="7791" w:type="dxa"/>
            <w:hideMark/>
          </w:tcPr>
          <w:p w14:paraId="2AE0EC9C" w14:textId="77777777" w:rsidR="00394BE3" w:rsidRPr="00394BE3" w:rsidRDefault="00394BE3">
            <w:r w:rsidRPr="00394BE3">
              <w:t>wskazania i przeciwwskazania do zabiegów fizykalnych;</w:t>
            </w:r>
          </w:p>
        </w:tc>
      </w:tr>
      <w:tr w:rsidR="00394BE3" w:rsidRPr="00394BE3" w14:paraId="453A413A" w14:textId="77777777" w:rsidTr="00394BE3">
        <w:trPr>
          <w:trHeight w:val="979"/>
        </w:trPr>
        <w:tc>
          <w:tcPr>
            <w:tcW w:w="1271" w:type="dxa"/>
            <w:noWrap/>
            <w:hideMark/>
          </w:tcPr>
          <w:p w14:paraId="20232629" w14:textId="77777777" w:rsidR="00394BE3" w:rsidRPr="00394BE3" w:rsidRDefault="00394BE3">
            <w:r w:rsidRPr="00394BE3">
              <w:t>LJO_EW47</w:t>
            </w:r>
          </w:p>
        </w:tc>
        <w:tc>
          <w:tcPr>
            <w:tcW w:w="7791" w:type="dxa"/>
            <w:hideMark/>
          </w:tcPr>
          <w:p w14:paraId="7F7BA372" w14:textId="77777777" w:rsidR="00394BE3" w:rsidRPr="00394BE3" w:rsidRDefault="00394BE3">
            <w:r w:rsidRPr="00394BE3">
              <w:t>przyczyny, objawy, zasady diagnozowania i postępowania terapeutycznego w przypadku najczęstszych chorób alergicznych u dorosłych: astmy, alergicznego nieżytu nosa, pokrzywki, atopowego zapalenia skóry, wstrząsu anafilaktycznego, obrzęku naczynioworuchowego;</w:t>
            </w:r>
          </w:p>
        </w:tc>
      </w:tr>
      <w:tr w:rsidR="00394BE3" w:rsidRPr="00394BE3" w14:paraId="435CF5C2" w14:textId="77777777" w:rsidTr="00394BE3">
        <w:trPr>
          <w:trHeight w:val="1140"/>
        </w:trPr>
        <w:tc>
          <w:tcPr>
            <w:tcW w:w="1271" w:type="dxa"/>
            <w:noWrap/>
            <w:hideMark/>
          </w:tcPr>
          <w:p w14:paraId="66E52ECD" w14:textId="77777777" w:rsidR="00394BE3" w:rsidRPr="00394BE3" w:rsidRDefault="00394BE3">
            <w:r w:rsidRPr="00394BE3">
              <w:t>LJO_FW01</w:t>
            </w:r>
          </w:p>
        </w:tc>
        <w:tc>
          <w:tcPr>
            <w:tcW w:w="7791" w:type="dxa"/>
            <w:hideMark/>
          </w:tcPr>
          <w:p w14:paraId="01415B6C" w14:textId="77777777" w:rsidR="00394BE3" w:rsidRPr="00394BE3" w:rsidRDefault="00394BE3">
            <w:r w:rsidRPr="00394BE3">
              <w:t xml:space="preserve">przyczyny, objawy, zasady diagnozowania oraz postępowania terapeutycznego w odniesieniu do najczęstszych chorób wymagających interwencji chirurgicznej, z </w:t>
            </w:r>
            <w:proofErr w:type="spellStart"/>
            <w:r w:rsidRPr="00394BE3">
              <w:t>uwzględnie-niem</w:t>
            </w:r>
            <w:proofErr w:type="spellEnd"/>
            <w:r w:rsidRPr="00394BE3">
              <w:t xml:space="preserve"> odrębności wieku dziecięcego, w tym w szczególności: a) ostrych i przewlekłych chorób jamy brzusznej, b) chorób klatki piersiowej, c) chorób kończyn i głowy, d) złamań kości i urazów narządów;</w:t>
            </w:r>
          </w:p>
        </w:tc>
      </w:tr>
      <w:tr w:rsidR="00394BE3" w:rsidRPr="00394BE3" w14:paraId="38A6DB51" w14:textId="77777777" w:rsidTr="00394BE3">
        <w:trPr>
          <w:trHeight w:val="619"/>
        </w:trPr>
        <w:tc>
          <w:tcPr>
            <w:tcW w:w="1271" w:type="dxa"/>
            <w:noWrap/>
            <w:hideMark/>
          </w:tcPr>
          <w:p w14:paraId="604CDDCE" w14:textId="77777777" w:rsidR="00394BE3" w:rsidRPr="00394BE3" w:rsidRDefault="00394BE3">
            <w:r w:rsidRPr="00394BE3">
              <w:t>LJO_FW02</w:t>
            </w:r>
          </w:p>
        </w:tc>
        <w:tc>
          <w:tcPr>
            <w:tcW w:w="7791" w:type="dxa"/>
            <w:hideMark/>
          </w:tcPr>
          <w:p w14:paraId="7FE61454" w14:textId="77777777" w:rsidR="00394BE3" w:rsidRPr="00394BE3" w:rsidRDefault="00394BE3">
            <w:r w:rsidRPr="00394BE3">
              <w:t>wybrane zagadnienia z zakresu chirurgii dziecięcej, w tym traumatologii i otorynolaryngologii, oraz wady i choroby nabyte będące wskazaniem do leczenia chirurgicznego u dzieci;</w:t>
            </w:r>
          </w:p>
        </w:tc>
      </w:tr>
      <w:tr w:rsidR="00394BE3" w:rsidRPr="00394BE3" w14:paraId="3AA02CDB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7438958E" w14:textId="77777777" w:rsidR="00394BE3" w:rsidRPr="00394BE3" w:rsidRDefault="00394BE3">
            <w:r w:rsidRPr="00394BE3">
              <w:t>LJO_FW03</w:t>
            </w:r>
          </w:p>
        </w:tc>
        <w:tc>
          <w:tcPr>
            <w:tcW w:w="7791" w:type="dxa"/>
            <w:hideMark/>
          </w:tcPr>
          <w:p w14:paraId="39CE4E57" w14:textId="77777777" w:rsidR="00394BE3" w:rsidRPr="00394BE3" w:rsidRDefault="00394BE3">
            <w:r w:rsidRPr="00394BE3">
              <w:t xml:space="preserve">zasady kwalifikacji do podstawowych </w:t>
            </w:r>
            <w:proofErr w:type="spellStart"/>
            <w:r w:rsidRPr="00394BE3">
              <w:t>zabiegów</w:t>
            </w:r>
            <w:proofErr w:type="spellEnd"/>
            <w:r w:rsidRPr="00394BE3">
              <w:t xml:space="preserve"> operacyjnych i inwazyjnych procedur diagnostyczno-leczniczych, zasady ich wykonywania i </w:t>
            </w:r>
            <w:proofErr w:type="spellStart"/>
            <w:r w:rsidRPr="00394BE3">
              <w:t>najczęstsze</w:t>
            </w:r>
            <w:proofErr w:type="spellEnd"/>
            <w:r w:rsidRPr="00394BE3">
              <w:t xml:space="preserve"> powikłania;</w:t>
            </w:r>
          </w:p>
        </w:tc>
      </w:tr>
      <w:tr w:rsidR="00394BE3" w:rsidRPr="00394BE3" w14:paraId="2F10C8C3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2DE5B1D0" w14:textId="77777777" w:rsidR="00394BE3" w:rsidRPr="00394BE3" w:rsidRDefault="00394BE3">
            <w:r w:rsidRPr="00394BE3">
              <w:lastRenderedPageBreak/>
              <w:t>LJO_FW04</w:t>
            </w:r>
          </w:p>
        </w:tc>
        <w:tc>
          <w:tcPr>
            <w:tcW w:w="7791" w:type="dxa"/>
            <w:hideMark/>
          </w:tcPr>
          <w:p w14:paraId="5FE353C0" w14:textId="77777777" w:rsidR="00394BE3" w:rsidRPr="00394BE3" w:rsidRDefault="00394BE3">
            <w:r w:rsidRPr="00394BE3">
              <w:t>zasady bezpieczeństwa okołooperacyjnego, przygotowania pacjenta do operacji, wykonania znieczulenia ogólnego i miejscowego oraz kontrolowanej sedacji;</w:t>
            </w:r>
          </w:p>
        </w:tc>
      </w:tr>
      <w:tr w:rsidR="00394BE3" w:rsidRPr="00394BE3" w14:paraId="7EC12A6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1F2BCC7" w14:textId="77777777" w:rsidR="00394BE3" w:rsidRPr="00394BE3" w:rsidRDefault="00394BE3">
            <w:r w:rsidRPr="00394BE3">
              <w:t>LJO_FW05</w:t>
            </w:r>
          </w:p>
        </w:tc>
        <w:tc>
          <w:tcPr>
            <w:tcW w:w="7791" w:type="dxa"/>
            <w:hideMark/>
          </w:tcPr>
          <w:p w14:paraId="4840F343" w14:textId="77777777" w:rsidR="00394BE3" w:rsidRPr="00394BE3" w:rsidRDefault="00394BE3">
            <w:r w:rsidRPr="00394BE3">
              <w:t>leczenie pooperacyjne z terapią przeciwbólową i monitorowaniem pooperacyjnym;</w:t>
            </w:r>
          </w:p>
        </w:tc>
      </w:tr>
      <w:tr w:rsidR="00394BE3" w:rsidRPr="00394BE3" w14:paraId="579DE17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38596AD" w14:textId="77777777" w:rsidR="00394BE3" w:rsidRPr="00394BE3" w:rsidRDefault="00394BE3">
            <w:r w:rsidRPr="00394BE3">
              <w:t>LJO_FW06</w:t>
            </w:r>
          </w:p>
        </w:tc>
        <w:tc>
          <w:tcPr>
            <w:tcW w:w="7791" w:type="dxa"/>
            <w:hideMark/>
          </w:tcPr>
          <w:p w14:paraId="46F24716" w14:textId="77777777" w:rsidR="00394BE3" w:rsidRPr="00394BE3" w:rsidRDefault="00394BE3">
            <w:r w:rsidRPr="00394BE3">
              <w:t>wskazania i zasady stosowania intensywnej terapii;</w:t>
            </w:r>
          </w:p>
        </w:tc>
      </w:tr>
      <w:tr w:rsidR="00394BE3" w:rsidRPr="00394BE3" w14:paraId="47DC1E3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EDFA790" w14:textId="77777777" w:rsidR="00394BE3" w:rsidRPr="00394BE3" w:rsidRDefault="00394BE3">
            <w:r w:rsidRPr="00394BE3">
              <w:t>LJO_FW07</w:t>
            </w:r>
          </w:p>
        </w:tc>
        <w:tc>
          <w:tcPr>
            <w:tcW w:w="7791" w:type="dxa"/>
            <w:hideMark/>
          </w:tcPr>
          <w:p w14:paraId="452C1987" w14:textId="77777777" w:rsidR="00394BE3" w:rsidRPr="00394BE3" w:rsidRDefault="00394BE3">
            <w:r w:rsidRPr="00394BE3">
              <w:t>wytyczne w zakresie resuscytacji krążeniowo-oddechowej noworodków, dzieci i dorosłych;</w:t>
            </w:r>
          </w:p>
        </w:tc>
      </w:tr>
      <w:tr w:rsidR="00394BE3" w:rsidRPr="00394BE3" w14:paraId="58F7BD6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27F28F2" w14:textId="77777777" w:rsidR="00394BE3" w:rsidRPr="00394BE3" w:rsidRDefault="00394BE3">
            <w:r w:rsidRPr="00394BE3">
              <w:t>LJO_FW08</w:t>
            </w:r>
          </w:p>
        </w:tc>
        <w:tc>
          <w:tcPr>
            <w:tcW w:w="7791" w:type="dxa"/>
            <w:hideMark/>
          </w:tcPr>
          <w:p w14:paraId="4352C260" w14:textId="77777777" w:rsidR="00394BE3" w:rsidRPr="00394BE3" w:rsidRDefault="00394BE3">
            <w:r w:rsidRPr="00394BE3">
              <w:t>zasady funkcjonowania zintegrowanego systemu Państwowe Ratownictwo Medyczne;</w:t>
            </w:r>
          </w:p>
        </w:tc>
      </w:tr>
      <w:tr w:rsidR="00394BE3" w:rsidRPr="00394BE3" w14:paraId="6C1FA738" w14:textId="77777777" w:rsidTr="00394BE3">
        <w:trPr>
          <w:trHeight w:val="1159"/>
        </w:trPr>
        <w:tc>
          <w:tcPr>
            <w:tcW w:w="1271" w:type="dxa"/>
            <w:noWrap/>
            <w:hideMark/>
          </w:tcPr>
          <w:p w14:paraId="332930A5" w14:textId="77777777" w:rsidR="00394BE3" w:rsidRPr="00394BE3" w:rsidRDefault="00394BE3">
            <w:r w:rsidRPr="00394BE3">
              <w:t>LJO_FW09</w:t>
            </w:r>
          </w:p>
        </w:tc>
        <w:tc>
          <w:tcPr>
            <w:tcW w:w="7791" w:type="dxa"/>
            <w:hideMark/>
          </w:tcPr>
          <w:p w14:paraId="4E3BEDD3" w14:textId="77777777" w:rsidR="00394BE3" w:rsidRPr="00394BE3" w:rsidRDefault="00394BE3">
            <w:r w:rsidRPr="00394BE3">
              <w:t>funkcje rozrodcze kobiety, zaburzenia z nimi związane oraz postępowanie diagnostyczne i terapeutyczne dotyczące w szczególności: a) cyklu miesiączkowego i jego zaburzeń, b) ciąży,</w:t>
            </w:r>
            <w:r w:rsidRPr="00394BE3">
              <w:br/>
              <w:t>c) porodu fizjologicznego i patologicznego oraz połogu, d) zapaleń i nowotworów w obrębie narządów płciowych, e) regulacji urodzeń, f) menopauzy, g) podstawowych metod diagnostyki i zabiegów ginekologicznych;</w:t>
            </w:r>
          </w:p>
        </w:tc>
      </w:tr>
      <w:tr w:rsidR="00394BE3" w:rsidRPr="00394BE3" w14:paraId="2BC25DDD" w14:textId="77777777" w:rsidTr="00394BE3">
        <w:trPr>
          <w:trHeight w:val="1182"/>
        </w:trPr>
        <w:tc>
          <w:tcPr>
            <w:tcW w:w="1271" w:type="dxa"/>
            <w:noWrap/>
            <w:hideMark/>
          </w:tcPr>
          <w:p w14:paraId="155EFAF2" w14:textId="77777777" w:rsidR="00394BE3" w:rsidRPr="00394BE3" w:rsidRDefault="00394BE3">
            <w:r w:rsidRPr="00394BE3">
              <w:t>LJO_FW10</w:t>
            </w:r>
          </w:p>
        </w:tc>
        <w:tc>
          <w:tcPr>
            <w:tcW w:w="7791" w:type="dxa"/>
            <w:hideMark/>
          </w:tcPr>
          <w:p w14:paraId="77CDC318" w14:textId="77777777" w:rsidR="00394BE3" w:rsidRPr="00394BE3" w:rsidRDefault="00394BE3">
            <w:r w:rsidRPr="00394BE3">
              <w:t>problematykę współcześnie wykorzystywanych badań obrazowych, w szczególności: a) symptomatologię radiologiczną podstawowych chorób, b) metody instrumentalne i techniki obrazowe wykorzystywane do wykonywania zabiegów leczniczych, c) wskazania, przeciwwskazania i przygotowanie pacjentów do poszczególnych rodzajów badań obrazowych oraz przeciwwskazania do stosowania środków kontrastujących;</w:t>
            </w:r>
          </w:p>
        </w:tc>
      </w:tr>
      <w:tr w:rsidR="00394BE3" w:rsidRPr="00394BE3" w14:paraId="29A31E20" w14:textId="77777777" w:rsidTr="00394BE3">
        <w:trPr>
          <w:trHeight w:val="1740"/>
        </w:trPr>
        <w:tc>
          <w:tcPr>
            <w:tcW w:w="1271" w:type="dxa"/>
            <w:noWrap/>
            <w:hideMark/>
          </w:tcPr>
          <w:p w14:paraId="5A97C1B9" w14:textId="77777777" w:rsidR="00394BE3" w:rsidRPr="00394BE3" w:rsidRDefault="00394BE3">
            <w:r w:rsidRPr="00394BE3">
              <w:t>LJO_FW11</w:t>
            </w:r>
          </w:p>
        </w:tc>
        <w:tc>
          <w:tcPr>
            <w:tcW w:w="7791" w:type="dxa"/>
            <w:hideMark/>
          </w:tcPr>
          <w:p w14:paraId="0AEFB944" w14:textId="77777777" w:rsidR="00394BE3" w:rsidRPr="00394BE3" w:rsidRDefault="00394BE3">
            <w:r w:rsidRPr="00394BE3">
              <w:t xml:space="preserve">zagadnienia z zakresu </w:t>
            </w:r>
            <w:proofErr w:type="spellStart"/>
            <w:r w:rsidRPr="00394BE3">
              <w:t>chorób</w:t>
            </w:r>
            <w:proofErr w:type="spellEnd"/>
            <w:r w:rsidRPr="00394BE3">
              <w:t xml:space="preserve"> narządu wzroku, w szczególności: a) i wyjaśnia przyczyny, objawy, zasady diagnozowania oraz postępowania terapeutycznego w najczęstszych chorobach okulistycznych, b) okulistyczne powikłania chorób ogólnoustrojowych wraz z ich okulistyczną symptomatologią oraz prawidłowe metody postępowania w tych przypadkach, postępowanie chirurgiczne w poszczególnych chorobach oka, d) podstawowe grupy leków stosowanych w okulistyce, ich działania niepożądane i interakcje, e) grupy leków stosowanych ogólnie, z którymi wiążą się powikłania i przeciwwskazania okulistyczne oraz wyjaśnia ich mechanizm;</w:t>
            </w:r>
          </w:p>
        </w:tc>
      </w:tr>
      <w:tr w:rsidR="00394BE3" w:rsidRPr="00394BE3" w14:paraId="549F56F5" w14:textId="77777777" w:rsidTr="00394BE3">
        <w:trPr>
          <w:trHeight w:val="1759"/>
        </w:trPr>
        <w:tc>
          <w:tcPr>
            <w:tcW w:w="1271" w:type="dxa"/>
            <w:noWrap/>
            <w:hideMark/>
          </w:tcPr>
          <w:p w14:paraId="71C782D8" w14:textId="77777777" w:rsidR="00394BE3" w:rsidRPr="00394BE3" w:rsidRDefault="00394BE3">
            <w:r w:rsidRPr="00394BE3">
              <w:t>LJO_FW12</w:t>
            </w:r>
          </w:p>
        </w:tc>
        <w:tc>
          <w:tcPr>
            <w:tcW w:w="7791" w:type="dxa"/>
            <w:hideMark/>
          </w:tcPr>
          <w:p w14:paraId="0DF394C7" w14:textId="77777777" w:rsidR="00394BE3" w:rsidRPr="00394BE3" w:rsidRDefault="00394BE3">
            <w:r w:rsidRPr="00394BE3">
              <w:t>zagadnienia z zakresu laryngologii, foniatrii i audiologii, w tym: a) przyczyny, przebieg kliniczny, metody leczenia, powikłania oraz rokowanie w chorobach ucha, nosa, zatok przynosowych, jamy ustnej, gardła i krtani, b) choroby nerwu twarzowego i wybranych struktur szyi, c) zasady postępowania diagnostycznego i terapeutycznego w urazach mechanicznych ucha, nosa, krtani i przełyku, d) zasady postępowania w stanach nagłych w otorynolaryngologii, w szczególności w duszności krtaniowej, e) zasady postępowania diagnostycznego i terapeutycznego w zaburzeniach słuchu, głosu oraz mowy, f) zasady postępowania diagnostycznego i terapeutycznego w nowotworach głowy i szyi;</w:t>
            </w:r>
          </w:p>
        </w:tc>
      </w:tr>
      <w:tr w:rsidR="00394BE3" w:rsidRPr="00394BE3" w14:paraId="3CC1B836" w14:textId="77777777" w:rsidTr="00394BE3">
        <w:trPr>
          <w:trHeight w:val="1440"/>
        </w:trPr>
        <w:tc>
          <w:tcPr>
            <w:tcW w:w="1271" w:type="dxa"/>
            <w:noWrap/>
            <w:hideMark/>
          </w:tcPr>
          <w:p w14:paraId="7FD7C579" w14:textId="77777777" w:rsidR="00394BE3" w:rsidRPr="00394BE3" w:rsidRDefault="00394BE3">
            <w:r w:rsidRPr="00394BE3">
              <w:t>LJO_FW13</w:t>
            </w:r>
          </w:p>
        </w:tc>
        <w:tc>
          <w:tcPr>
            <w:tcW w:w="7791" w:type="dxa"/>
            <w:hideMark/>
          </w:tcPr>
          <w:p w14:paraId="13BFB64F" w14:textId="77777777" w:rsidR="00394BE3" w:rsidRPr="00394BE3" w:rsidRDefault="00394BE3">
            <w:r w:rsidRPr="00394BE3">
              <w:t>przyczyny, objawy, zasady diagnozowania i postępowania terapeutycznego w przypadku najczęstszych chorób ośrodkowego układu nerwowego w zakresie: a) obrzęku mózgu i jego następstw, ze szczególnym uwzględnieniem stanów nagłych, b) innych postaci ciasnoty wewnątrzczaszkowej z ich następstwami, c) urazów czaszkowo-mózgowych, d) wad naczyniowych centralnego systemu nerwowego, e) guzów nowotworowych centralnego systemu nerwowego, f) chorób kręgosłupa i rdzenia kręgowego;</w:t>
            </w:r>
          </w:p>
        </w:tc>
      </w:tr>
      <w:tr w:rsidR="00394BE3" w:rsidRPr="00394BE3" w14:paraId="4C3AB7F2" w14:textId="77777777" w:rsidTr="00394BE3">
        <w:trPr>
          <w:trHeight w:val="619"/>
        </w:trPr>
        <w:tc>
          <w:tcPr>
            <w:tcW w:w="1271" w:type="dxa"/>
            <w:noWrap/>
            <w:hideMark/>
          </w:tcPr>
          <w:p w14:paraId="6EC4BC57" w14:textId="77777777" w:rsidR="00394BE3" w:rsidRPr="00394BE3" w:rsidRDefault="00394BE3">
            <w:r w:rsidRPr="00394BE3">
              <w:t>LJO_FW14</w:t>
            </w:r>
          </w:p>
        </w:tc>
        <w:tc>
          <w:tcPr>
            <w:tcW w:w="7791" w:type="dxa"/>
            <w:hideMark/>
          </w:tcPr>
          <w:p w14:paraId="0C7A55D0" w14:textId="77777777" w:rsidR="00394BE3" w:rsidRPr="00394BE3" w:rsidRDefault="00394BE3">
            <w:r w:rsidRPr="00394BE3">
              <w:t>w podstawowym zakresie problematykę transplantologii zabiegowej, wskazania do przeszczepienia nieodwracalnie uszkodzonych narządów i tkanek oraz procedury z tym związane;</w:t>
            </w:r>
          </w:p>
        </w:tc>
      </w:tr>
      <w:tr w:rsidR="00394BE3" w:rsidRPr="00394BE3" w14:paraId="1566F5E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3AF9F47" w14:textId="77777777" w:rsidR="00394BE3" w:rsidRPr="00394BE3" w:rsidRDefault="00394BE3">
            <w:r w:rsidRPr="00394BE3">
              <w:t>LJO_FW15</w:t>
            </w:r>
          </w:p>
        </w:tc>
        <w:tc>
          <w:tcPr>
            <w:tcW w:w="7791" w:type="dxa"/>
            <w:hideMark/>
          </w:tcPr>
          <w:p w14:paraId="037E0A8A" w14:textId="77777777" w:rsidR="00394BE3" w:rsidRPr="00394BE3" w:rsidRDefault="00394BE3">
            <w:r w:rsidRPr="00394BE3">
              <w:t>zasady wysuwania podejrzenia i rozpoznawania śmierci mózgu;</w:t>
            </w:r>
          </w:p>
        </w:tc>
      </w:tr>
      <w:tr w:rsidR="00394BE3" w:rsidRPr="00394BE3" w14:paraId="2A08D88B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29F44103" w14:textId="77777777" w:rsidR="00394BE3" w:rsidRPr="00394BE3" w:rsidRDefault="00394BE3">
            <w:r w:rsidRPr="00394BE3">
              <w:t>LJO_FW16</w:t>
            </w:r>
          </w:p>
        </w:tc>
        <w:tc>
          <w:tcPr>
            <w:tcW w:w="7791" w:type="dxa"/>
            <w:hideMark/>
          </w:tcPr>
          <w:p w14:paraId="1A6EDC5F" w14:textId="77777777" w:rsidR="00394BE3" w:rsidRPr="00394BE3" w:rsidRDefault="00394BE3">
            <w:r w:rsidRPr="00394BE3">
              <w:t xml:space="preserve">algorytm </w:t>
            </w:r>
            <w:proofErr w:type="spellStart"/>
            <w:r w:rsidRPr="00394BE3">
              <w:t>postępowania</w:t>
            </w:r>
            <w:proofErr w:type="spellEnd"/>
            <w:r w:rsidRPr="00394BE3">
              <w:t xml:space="preserve"> dla </w:t>
            </w:r>
            <w:proofErr w:type="spellStart"/>
            <w:r w:rsidRPr="00394BE3">
              <w:t>poszczególnych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stadiów</w:t>
            </w:r>
            <w:proofErr w:type="spellEnd"/>
            <w:r w:rsidRPr="00394BE3">
              <w:t xml:space="preserve"> hipotermii przypadkowej oraz hipotermii pourazowej;</w:t>
            </w:r>
          </w:p>
        </w:tc>
      </w:tr>
      <w:tr w:rsidR="00394BE3" w:rsidRPr="00394BE3" w14:paraId="2A07C637" w14:textId="77777777" w:rsidTr="00394BE3">
        <w:trPr>
          <w:trHeight w:val="720"/>
        </w:trPr>
        <w:tc>
          <w:tcPr>
            <w:tcW w:w="1271" w:type="dxa"/>
            <w:noWrap/>
            <w:hideMark/>
          </w:tcPr>
          <w:p w14:paraId="30681088" w14:textId="77777777" w:rsidR="00394BE3" w:rsidRPr="00394BE3" w:rsidRDefault="00394BE3">
            <w:r w:rsidRPr="00394BE3">
              <w:lastRenderedPageBreak/>
              <w:t>LJO_FW17</w:t>
            </w:r>
          </w:p>
        </w:tc>
        <w:tc>
          <w:tcPr>
            <w:tcW w:w="7791" w:type="dxa"/>
            <w:hideMark/>
          </w:tcPr>
          <w:p w14:paraId="234F088D" w14:textId="77777777" w:rsidR="00394BE3" w:rsidRPr="00394BE3" w:rsidRDefault="00394BE3">
            <w:r w:rsidRPr="00394BE3">
              <w:t xml:space="preserve">zasady profilaktyki stomatologicznej, podstawowe choroby </w:t>
            </w:r>
            <w:proofErr w:type="spellStart"/>
            <w:r w:rsidRPr="00394BE3">
              <w:t>zębów</w:t>
            </w:r>
            <w:proofErr w:type="spellEnd"/>
            <w:r w:rsidRPr="00394BE3">
              <w:t xml:space="preserve">, </w:t>
            </w:r>
            <w:proofErr w:type="spellStart"/>
            <w:r w:rsidRPr="00394BE3">
              <w:t>przyzębia</w:t>
            </w:r>
            <w:proofErr w:type="spellEnd"/>
            <w:r w:rsidRPr="00394BE3">
              <w:t xml:space="preserve"> i błony </w:t>
            </w:r>
            <w:proofErr w:type="spellStart"/>
            <w:r w:rsidRPr="00394BE3">
              <w:t>śluzowej</w:t>
            </w:r>
            <w:proofErr w:type="spellEnd"/>
            <w:r w:rsidRPr="00394BE3">
              <w:t xml:space="preserve"> jamy ustnej oraz metody diagnostyki stomatologicznej;</w:t>
            </w:r>
          </w:p>
        </w:tc>
      </w:tr>
      <w:tr w:rsidR="00394BE3" w:rsidRPr="00394BE3" w14:paraId="42248CD9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074C0047" w14:textId="77777777" w:rsidR="00394BE3" w:rsidRPr="00394BE3" w:rsidRDefault="00394BE3">
            <w:r w:rsidRPr="00394BE3">
              <w:t>LJO_FW18</w:t>
            </w:r>
          </w:p>
        </w:tc>
        <w:tc>
          <w:tcPr>
            <w:tcW w:w="7791" w:type="dxa"/>
            <w:hideMark/>
          </w:tcPr>
          <w:p w14:paraId="09B36489" w14:textId="77777777" w:rsidR="00394BE3" w:rsidRPr="00394BE3" w:rsidRDefault="00394BE3">
            <w:r w:rsidRPr="00394BE3">
              <w:t xml:space="preserve">podstawowe </w:t>
            </w:r>
            <w:proofErr w:type="spellStart"/>
            <w:r w:rsidRPr="00394BE3">
              <w:t>pojęcia</w:t>
            </w:r>
            <w:proofErr w:type="spellEnd"/>
            <w:r w:rsidRPr="00394BE3">
              <w:t xml:space="preserve"> z zakresu chirurgii </w:t>
            </w:r>
            <w:proofErr w:type="spellStart"/>
            <w:r w:rsidRPr="00394BE3">
              <w:t>szczękowo-twarzowej</w:t>
            </w:r>
            <w:proofErr w:type="spellEnd"/>
            <w:r w:rsidRPr="00394BE3">
              <w:t xml:space="preserve"> i rekonstrukcyjnej;</w:t>
            </w:r>
          </w:p>
        </w:tc>
      </w:tr>
      <w:tr w:rsidR="00394BE3" w:rsidRPr="00394BE3" w14:paraId="4C303957" w14:textId="77777777" w:rsidTr="00394BE3">
        <w:trPr>
          <w:trHeight w:val="439"/>
        </w:trPr>
        <w:tc>
          <w:tcPr>
            <w:tcW w:w="1271" w:type="dxa"/>
            <w:noWrap/>
            <w:hideMark/>
          </w:tcPr>
          <w:p w14:paraId="0F3C39B3" w14:textId="77777777" w:rsidR="00394BE3" w:rsidRPr="00394BE3" w:rsidRDefault="00394BE3">
            <w:r w:rsidRPr="00394BE3">
              <w:t>LJO_GW01</w:t>
            </w:r>
          </w:p>
        </w:tc>
        <w:tc>
          <w:tcPr>
            <w:tcW w:w="7791" w:type="dxa"/>
            <w:hideMark/>
          </w:tcPr>
          <w:p w14:paraId="147E4BD7" w14:textId="77777777" w:rsidR="00394BE3" w:rsidRPr="00394BE3" w:rsidRDefault="00394BE3">
            <w:r w:rsidRPr="00394BE3">
              <w:t>metody oceny stanu zdrowia jednostki i populacji, różne systemy klasyfikacji chorób i procedur medycznych;</w:t>
            </w:r>
          </w:p>
        </w:tc>
      </w:tr>
      <w:tr w:rsidR="00394BE3" w:rsidRPr="00394BE3" w14:paraId="12EB309C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7114AE52" w14:textId="77777777" w:rsidR="00394BE3" w:rsidRPr="00394BE3" w:rsidRDefault="00394BE3">
            <w:r w:rsidRPr="00394BE3">
              <w:t>LJO_GW02</w:t>
            </w:r>
          </w:p>
        </w:tc>
        <w:tc>
          <w:tcPr>
            <w:tcW w:w="7791" w:type="dxa"/>
            <w:hideMark/>
          </w:tcPr>
          <w:p w14:paraId="41707953" w14:textId="77777777" w:rsidR="00394BE3" w:rsidRPr="00394BE3" w:rsidRDefault="00394BE3">
            <w:r w:rsidRPr="00394BE3"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394BE3">
              <w:t>przyczynowo-skutkowej</w:t>
            </w:r>
            <w:proofErr w:type="spellEnd"/>
            <w:r w:rsidRPr="00394BE3">
              <w:t>;</w:t>
            </w:r>
          </w:p>
        </w:tc>
      </w:tr>
      <w:tr w:rsidR="00394BE3" w:rsidRPr="00394BE3" w14:paraId="5819BFA1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63B480C6" w14:textId="77777777" w:rsidR="00394BE3" w:rsidRPr="00394BE3" w:rsidRDefault="00394BE3">
            <w:r w:rsidRPr="00394BE3">
              <w:t>LJO_GW03</w:t>
            </w:r>
          </w:p>
        </w:tc>
        <w:tc>
          <w:tcPr>
            <w:tcW w:w="7791" w:type="dxa"/>
            <w:hideMark/>
          </w:tcPr>
          <w:p w14:paraId="1EBD1D4C" w14:textId="77777777" w:rsidR="00394BE3" w:rsidRPr="00394BE3" w:rsidRDefault="00394BE3">
            <w:r w:rsidRPr="00394BE3">
              <w:t>epidemiologię chorób zakaźnych i przewlekłych, sposoby zapobiegania ich występowaniu na różnych etapach naturalnej historii choroby oraz rolę nadzoru epidemiologicznego;</w:t>
            </w:r>
          </w:p>
        </w:tc>
      </w:tr>
      <w:tr w:rsidR="00394BE3" w:rsidRPr="00394BE3" w14:paraId="7A60718B" w14:textId="77777777" w:rsidTr="00394BE3">
        <w:trPr>
          <w:trHeight w:val="642"/>
        </w:trPr>
        <w:tc>
          <w:tcPr>
            <w:tcW w:w="1271" w:type="dxa"/>
            <w:noWrap/>
            <w:hideMark/>
          </w:tcPr>
          <w:p w14:paraId="6ED96737" w14:textId="77777777" w:rsidR="00394BE3" w:rsidRPr="00394BE3" w:rsidRDefault="00394BE3">
            <w:r w:rsidRPr="00394BE3">
              <w:t>LJO_GW04</w:t>
            </w:r>
          </w:p>
        </w:tc>
        <w:tc>
          <w:tcPr>
            <w:tcW w:w="7791" w:type="dxa"/>
            <w:hideMark/>
          </w:tcPr>
          <w:p w14:paraId="2559A01E" w14:textId="77777777" w:rsidR="00394BE3" w:rsidRPr="00394BE3" w:rsidRDefault="00394BE3">
            <w:r w:rsidRPr="00394BE3">
              <w:t>pojęcie zdrowia publicznego, jego cele, zadania oraz strukturę i organizację systemu ochrony zdrowia na poziomie krajowym i globalnym, a także wpływ uwarunkowań ekonomicznych na możliwości ochrony zdrowia;</w:t>
            </w:r>
          </w:p>
        </w:tc>
      </w:tr>
      <w:tr w:rsidR="00394BE3" w:rsidRPr="00394BE3" w14:paraId="3B91EB91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60F0C8BF" w14:textId="77777777" w:rsidR="00394BE3" w:rsidRPr="00394BE3" w:rsidRDefault="00394BE3">
            <w:r w:rsidRPr="00394BE3">
              <w:t>LJO_GW05</w:t>
            </w:r>
          </w:p>
        </w:tc>
        <w:tc>
          <w:tcPr>
            <w:tcW w:w="7791" w:type="dxa"/>
            <w:hideMark/>
          </w:tcPr>
          <w:p w14:paraId="10522CEB" w14:textId="77777777" w:rsidR="00394BE3" w:rsidRPr="00394BE3" w:rsidRDefault="00394BE3">
            <w:r w:rsidRPr="00394BE3">
              <w:t>regulacje prawne dotyczące udzielania świadczeń zdrowotnych, praw pacjenta, podstaw wykonywania zawodu lekarza i funkcjonowania samorządu lekarskiego;</w:t>
            </w:r>
          </w:p>
        </w:tc>
      </w:tr>
      <w:tr w:rsidR="00394BE3" w:rsidRPr="00394BE3" w14:paraId="3D03029D" w14:textId="77777777" w:rsidTr="00394BE3">
        <w:trPr>
          <w:trHeight w:val="559"/>
        </w:trPr>
        <w:tc>
          <w:tcPr>
            <w:tcW w:w="1271" w:type="dxa"/>
            <w:noWrap/>
            <w:hideMark/>
          </w:tcPr>
          <w:p w14:paraId="6806FC5B" w14:textId="77777777" w:rsidR="00394BE3" w:rsidRPr="00394BE3" w:rsidRDefault="00394BE3">
            <w:r w:rsidRPr="00394BE3">
              <w:t>LJO_GW06</w:t>
            </w:r>
          </w:p>
        </w:tc>
        <w:tc>
          <w:tcPr>
            <w:tcW w:w="7791" w:type="dxa"/>
            <w:hideMark/>
          </w:tcPr>
          <w:p w14:paraId="6F0C115D" w14:textId="77777777" w:rsidR="00394BE3" w:rsidRPr="00394BE3" w:rsidRDefault="00394BE3">
            <w:r w:rsidRPr="00394BE3">
              <w:t>podstawowe regulacje prawne dotyczące organizacji i finansowania systemu ochrony zdrowia, powszechnego ubezpieczenia zdrowotnego oraz zasady organizacji podmiotów leczniczych;</w:t>
            </w:r>
          </w:p>
        </w:tc>
      </w:tr>
      <w:tr w:rsidR="00394BE3" w:rsidRPr="00394BE3" w14:paraId="1BC1971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788152E" w14:textId="77777777" w:rsidR="00394BE3" w:rsidRPr="00394BE3" w:rsidRDefault="00394BE3">
            <w:r w:rsidRPr="00394BE3">
              <w:t>LJO_GW07</w:t>
            </w:r>
          </w:p>
        </w:tc>
        <w:tc>
          <w:tcPr>
            <w:tcW w:w="7791" w:type="dxa"/>
            <w:hideMark/>
          </w:tcPr>
          <w:p w14:paraId="7AA15EDF" w14:textId="77777777" w:rsidR="00394BE3" w:rsidRPr="00394BE3" w:rsidRDefault="00394BE3">
            <w:r w:rsidRPr="00394BE3">
              <w:t>obowiązki prawne lekarza w zakresie stwierdzenia zgonu;</w:t>
            </w:r>
          </w:p>
        </w:tc>
      </w:tr>
      <w:tr w:rsidR="00394BE3" w:rsidRPr="00394BE3" w14:paraId="4E43E361" w14:textId="77777777" w:rsidTr="00394BE3">
        <w:trPr>
          <w:trHeight w:val="582"/>
        </w:trPr>
        <w:tc>
          <w:tcPr>
            <w:tcW w:w="1271" w:type="dxa"/>
            <w:noWrap/>
            <w:hideMark/>
          </w:tcPr>
          <w:p w14:paraId="6CCCF2A3" w14:textId="77777777" w:rsidR="00394BE3" w:rsidRPr="00394BE3" w:rsidRDefault="00394BE3">
            <w:r w:rsidRPr="00394BE3">
              <w:t>LJO_GW08</w:t>
            </w:r>
          </w:p>
        </w:tc>
        <w:tc>
          <w:tcPr>
            <w:tcW w:w="7791" w:type="dxa"/>
            <w:hideMark/>
          </w:tcPr>
          <w:p w14:paraId="0D854F67" w14:textId="77777777" w:rsidR="00394BE3" w:rsidRPr="00394BE3" w:rsidRDefault="00394BE3">
            <w:r w:rsidRPr="00394BE3">
              <w:t xml:space="preserve">regulacje prawne i podstawowe metody </w:t>
            </w:r>
            <w:proofErr w:type="spellStart"/>
            <w:r w:rsidRPr="00394BE3">
              <w:t>dotyczące</w:t>
            </w:r>
            <w:proofErr w:type="spellEnd"/>
            <w:r w:rsidRPr="00394BE3">
              <w:t xml:space="preserve"> eksperymentu medycznego oraz prowadzenia innych badań medycznych, z </w:t>
            </w:r>
            <w:proofErr w:type="spellStart"/>
            <w:r w:rsidRPr="00394BE3">
              <w:t>uwzględnieniem</w:t>
            </w:r>
            <w:proofErr w:type="spellEnd"/>
            <w:r w:rsidRPr="00394BE3">
              <w:t xml:space="preserve"> podstawowych metod analizy danych;</w:t>
            </w:r>
          </w:p>
        </w:tc>
      </w:tr>
      <w:tr w:rsidR="00394BE3" w:rsidRPr="00394BE3" w14:paraId="3602B592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1D76EC96" w14:textId="77777777" w:rsidR="00394BE3" w:rsidRPr="00394BE3" w:rsidRDefault="00394BE3">
            <w:r w:rsidRPr="00394BE3">
              <w:t>LJO_GW09</w:t>
            </w:r>
          </w:p>
        </w:tc>
        <w:tc>
          <w:tcPr>
            <w:tcW w:w="7791" w:type="dxa"/>
            <w:hideMark/>
          </w:tcPr>
          <w:p w14:paraId="765F02FE" w14:textId="77777777" w:rsidR="00394BE3" w:rsidRPr="00394BE3" w:rsidRDefault="00394BE3">
            <w:r w:rsidRPr="00394BE3">
              <w:t>regulacje prawne dotyczące przeszczepów, sztucznej prokreacji, przerywania ciąży, zabiegów estetycznych, leczenia paliatywnego, chorób psychicznych;</w:t>
            </w:r>
          </w:p>
        </w:tc>
      </w:tr>
      <w:tr w:rsidR="00394BE3" w:rsidRPr="00394BE3" w14:paraId="14CD176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0FC8014" w14:textId="77777777" w:rsidR="00394BE3" w:rsidRPr="00394BE3" w:rsidRDefault="00394BE3">
            <w:r w:rsidRPr="00394BE3">
              <w:t>LJO_GW10</w:t>
            </w:r>
          </w:p>
        </w:tc>
        <w:tc>
          <w:tcPr>
            <w:tcW w:w="7791" w:type="dxa"/>
            <w:hideMark/>
          </w:tcPr>
          <w:p w14:paraId="11CA312C" w14:textId="77777777" w:rsidR="00394BE3" w:rsidRPr="00394BE3" w:rsidRDefault="00394BE3">
            <w:r w:rsidRPr="00394BE3">
              <w:t>podstawowe regulacje z zakresu prawa farmaceutycznego;</w:t>
            </w:r>
          </w:p>
        </w:tc>
      </w:tr>
      <w:tr w:rsidR="00394BE3" w:rsidRPr="00394BE3" w14:paraId="7C608310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1B07FA5A" w14:textId="77777777" w:rsidR="00394BE3" w:rsidRPr="00394BE3" w:rsidRDefault="00394BE3">
            <w:r w:rsidRPr="00394BE3">
              <w:t>LJO_GW11</w:t>
            </w:r>
          </w:p>
        </w:tc>
        <w:tc>
          <w:tcPr>
            <w:tcW w:w="7791" w:type="dxa"/>
            <w:hideMark/>
          </w:tcPr>
          <w:p w14:paraId="1C1C150E" w14:textId="77777777" w:rsidR="00394BE3" w:rsidRPr="00394BE3" w:rsidRDefault="00394BE3">
            <w:r w:rsidRPr="00394BE3">
              <w:t xml:space="preserve">regulacje prawne </w:t>
            </w:r>
            <w:proofErr w:type="spellStart"/>
            <w:r w:rsidRPr="00394BE3">
              <w:t>dotyczące</w:t>
            </w:r>
            <w:proofErr w:type="spellEnd"/>
            <w:r w:rsidRPr="00394BE3">
              <w:t xml:space="preserve"> tajemnicy lekarskiej, prowadzenia dokumentacji medycznej, odpowiedzialności karnej, cywilnej i zawodowej lekarza;</w:t>
            </w:r>
          </w:p>
        </w:tc>
      </w:tr>
      <w:tr w:rsidR="00394BE3" w:rsidRPr="00394BE3" w14:paraId="59E8A97A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1D90F9DF" w14:textId="77777777" w:rsidR="00394BE3" w:rsidRPr="00394BE3" w:rsidRDefault="00394BE3">
            <w:r w:rsidRPr="00394BE3">
              <w:t>LJO_GW12</w:t>
            </w:r>
          </w:p>
        </w:tc>
        <w:tc>
          <w:tcPr>
            <w:tcW w:w="7791" w:type="dxa"/>
            <w:hideMark/>
          </w:tcPr>
          <w:p w14:paraId="5DCE99A1" w14:textId="77777777" w:rsidR="00394BE3" w:rsidRPr="00394BE3" w:rsidRDefault="00394BE3">
            <w:r w:rsidRPr="00394BE3">
              <w:t>pojęcie śmierci gwałtownej i nagłego zgonu oraz różnicę między urazem a obrażeniem;</w:t>
            </w:r>
          </w:p>
        </w:tc>
      </w:tr>
      <w:tr w:rsidR="00394BE3" w:rsidRPr="00394BE3" w14:paraId="58F6FF01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4DBA8E0D" w14:textId="77777777" w:rsidR="00394BE3" w:rsidRPr="00394BE3" w:rsidRDefault="00394BE3">
            <w:r w:rsidRPr="00394BE3">
              <w:t>LJO_GW13</w:t>
            </w:r>
          </w:p>
        </w:tc>
        <w:tc>
          <w:tcPr>
            <w:tcW w:w="7791" w:type="dxa"/>
            <w:hideMark/>
          </w:tcPr>
          <w:p w14:paraId="08E875AC" w14:textId="77777777" w:rsidR="00394BE3" w:rsidRPr="00394BE3" w:rsidRDefault="00394BE3">
            <w:r w:rsidRPr="00394BE3">
              <w:t>podstawy prawne i zasady postępowania lekarza podczas oględzin zwłok na miejscu ich ujawnienia oraz sądowo-lekarskiego badania zwłok;</w:t>
            </w:r>
          </w:p>
        </w:tc>
      </w:tr>
      <w:tr w:rsidR="00394BE3" w:rsidRPr="00394BE3" w14:paraId="19EB3D5B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16A1BA0F" w14:textId="77777777" w:rsidR="00394BE3" w:rsidRPr="00394BE3" w:rsidRDefault="00394BE3">
            <w:r w:rsidRPr="00394BE3">
              <w:t>LJO_GW14</w:t>
            </w:r>
          </w:p>
        </w:tc>
        <w:tc>
          <w:tcPr>
            <w:tcW w:w="7791" w:type="dxa"/>
            <w:hideMark/>
          </w:tcPr>
          <w:p w14:paraId="556B8C1E" w14:textId="77777777" w:rsidR="00394BE3" w:rsidRPr="00394BE3" w:rsidRDefault="00394BE3">
            <w:r w:rsidRPr="00394BE3">
              <w:t>zasady diagnostyki sądowo-lekarskiej i opiniowania w przypadkach dotyczących dzieciobójstwa i rekonstrukcji okoliczności wypadku drogowego;</w:t>
            </w:r>
          </w:p>
        </w:tc>
      </w:tr>
      <w:tr w:rsidR="00394BE3" w:rsidRPr="00394BE3" w14:paraId="6807F29C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709D9975" w14:textId="77777777" w:rsidR="00394BE3" w:rsidRPr="00394BE3" w:rsidRDefault="00394BE3">
            <w:r w:rsidRPr="00394BE3">
              <w:t>LJO_GW15</w:t>
            </w:r>
          </w:p>
        </w:tc>
        <w:tc>
          <w:tcPr>
            <w:tcW w:w="7791" w:type="dxa"/>
            <w:hideMark/>
          </w:tcPr>
          <w:p w14:paraId="69150FB1" w14:textId="77777777" w:rsidR="00394BE3" w:rsidRPr="00394BE3" w:rsidRDefault="00394BE3">
            <w:r w:rsidRPr="00394BE3">
              <w:t xml:space="preserve">zasady </w:t>
            </w:r>
            <w:proofErr w:type="spellStart"/>
            <w:r w:rsidRPr="00394BE3">
              <w:t>sporządzania</w:t>
            </w:r>
            <w:proofErr w:type="spellEnd"/>
            <w:r w:rsidRPr="00394BE3">
              <w:t xml:space="preserve"> opinii w charakterze biegłego w sprawach karnych;</w:t>
            </w:r>
          </w:p>
        </w:tc>
      </w:tr>
      <w:tr w:rsidR="00394BE3" w:rsidRPr="00394BE3" w14:paraId="1B281078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13F32770" w14:textId="77777777" w:rsidR="00394BE3" w:rsidRPr="00394BE3" w:rsidRDefault="00394BE3">
            <w:r w:rsidRPr="00394BE3">
              <w:t>LJO_GW16</w:t>
            </w:r>
          </w:p>
        </w:tc>
        <w:tc>
          <w:tcPr>
            <w:tcW w:w="7791" w:type="dxa"/>
            <w:hideMark/>
          </w:tcPr>
          <w:p w14:paraId="723CA237" w14:textId="77777777" w:rsidR="00394BE3" w:rsidRPr="00394BE3" w:rsidRDefault="00394BE3">
            <w:r w:rsidRPr="00394BE3">
              <w:t>zasady opiniowania sądowo-lekarskiego dotyczące zdolności do udziału w czynnościach procesowych, skutku biologicznego oraz uszczerbku na zdrowiu;</w:t>
            </w:r>
          </w:p>
        </w:tc>
      </w:tr>
      <w:tr w:rsidR="00394BE3" w:rsidRPr="00394BE3" w14:paraId="7FE327C8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6B0C8210" w14:textId="77777777" w:rsidR="00394BE3" w:rsidRPr="00394BE3" w:rsidRDefault="00394BE3">
            <w:r w:rsidRPr="00394BE3">
              <w:t>LJO_GW17</w:t>
            </w:r>
          </w:p>
        </w:tc>
        <w:tc>
          <w:tcPr>
            <w:tcW w:w="7791" w:type="dxa"/>
            <w:hideMark/>
          </w:tcPr>
          <w:p w14:paraId="59E6A209" w14:textId="77777777" w:rsidR="00394BE3" w:rsidRPr="00394BE3" w:rsidRDefault="00394BE3">
            <w:r w:rsidRPr="00394BE3">
              <w:t>pojęcie błędu medycznego, najczęstsze przyczyny błędów medycznych i zasady opiniowania w takich przypadkach;</w:t>
            </w:r>
          </w:p>
        </w:tc>
      </w:tr>
      <w:tr w:rsidR="00394BE3" w:rsidRPr="00394BE3" w14:paraId="6C13A51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87A0ECE" w14:textId="77777777" w:rsidR="00394BE3" w:rsidRPr="00394BE3" w:rsidRDefault="00394BE3">
            <w:r w:rsidRPr="00394BE3">
              <w:t>LJO_GW18</w:t>
            </w:r>
          </w:p>
        </w:tc>
        <w:tc>
          <w:tcPr>
            <w:tcW w:w="7791" w:type="dxa"/>
            <w:hideMark/>
          </w:tcPr>
          <w:p w14:paraId="0D96C516" w14:textId="77777777" w:rsidR="00394BE3" w:rsidRPr="00394BE3" w:rsidRDefault="00394BE3">
            <w:r w:rsidRPr="00394BE3">
              <w:t xml:space="preserve">zasady pobierania materiału do badań toksykologicznych i </w:t>
            </w:r>
            <w:proofErr w:type="spellStart"/>
            <w:r w:rsidRPr="00394BE3">
              <w:t>hemogenetycznych</w:t>
            </w:r>
            <w:proofErr w:type="spellEnd"/>
            <w:r w:rsidRPr="00394BE3">
              <w:t>.</w:t>
            </w:r>
          </w:p>
        </w:tc>
      </w:tr>
      <w:tr w:rsidR="00394BE3" w:rsidRPr="00394BE3" w14:paraId="7951D59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8B099B3" w14:textId="77777777" w:rsidR="00394BE3" w:rsidRPr="00394BE3" w:rsidRDefault="00394BE3">
            <w:r w:rsidRPr="00394BE3">
              <w:t> </w:t>
            </w:r>
          </w:p>
        </w:tc>
        <w:tc>
          <w:tcPr>
            <w:tcW w:w="7791" w:type="dxa"/>
            <w:hideMark/>
          </w:tcPr>
          <w:p w14:paraId="3A05531A" w14:textId="77777777" w:rsidR="00394BE3" w:rsidRPr="00394BE3" w:rsidRDefault="00394BE3">
            <w:pPr>
              <w:rPr>
                <w:b/>
                <w:bCs/>
              </w:rPr>
            </w:pPr>
            <w:r w:rsidRPr="00394BE3">
              <w:rPr>
                <w:b/>
                <w:bCs/>
              </w:rPr>
              <w:t>W zakresie umiejętności absolwent potrafi:</w:t>
            </w:r>
          </w:p>
        </w:tc>
      </w:tr>
      <w:tr w:rsidR="00394BE3" w:rsidRPr="00394BE3" w14:paraId="0B63C5A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37B4D08" w14:textId="77777777" w:rsidR="00394BE3" w:rsidRPr="00394BE3" w:rsidRDefault="00394BE3">
            <w:r w:rsidRPr="00394BE3">
              <w:t>LJO_AU01</w:t>
            </w:r>
          </w:p>
        </w:tc>
        <w:tc>
          <w:tcPr>
            <w:tcW w:w="7791" w:type="dxa"/>
            <w:hideMark/>
          </w:tcPr>
          <w:p w14:paraId="3C4703A6" w14:textId="77777777" w:rsidR="00394BE3" w:rsidRPr="00394BE3" w:rsidRDefault="00394BE3">
            <w:r w:rsidRPr="00394BE3">
              <w:t>obsługiwać mikroskop optyczny, w tym w zakresie korzystania z immersji;</w:t>
            </w:r>
          </w:p>
        </w:tc>
      </w:tr>
      <w:tr w:rsidR="00394BE3" w:rsidRPr="00394BE3" w14:paraId="2F684A4D" w14:textId="77777777" w:rsidTr="00394BE3">
        <w:trPr>
          <w:trHeight w:val="795"/>
        </w:trPr>
        <w:tc>
          <w:tcPr>
            <w:tcW w:w="1271" w:type="dxa"/>
            <w:noWrap/>
            <w:hideMark/>
          </w:tcPr>
          <w:p w14:paraId="0DA37DE7" w14:textId="77777777" w:rsidR="00394BE3" w:rsidRPr="00394BE3" w:rsidRDefault="00394BE3">
            <w:r w:rsidRPr="00394BE3">
              <w:lastRenderedPageBreak/>
              <w:t>LJO_AU02</w:t>
            </w:r>
          </w:p>
        </w:tc>
        <w:tc>
          <w:tcPr>
            <w:tcW w:w="7791" w:type="dxa"/>
            <w:hideMark/>
          </w:tcPr>
          <w:p w14:paraId="5421CAA7" w14:textId="77777777" w:rsidR="00394BE3" w:rsidRPr="00394BE3" w:rsidRDefault="00394BE3">
            <w:r w:rsidRPr="00394BE3">
              <w:t>rozpoznawać w obrazach z mikroskopu optycznego lub elektronowego struktury histologiczne odpowiadające narządom, tkankom, komórkom i strukturom komórkowym, dokonuje opisu i interpretuje ich budowę oraz relacje między budową i funkcją;</w:t>
            </w:r>
          </w:p>
        </w:tc>
      </w:tr>
      <w:tr w:rsidR="00394BE3" w:rsidRPr="00394BE3" w14:paraId="7752AD3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EF73973" w14:textId="77777777" w:rsidR="00394BE3" w:rsidRPr="00394BE3" w:rsidRDefault="00394BE3">
            <w:r w:rsidRPr="00394BE3">
              <w:t>LJO_AU03</w:t>
            </w:r>
          </w:p>
        </w:tc>
        <w:tc>
          <w:tcPr>
            <w:tcW w:w="7791" w:type="dxa"/>
            <w:hideMark/>
          </w:tcPr>
          <w:p w14:paraId="7D63C392" w14:textId="77777777" w:rsidR="00394BE3" w:rsidRPr="00394BE3" w:rsidRDefault="00394BE3">
            <w:r w:rsidRPr="00394BE3">
              <w:t>wyjaśniać anatomiczne podstawy badania przedmiotowego;</w:t>
            </w:r>
          </w:p>
        </w:tc>
      </w:tr>
      <w:tr w:rsidR="00394BE3" w:rsidRPr="00394BE3" w14:paraId="290616E0" w14:textId="77777777" w:rsidTr="00394BE3">
        <w:trPr>
          <w:trHeight w:val="900"/>
        </w:trPr>
        <w:tc>
          <w:tcPr>
            <w:tcW w:w="1271" w:type="dxa"/>
            <w:noWrap/>
            <w:hideMark/>
          </w:tcPr>
          <w:p w14:paraId="39CC6735" w14:textId="77777777" w:rsidR="00394BE3" w:rsidRPr="00394BE3" w:rsidRDefault="00394BE3">
            <w:r w:rsidRPr="00394BE3">
              <w:t>LJO_AU04</w:t>
            </w:r>
          </w:p>
        </w:tc>
        <w:tc>
          <w:tcPr>
            <w:tcW w:w="7791" w:type="dxa"/>
            <w:hideMark/>
          </w:tcPr>
          <w:p w14:paraId="71A02DB3" w14:textId="77777777" w:rsidR="00394BE3" w:rsidRPr="00394BE3" w:rsidRDefault="00394BE3">
            <w:r w:rsidRPr="00394BE3">
              <w:t>wnioskować o relacjach między strukturami anatomicznymi na podstawie przyżyciowych badań diagnostycznych, w szczególności z zakresu radiologii (zdjęcia przeglądowe, badania z użyciem środków kontrastowych, tomografia komputerowa oraz magnetyczny rezonans jądrowy);</w:t>
            </w:r>
          </w:p>
        </w:tc>
      </w:tr>
      <w:tr w:rsidR="00394BE3" w:rsidRPr="00394BE3" w14:paraId="5F12BABE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69A86A1C" w14:textId="77777777" w:rsidR="00394BE3" w:rsidRPr="00394BE3" w:rsidRDefault="00394BE3">
            <w:r w:rsidRPr="00394BE3">
              <w:t>LJO_AU051</w:t>
            </w:r>
          </w:p>
        </w:tc>
        <w:tc>
          <w:tcPr>
            <w:tcW w:w="7791" w:type="dxa"/>
            <w:hideMark/>
          </w:tcPr>
          <w:p w14:paraId="7CFBB319" w14:textId="77777777" w:rsidR="00394BE3" w:rsidRPr="00394BE3" w:rsidRDefault="00394BE3">
            <w:proofErr w:type="spellStart"/>
            <w:r w:rsidRPr="00394BE3">
              <w:t>posługIwać</w:t>
            </w:r>
            <w:proofErr w:type="spellEnd"/>
            <w:r w:rsidRPr="00394BE3">
              <w:t xml:space="preserve"> się w mowie i w piśmie mianownictwem anatomicznym;</w:t>
            </w:r>
          </w:p>
        </w:tc>
      </w:tr>
      <w:tr w:rsidR="00394BE3" w:rsidRPr="00394BE3" w14:paraId="28FD4DB1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6C93042E" w14:textId="77777777" w:rsidR="00394BE3" w:rsidRPr="00394BE3" w:rsidRDefault="00394BE3">
            <w:r w:rsidRPr="00394BE3">
              <w:t>LJO_AU052</w:t>
            </w:r>
          </w:p>
        </w:tc>
        <w:tc>
          <w:tcPr>
            <w:tcW w:w="7791" w:type="dxa"/>
            <w:hideMark/>
          </w:tcPr>
          <w:p w14:paraId="5F144DE6" w14:textId="77777777" w:rsidR="00394BE3" w:rsidRPr="00394BE3" w:rsidRDefault="00394BE3">
            <w:proofErr w:type="spellStart"/>
            <w:r w:rsidRPr="00394BE3">
              <w:t>posługiwac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sie</w:t>
            </w:r>
            <w:proofErr w:type="spellEnd"/>
            <w:r w:rsidRPr="00394BE3">
              <w:t xml:space="preserve">̨ w mowie i w </w:t>
            </w:r>
            <w:proofErr w:type="spellStart"/>
            <w:r w:rsidRPr="00394BE3">
              <w:t>piśmie</w:t>
            </w:r>
            <w:proofErr w:type="spellEnd"/>
            <w:r w:rsidRPr="00394BE3">
              <w:t xml:space="preserve"> mianownictwem histologicznym; </w:t>
            </w:r>
          </w:p>
        </w:tc>
      </w:tr>
      <w:tr w:rsidR="00394BE3" w:rsidRPr="00394BE3" w14:paraId="239B607F" w14:textId="77777777" w:rsidTr="00394BE3">
        <w:trPr>
          <w:trHeight w:val="319"/>
        </w:trPr>
        <w:tc>
          <w:tcPr>
            <w:tcW w:w="1271" w:type="dxa"/>
            <w:noWrap/>
            <w:hideMark/>
          </w:tcPr>
          <w:p w14:paraId="189A50AD" w14:textId="77777777" w:rsidR="00394BE3" w:rsidRPr="00394BE3" w:rsidRDefault="00394BE3">
            <w:r w:rsidRPr="00394BE3">
              <w:t>LJO_AU053</w:t>
            </w:r>
          </w:p>
        </w:tc>
        <w:tc>
          <w:tcPr>
            <w:tcW w:w="7791" w:type="dxa"/>
            <w:hideMark/>
          </w:tcPr>
          <w:p w14:paraId="7315BA5C" w14:textId="77777777" w:rsidR="00394BE3" w:rsidRPr="00394BE3" w:rsidRDefault="00394BE3">
            <w:proofErr w:type="spellStart"/>
            <w:r w:rsidRPr="00394BE3">
              <w:t>posługiwac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sie</w:t>
            </w:r>
            <w:proofErr w:type="spellEnd"/>
            <w:r w:rsidRPr="00394BE3">
              <w:t xml:space="preserve">̨ w mowie i w </w:t>
            </w:r>
            <w:proofErr w:type="spellStart"/>
            <w:r w:rsidRPr="00394BE3">
              <w:t>piśmie</w:t>
            </w:r>
            <w:proofErr w:type="spellEnd"/>
            <w:r w:rsidRPr="00394BE3">
              <w:t xml:space="preserve"> mianownictwem embriologicznym; </w:t>
            </w:r>
          </w:p>
        </w:tc>
      </w:tr>
      <w:tr w:rsidR="00394BE3" w:rsidRPr="00394BE3" w14:paraId="430B62E8" w14:textId="77777777" w:rsidTr="00394BE3">
        <w:trPr>
          <w:trHeight w:val="702"/>
        </w:trPr>
        <w:tc>
          <w:tcPr>
            <w:tcW w:w="1271" w:type="dxa"/>
            <w:noWrap/>
            <w:hideMark/>
          </w:tcPr>
          <w:p w14:paraId="1AD1B265" w14:textId="77777777" w:rsidR="00394BE3" w:rsidRPr="00394BE3" w:rsidRDefault="00394BE3">
            <w:r w:rsidRPr="00394BE3">
              <w:t>LJO_BU01</w:t>
            </w:r>
          </w:p>
        </w:tc>
        <w:tc>
          <w:tcPr>
            <w:tcW w:w="7791" w:type="dxa"/>
            <w:hideMark/>
          </w:tcPr>
          <w:p w14:paraId="79B58064" w14:textId="77777777" w:rsidR="00394BE3" w:rsidRPr="00394BE3" w:rsidRDefault="00394BE3">
            <w:r w:rsidRPr="00394BE3">
              <w:t>wykorzystywać znajomość praw fizyki do wyjaśnienia wpływu czynników zewnętrznych, takich jak temperatura, przyspieszenie, ciśnienie, pole elektromagnetyczne oraz promieniowanie jonizujące, na organizm i jego elementy;</w:t>
            </w:r>
          </w:p>
        </w:tc>
      </w:tr>
      <w:tr w:rsidR="00394BE3" w:rsidRPr="00394BE3" w14:paraId="291C2ECD" w14:textId="77777777" w:rsidTr="00394BE3">
        <w:trPr>
          <w:trHeight w:val="439"/>
        </w:trPr>
        <w:tc>
          <w:tcPr>
            <w:tcW w:w="1271" w:type="dxa"/>
            <w:noWrap/>
            <w:hideMark/>
          </w:tcPr>
          <w:p w14:paraId="26DE2B62" w14:textId="77777777" w:rsidR="00394BE3" w:rsidRPr="00394BE3" w:rsidRDefault="00394BE3">
            <w:r w:rsidRPr="00394BE3">
              <w:t>LJO_BU02</w:t>
            </w:r>
          </w:p>
        </w:tc>
        <w:tc>
          <w:tcPr>
            <w:tcW w:w="7791" w:type="dxa"/>
            <w:hideMark/>
          </w:tcPr>
          <w:p w14:paraId="343324EC" w14:textId="77777777" w:rsidR="00394BE3" w:rsidRPr="00394BE3" w:rsidRDefault="00394BE3">
            <w:r w:rsidRPr="00394BE3">
              <w:t>oceniać szkodliwość dawki promieniowania jonizującego i stosuje się do zasad ochrony radiologicznej;</w:t>
            </w:r>
          </w:p>
        </w:tc>
      </w:tr>
      <w:tr w:rsidR="00394BE3" w:rsidRPr="00394BE3" w14:paraId="7A763F9B" w14:textId="77777777" w:rsidTr="00394BE3">
        <w:trPr>
          <w:trHeight w:val="615"/>
        </w:trPr>
        <w:tc>
          <w:tcPr>
            <w:tcW w:w="1271" w:type="dxa"/>
            <w:noWrap/>
            <w:hideMark/>
          </w:tcPr>
          <w:p w14:paraId="393C49BC" w14:textId="77777777" w:rsidR="00394BE3" w:rsidRPr="00394BE3" w:rsidRDefault="00394BE3">
            <w:r w:rsidRPr="00394BE3">
              <w:t>LJO_BU03</w:t>
            </w:r>
          </w:p>
        </w:tc>
        <w:tc>
          <w:tcPr>
            <w:tcW w:w="7791" w:type="dxa"/>
            <w:hideMark/>
          </w:tcPr>
          <w:p w14:paraId="58E59447" w14:textId="77777777" w:rsidR="00394BE3" w:rsidRPr="00394BE3" w:rsidRDefault="00394BE3">
            <w:r w:rsidRPr="00394BE3">
              <w:t>obliczać stężenia molowe i procentowe związków oraz stężenia substancji w roztworach izoosmotycznych, jedno- i wieloskładnikowych;</w:t>
            </w:r>
          </w:p>
        </w:tc>
      </w:tr>
      <w:tr w:rsidR="00394BE3" w:rsidRPr="00394BE3" w14:paraId="753F7E28" w14:textId="77777777" w:rsidTr="00394BE3">
        <w:trPr>
          <w:trHeight w:val="619"/>
        </w:trPr>
        <w:tc>
          <w:tcPr>
            <w:tcW w:w="1271" w:type="dxa"/>
            <w:noWrap/>
            <w:hideMark/>
          </w:tcPr>
          <w:p w14:paraId="25731904" w14:textId="77777777" w:rsidR="00394BE3" w:rsidRPr="00394BE3" w:rsidRDefault="00394BE3">
            <w:r w:rsidRPr="00394BE3">
              <w:t>LJO_BU04</w:t>
            </w:r>
          </w:p>
        </w:tc>
        <w:tc>
          <w:tcPr>
            <w:tcW w:w="7791" w:type="dxa"/>
            <w:hideMark/>
          </w:tcPr>
          <w:p w14:paraId="4B938419" w14:textId="77777777" w:rsidR="00394BE3" w:rsidRPr="00394BE3" w:rsidRDefault="00394BE3">
            <w:r w:rsidRPr="00394BE3">
              <w:t>obliczać rozpuszczalność związków nieorganicznych, określa chemiczne podłoże rozpuszczalności związków organicznych lub jej braku oraz praktyczne znaczenie dla dietetyki i terapii;</w:t>
            </w:r>
          </w:p>
        </w:tc>
      </w:tr>
      <w:tr w:rsidR="00394BE3" w:rsidRPr="00394BE3" w14:paraId="7350842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FD7C4E3" w14:textId="77777777" w:rsidR="00394BE3" w:rsidRPr="00394BE3" w:rsidRDefault="00394BE3">
            <w:r w:rsidRPr="00394BE3">
              <w:t>LJO_BU05</w:t>
            </w:r>
          </w:p>
        </w:tc>
        <w:tc>
          <w:tcPr>
            <w:tcW w:w="7791" w:type="dxa"/>
            <w:hideMark/>
          </w:tcPr>
          <w:p w14:paraId="33A8F1C9" w14:textId="77777777" w:rsidR="00394BE3" w:rsidRPr="00394BE3" w:rsidRDefault="00394BE3">
            <w:r w:rsidRPr="00394BE3">
              <w:t xml:space="preserve">określać </w:t>
            </w:r>
            <w:proofErr w:type="spellStart"/>
            <w:r w:rsidRPr="00394BE3">
              <w:t>pH</w:t>
            </w:r>
            <w:proofErr w:type="spellEnd"/>
            <w:r w:rsidRPr="00394BE3">
              <w:t xml:space="preserve"> roztworu i wpływ zmian </w:t>
            </w:r>
            <w:proofErr w:type="spellStart"/>
            <w:r w:rsidRPr="00394BE3">
              <w:t>pH</w:t>
            </w:r>
            <w:proofErr w:type="spellEnd"/>
            <w:r w:rsidRPr="00394BE3">
              <w:t xml:space="preserve"> na związki nieorganiczne i organiczne;</w:t>
            </w:r>
          </w:p>
        </w:tc>
      </w:tr>
      <w:tr w:rsidR="00394BE3" w:rsidRPr="00394BE3" w14:paraId="57CF642E" w14:textId="77777777" w:rsidTr="00394BE3">
        <w:trPr>
          <w:trHeight w:val="342"/>
        </w:trPr>
        <w:tc>
          <w:tcPr>
            <w:tcW w:w="1271" w:type="dxa"/>
            <w:noWrap/>
            <w:hideMark/>
          </w:tcPr>
          <w:p w14:paraId="72E9FD91" w14:textId="77777777" w:rsidR="00394BE3" w:rsidRPr="00394BE3" w:rsidRDefault="00394BE3">
            <w:r w:rsidRPr="00394BE3">
              <w:t>LJO_BU06</w:t>
            </w:r>
          </w:p>
        </w:tc>
        <w:tc>
          <w:tcPr>
            <w:tcW w:w="7791" w:type="dxa"/>
            <w:hideMark/>
          </w:tcPr>
          <w:p w14:paraId="15B18F33" w14:textId="77777777" w:rsidR="00394BE3" w:rsidRPr="00394BE3" w:rsidRDefault="00394BE3">
            <w:r w:rsidRPr="00394BE3">
              <w:t>przewidywać kierunek procesów biochemicznych w zależności od stanu energetycznego komórek;</w:t>
            </w:r>
          </w:p>
        </w:tc>
      </w:tr>
      <w:tr w:rsidR="00394BE3" w:rsidRPr="00394BE3" w14:paraId="31CEBEC0" w14:textId="77777777" w:rsidTr="00394BE3">
        <w:trPr>
          <w:trHeight w:val="780"/>
        </w:trPr>
        <w:tc>
          <w:tcPr>
            <w:tcW w:w="1271" w:type="dxa"/>
            <w:noWrap/>
            <w:hideMark/>
          </w:tcPr>
          <w:p w14:paraId="4A430B95" w14:textId="77777777" w:rsidR="00394BE3" w:rsidRPr="00394BE3" w:rsidRDefault="00394BE3">
            <w:r w:rsidRPr="00394BE3">
              <w:t>LJO_BU07</w:t>
            </w:r>
          </w:p>
        </w:tc>
        <w:tc>
          <w:tcPr>
            <w:tcW w:w="7791" w:type="dxa"/>
            <w:hideMark/>
          </w:tcPr>
          <w:p w14:paraId="092028ED" w14:textId="77777777" w:rsidR="00394BE3" w:rsidRPr="00394BE3" w:rsidRDefault="00394BE3">
            <w:r w:rsidRPr="00394BE3">
              <w:t>wykonywać proste testy czynnościowe oceniające organizm człowieka jako układ regulacji stabilnej (testy obciążeniowe, wysiłkowe) i interpretować dane liczbowe dotyczące podstawowych zmiennych fizjologicznych;</w:t>
            </w:r>
          </w:p>
        </w:tc>
      </w:tr>
      <w:tr w:rsidR="00394BE3" w:rsidRPr="00394BE3" w14:paraId="7AC35F3D" w14:textId="77777777" w:rsidTr="00394BE3">
        <w:trPr>
          <w:trHeight w:val="765"/>
        </w:trPr>
        <w:tc>
          <w:tcPr>
            <w:tcW w:w="1271" w:type="dxa"/>
            <w:noWrap/>
            <w:hideMark/>
          </w:tcPr>
          <w:p w14:paraId="63789D7F" w14:textId="77777777" w:rsidR="00394BE3" w:rsidRPr="00394BE3" w:rsidRDefault="00394BE3">
            <w:r w:rsidRPr="00394BE3">
              <w:t>LJO_BU08</w:t>
            </w:r>
          </w:p>
        </w:tc>
        <w:tc>
          <w:tcPr>
            <w:tcW w:w="7791" w:type="dxa"/>
            <w:hideMark/>
          </w:tcPr>
          <w:p w14:paraId="253EF17F" w14:textId="77777777" w:rsidR="00394BE3" w:rsidRPr="00394BE3" w:rsidRDefault="00394BE3">
            <w:r w:rsidRPr="00394BE3">
              <w:t>posługiwać się podstawowymi technikami laboratoryjnymi, takimi jak: analiza jakościowa, miareczkowanie, kolorymetria, pehametria, chromatografia, elektroforeza białek i kwasów nukleinowych;</w:t>
            </w:r>
          </w:p>
        </w:tc>
      </w:tr>
      <w:tr w:rsidR="00394BE3" w:rsidRPr="00394BE3" w14:paraId="6625EBE6" w14:textId="77777777" w:rsidTr="00394BE3">
        <w:trPr>
          <w:trHeight w:val="330"/>
        </w:trPr>
        <w:tc>
          <w:tcPr>
            <w:tcW w:w="1271" w:type="dxa"/>
            <w:noWrap/>
            <w:hideMark/>
          </w:tcPr>
          <w:p w14:paraId="342999A7" w14:textId="77777777" w:rsidR="00394BE3" w:rsidRPr="00394BE3" w:rsidRDefault="00394BE3">
            <w:r w:rsidRPr="00394BE3">
              <w:t>LJO_BU09</w:t>
            </w:r>
          </w:p>
        </w:tc>
        <w:tc>
          <w:tcPr>
            <w:tcW w:w="7791" w:type="dxa"/>
            <w:hideMark/>
          </w:tcPr>
          <w:p w14:paraId="3AF86420" w14:textId="77777777" w:rsidR="00394BE3" w:rsidRPr="00394BE3" w:rsidRDefault="00394BE3">
            <w:r w:rsidRPr="00394BE3">
              <w:t>obsługiwać proste przyrządy pomiarowe i oceniać dokładność wykonywanych pomiarów;</w:t>
            </w:r>
          </w:p>
        </w:tc>
      </w:tr>
      <w:tr w:rsidR="00394BE3" w:rsidRPr="00394BE3" w14:paraId="5BF05E39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57D7D34F" w14:textId="77777777" w:rsidR="00394BE3" w:rsidRPr="00394BE3" w:rsidRDefault="00394BE3">
            <w:r w:rsidRPr="00394BE3">
              <w:t>LJO_BU10</w:t>
            </w:r>
          </w:p>
        </w:tc>
        <w:tc>
          <w:tcPr>
            <w:tcW w:w="7791" w:type="dxa"/>
            <w:hideMark/>
          </w:tcPr>
          <w:p w14:paraId="0DD2681A" w14:textId="77777777" w:rsidR="00394BE3" w:rsidRPr="00394BE3" w:rsidRDefault="00394BE3">
            <w:r w:rsidRPr="00394BE3">
              <w:t>korzystać z baz danych, w tym internetowych, i wyszukiwać potrzebną informację za pomocą dostępnych narzędzi;</w:t>
            </w:r>
          </w:p>
        </w:tc>
      </w:tr>
      <w:tr w:rsidR="00394BE3" w:rsidRPr="00394BE3" w14:paraId="696038E8" w14:textId="77777777" w:rsidTr="00394BE3">
        <w:trPr>
          <w:trHeight w:val="840"/>
        </w:trPr>
        <w:tc>
          <w:tcPr>
            <w:tcW w:w="1271" w:type="dxa"/>
            <w:noWrap/>
            <w:hideMark/>
          </w:tcPr>
          <w:p w14:paraId="2F5B9410" w14:textId="77777777" w:rsidR="00394BE3" w:rsidRPr="00394BE3" w:rsidRDefault="00394BE3">
            <w:r w:rsidRPr="00394BE3">
              <w:t>LJO_BU11</w:t>
            </w:r>
          </w:p>
        </w:tc>
        <w:tc>
          <w:tcPr>
            <w:tcW w:w="7791" w:type="dxa"/>
            <w:hideMark/>
          </w:tcPr>
          <w:p w14:paraId="674BFE1B" w14:textId="77777777" w:rsidR="00394BE3" w:rsidRPr="00394BE3" w:rsidRDefault="00394BE3">
            <w:r w:rsidRPr="00394BE3">
              <w:t>dobierać odpowiedni test statystyczny, przeprowadzać podstawowe analizy statystyczne oraz posługiwać się odpowiednimi metodami przedstawiania wyników; interpretować wyniki metaanalizy i przeprowadzać analizę prawdopodobieństwa przeżycia;</w:t>
            </w:r>
          </w:p>
        </w:tc>
      </w:tr>
      <w:tr w:rsidR="00394BE3" w:rsidRPr="00394BE3" w14:paraId="10BD39BC" w14:textId="77777777" w:rsidTr="00394BE3">
        <w:trPr>
          <w:trHeight w:val="840"/>
        </w:trPr>
        <w:tc>
          <w:tcPr>
            <w:tcW w:w="1271" w:type="dxa"/>
            <w:noWrap/>
            <w:hideMark/>
          </w:tcPr>
          <w:p w14:paraId="2B741A16" w14:textId="77777777" w:rsidR="00394BE3" w:rsidRPr="00394BE3" w:rsidRDefault="00394BE3">
            <w:r w:rsidRPr="00394BE3">
              <w:t>LJO_BU12</w:t>
            </w:r>
          </w:p>
        </w:tc>
        <w:tc>
          <w:tcPr>
            <w:tcW w:w="7791" w:type="dxa"/>
            <w:hideMark/>
          </w:tcPr>
          <w:p w14:paraId="201996DC" w14:textId="77777777" w:rsidR="00394BE3" w:rsidRPr="00394BE3" w:rsidRDefault="00394BE3">
            <w:r w:rsidRPr="00394BE3">
              <w:t>wyjaśniać różnice między badaniami prospektywnymi i retrospektywnymi, randomizowanymi i kliniczno-kontrolnymi, opisami przypadków i badaniami eksperymentalnymi oraz szeregować je według wiarygodności i jakości dowodów naukowych;</w:t>
            </w:r>
          </w:p>
        </w:tc>
      </w:tr>
      <w:tr w:rsidR="00394BE3" w:rsidRPr="00394BE3" w14:paraId="284506CC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465CA389" w14:textId="77777777" w:rsidR="00394BE3" w:rsidRPr="00394BE3" w:rsidRDefault="00394BE3">
            <w:r w:rsidRPr="00394BE3">
              <w:t>LJO_BU13</w:t>
            </w:r>
          </w:p>
        </w:tc>
        <w:tc>
          <w:tcPr>
            <w:tcW w:w="7791" w:type="dxa"/>
            <w:hideMark/>
          </w:tcPr>
          <w:p w14:paraId="6AFA881F" w14:textId="77777777" w:rsidR="00394BE3" w:rsidRPr="00394BE3" w:rsidRDefault="00394BE3">
            <w:r w:rsidRPr="00394BE3">
              <w:t>planować i wykonywać proste badania naukowe oraz interpretować ich wyniki i wyciągać wnioski;</w:t>
            </w:r>
          </w:p>
        </w:tc>
      </w:tr>
      <w:tr w:rsidR="00394BE3" w:rsidRPr="00394BE3" w14:paraId="762568CE" w14:textId="77777777" w:rsidTr="00394BE3">
        <w:trPr>
          <w:trHeight w:val="645"/>
        </w:trPr>
        <w:tc>
          <w:tcPr>
            <w:tcW w:w="1271" w:type="dxa"/>
            <w:noWrap/>
            <w:hideMark/>
          </w:tcPr>
          <w:p w14:paraId="7B228B8F" w14:textId="77777777" w:rsidR="00394BE3" w:rsidRPr="00394BE3" w:rsidRDefault="00394BE3">
            <w:r w:rsidRPr="00394BE3">
              <w:lastRenderedPageBreak/>
              <w:t>LJO_CU01</w:t>
            </w:r>
          </w:p>
        </w:tc>
        <w:tc>
          <w:tcPr>
            <w:tcW w:w="7791" w:type="dxa"/>
            <w:hideMark/>
          </w:tcPr>
          <w:p w14:paraId="7750E9C7" w14:textId="77777777" w:rsidR="00394BE3" w:rsidRPr="00394BE3" w:rsidRDefault="00394BE3">
            <w:r w:rsidRPr="00394BE3">
              <w:t>analizować krzyżówki genetyczne oraz rodowody cech i chorób człowieka, a także ocenia ryzyko urodzenia się dziecka z aberracjami chromosomowymi;</w:t>
            </w:r>
          </w:p>
        </w:tc>
      </w:tr>
      <w:tr w:rsidR="00394BE3" w:rsidRPr="00394BE3" w14:paraId="43CCAB1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432AE3C" w14:textId="77777777" w:rsidR="00394BE3" w:rsidRPr="00394BE3" w:rsidRDefault="00394BE3">
            <w:r w:rsidRPr="00394BE3">
              <w:t>LJO_CU02</w:t>
            </w:r>
          </w:p>
        </w:tc>
        <w:tc>
          <w:tcPr>
            <w:tcW w:w="7791" w:type="dxa"/>
            <w:hideMark/>
          </w:tcPr>
          <w:p w14:paraId="7752EFF6" w14:textId="77777777" w:rsidR="00394BE3" w:rsidRPr="00394BE3" w:rsidRDefault="00394BE3">
            <w:r w:rsidRPr="00394BE3">
              <w:t>identyfikować wskazania do wykonania badań prenatalnych;</w:t>
            </w:r>
          </w:p>
        </w:tc>
      </w:tr>
      <w:tr w:rsidR="00394BE3" w:rsidRPr="00394BE3" w14:paraId="5F3EB36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DCCCC4E" w14:textId="77777777" w:rsidR="00394BE3" w:rsidRPr="00394BE3" w:rsidRDefault="00394BE3">
            <w:r w:rsidRPr="00394BE3">
              <w:t>LJO_CU03</w:t>
            </w:r>
          </w:p>
        </w:tc>
        <w:tc>
          <w:tcPr>
            <w:tcW w:w="7791" w:type="dxa"/>
            <w:hideMark/>
          </w:tcPr>
          <w:p w14:paraId="54C6873B" w14:textId="77777777" w:rsidR="00394BE3" w:rsidRPr="00394BE3" w:rsidRDefault="00394BE3">
            <w:r w:rsidRPr="00394BE3">
              <w:t>podejmować decyzję o potrzebie wykonania badań cytogenetycznych i molekularnych;</w:t>
            </w:r>
          </w:p>
        </w:tc>
      </w:tr>
      <w:tr w:rsidR="00394BE3" w:rsidRPr="00394BE3" w14:paraId="2602A10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3766A5E" w14:textId="77777777" w:rsidR="00394BE3" w:rsidRPr="00394BE3" w:rsidRDefault="00394BE3">
            <w:r w:rsidRPr="00394BE3">
              <w:t>LJO_CU04</w:t>
            </w:r>
          </w:p>
        </w:tc>
        <w:tc>
          <w:tcPr>
            <w:tcW w:w="7791" w:type="dxa"/>
            <w:hideMark/>
          </w:tcPr>
          <w:p w14:paraId="70DB3EBC" w14:textId="77777777" w:rsidR="00394BE3" w:rsidRPr="00394BE3" w:rsidRDefault="00394BE3">
            <w:r w:rsidRPr="00394BE3">
              <w:t xml:space="preserve">wykonywać pomiary morfometryczne, analizować </w:t>
            </w:r>
            <w:proofErr w:type="spellStart"/>
            <w:r w:rsidRPr="00394BE3">
              <w:t>morfogram</w:t>
            </w:r>
            <w:proofErr w:type="spellEnd"/>
            <w:r w:rsidRPr="00394BE3">
              <w:t xml:space="preserve"> i zapisywać kariotypy chorób;</w:t>
            </w:r>
          </w:p>
        </w:tc>
      </w:tr>
      <w:tr w:rsidR="00394BE3" w:rsidRPr="00394BE3" w14:paraId="2B468CA3" w14:textId="77777777" w:rsidTr="00394BE3">
        <w:trPr>
          <w:trHeight w:val="615"/>
        </w:trPr>
        <w:tc>
          <w:tcPr>
            <w:tcW w:w="1271" w:type="dxa"/>
            <w:noWrap/>
            <w:hideMark/>
          </w:tcPr>
          <w:p w14:paraId="4DE8E874" w14:textId="77777777" w:rsidR="00394BE3" w:rsidRPr="00394BE3" w:rsidRDefault="00394BE3">
            <w:r w:rsidRPr="00394BE3">
              <w:t>LJO_CU05</w:t>
            </w:r>
          </w:p>
        </w:tc>
        <w:tc>
          <w:tcPr>
            <w:tcW w:w="7791" w:type="dxa"/>
            <w:hideMark/>
          </w:tcPr>
          <w:p w14:paraId="7B2A9296" w14:textId="77777777" w:rsidR="00394BE3" w:rsidRPr="00394BE3" w:rsidRDefault="00394BE3">
            <w:r w:rsidRPr="00394BE3">
              <w:t>szacować ryzyko ujawnienia się danej choroby u potomstwa w oparciu o predyspozycje rodzinne i wpływ czynników środowiskowych;</w:t>
            </w:r>
          </w:p>
        </w:tc>
      </w:tr>
      <w:tr w:rsidR="00394BE3" w:rsidRPr="00394BE3" w14:paraId="48CE8276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4C8E24B4" w14:textId="77777777" w:rsidR="00394BE3" w:rsidRPr="00394BE3" w:rsidRDefault="00394BE3">
            <w:r w:rsidRPr="00394BE3">
              <w:t>LJO_CU06</w:t>
            </w:r>
          </w:p>
        </w:tc>
        <w:tc>
          <w:tcPr>
            <w:tcW w:w="7791" w:type="dxa"/>
            <w:hideMark/>
          </w:tcPr>
          <w:p w14:paraId="0422DEEB" w14:textId="77777777" w:rsidR="00394BE3" w:rsidRPr="00394BE3" w:rsidRDefault="00394BE3">
            <w:r w:rsidRPr="00394BE3">
              <w:t>oceniać zagrożenia środowiskowe oraz posługuje się podstawowymi metodami pozwalającymi na wykrycie obecności czynników szkodliwych (biologicznych i chemicznych) w biosferze;</w:t>
            </w:r>
          </w:p>
        </w:tc>
      </w:tr>
      <w:tr w:rsidR="00394BE3" w:rsidRPr="00394BE3" w14:paraId="38FE70E8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356FBF56" w14:textId="77777777" w:rsidR="00394BE3" w:rsidRPr="00394BE3" w:rsidRDefault="00394BE3">
            <w:r w:rsidRPr="00394BE3">
              <w:t>LJO_CU07</w:t>
            </w:r>
          </w:p>
        </w:tc>
        <w:tc>
          <w:tcPr>
            <w:tcW w:w="7791" w:type="dxa"/>
            <w:hideMark/>
          </w:tcPr>
          <w:p w14:paraId="1B0C113F" w14:textId="77777777" w:rsidR="00394BE3" w:rsidRPr="00394BE3" w:rsidRDefault="00394BE3">
            <w:r w:rsidRPr="00394BE3">
              <w:t>rozpoznawać najczęściej spotykane pasożyty człowieka na podstawie ich budowy, cykli życiowych oraz objawów chorobowych;</w:t>
            </w:r>
          </w:p>
        </w:tc>
      </w:tr>
      <w:tr w:rsidR="00394BE3" w:rsidRPr="00394BE3" w14:paraId="7ADC5FC7" w14:textId="77777777" w:rsidTr="00394BE3">
        <w:trPr>
          <w:trHeight w:val="619"/>
        </w:trPr>
        <w:tc>
          <w:tcPr>
            <w:tcW w:w="1271" w:type="dxa"/>
            <w:noWrap/>
            <w:hideMark/>
          </w:tcPr>
          <w:p w14:paraId="143E5804" w14:textId="77777777" w:rsidR="00394BE3" w:rsidRPr="00394BE3" w:rsidRDefault="00394BE3">
            <w:r w:rsidRPr="00394BE3">
              <w:t>LJO_CU08</w:t>
            </w:r>
          </w:p>
        </w:tc>
        <w:tc>
          <w:tcPr>
            <w:tcW w:w="7791" w:type="dxa"/>
            <w:hideMark/>
          </w:tcPr>
          <w:p w14:paraId="36C33BDD" w14:textId="77777777" w:rsidR="00394BE3" w:rsidRPr="00394BE3" w:rsidRDefault="00394BE3">
            <w:r w:rsidRPr="00394BE3">
              <w:t>posługiwać się reakcją antygen – przeciwciało w aktualnych modyfikacjach i technikach dla diagnostyki chorób zakaźnych, alergicznych, autoimmunizacyjnych, nowotworowych i chorób krwi;</w:t>
            </w:r>
          </w:p>
        </w:tc>
      </w:tr>
      <w:tr w:rsidR="00394BE3" w:rsidRPr="00394BE3" w14:paraId="29358B6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35354F8" w14:textId="77777777" w:rsidR="00394BE3" w:rsidRPr="00394BE3" w:rsidRDefault="00394BE3">
            <w:r w:rsidRPr="00394BE3">
              <w:t>LJO_CU09</w:t>
            </w:r>
          </w:p>
        </w:tc>
        <w:tc>
          <w:tcPr>
            <w:tcW w:w="7791" w:type="dxa"/>
            <w:hideMark/>
          </w:tcPr>
          <w:p w14:paraId="5EEF9BB6" w14:textId="77777777" w:rsidR="00394BE3" w:rsidRPr="00394BE3" w:rsidRDefault="00394BE3">
            <w:r w:rsidRPr="00394BE3">
              <w:t>przygotować preparaty i rozpoznaje patogeny pod mikroskopem;</w:t>
            </w:r>
          </w:p>
        </w:tc>
      </w:tr>
      <w:tr w:rsidR="00394BE3" w:rsidRPr="00394BE3" w14:paraId="381DDB7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632CD89" w14:textId="77777777" w:rsidR="00394BE3" w:rsidRPr="00394BE3" w:rsidRDefault="00394BE3">
            <w:r w:rsidRPr="00394BE3">
              <w:t>LJO_CU10</w:t>
            </w:r>
          </w:p>
        </w:tc>
        <w:tc>
          <w:tcPr>
            <w:tcW w:w="7791" w:type="dxa"/>
            <w:hideMark/>
          </w:tcPr>
          <w:p w14:paraId="6603BAB0" w14:textId="77777777" w:rsidR="00394BE3" w:rsidRPr="00394BE3" w:rsidRDefault="00394BE3">
            <w:r w:rsidRPr="00394BE3">
              <w:t>interpretować wyniki badań mikrobiologicznych;</w:t>
            </w:r>
          </w:p>
        </w:tc>
      </w:tr>
      <w:tr w:rsidR="00394BE3" w:rsidRPr="00394BE3" w14:paraId="3048290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C7827EF" w14:textId="77777777" w:rsidR="00394BE3" w:rsidRPr="00394BE3" w:rsidRDefault="00394BE3">
            <w:r w:rsidRPr="00394BE3">
              <w:t>LJO_CU101</w:t>
            </w:r>
          </w:p>
        </w:tc>
        <w:tc>
          <w:tcPr>
            <w:tcW w:w="7791" w:type="dxa"/>
            <w:hideMark/>
          </w:tcPr>
          <w:p w14:paraId="58A0EA44" w14:textId="77777777" w:rsidR="00394BE3" w:rsidRPr="00394BE3" w:rsidRDefault="00394BE3">
            <w:r w:rsidRPr="00394BE3">
              <w:t xml:space="preserve">interpretować wyniki badań w kontekście chorób o </w:t>
            </w:r>
            <w:proofErr w:type="spellStart"/>
            <w:r w:rsidRPr="00394BE3">
              <w:t>podłozu</w:t>
            </w:r>
            <w:proofErr w:type="spellEnd"/>
            <w:r w:rsidRPr="00394BE3">
              <w:t xml:space="preserve"> immunologicznym;</w:t>
            </w:r>
          </w:p>
        </w:tc>
      </w:tr>
      <w:tr w:rsidR="00394BE3" w:rsidRPr="00394BE3" w14:paraId="513A1F5E" w14:textId="77777777" w:rsidTr="00394BE3">
        <w:trPr>
          <w:trHeight w:val="690"/>
        </w:trPr>
        <w:tc>
          <w:tcPr>
            <w:tcW w:w="1271" w:type="dxa"/>
            <w:noWrap/>
            <w:hideMark/>
          </w:tcPr>
          <w:p w14:paraId="5B5A5106" w14:textId="77777777" w:rsidR="00394BE3" w:rsidRPr="00394BE3" w:rsidRDefault="00394BE3">
            <w:r w:rsidRPr="00394BE3">
              <w:t>LJO_CU11</w:t>
            </w:r>
          </w:p>
        </w:tc>
        <w:tc>
          <w:tcPr>
            <w:tcW w:w="7791" w:type="dxa"/>
            <w:hideMark/>
          </w:tcPr>
          <w:p w14:paraId="32E33377" w14:textId="77777777" w:rsidR="00394BE3" w:rsidRPr="00394BE3" w:rsidRDefault="00394BE3">
            <w:r w:rsidRPr="00394BE3">
              <w:t>powiązać obrazy uszkodzeń tkankowych i narządowych z objawami klinicznymi choroby, wywiadem i wynikami oznaczeń laboratoryjnych;</w:t>
            </w:r>
          </w:p>
        </w:tc>
      </w:tr>
      <w:tr w:rsidR="00394BE3" w:rsidRPr="00394BE3" w14:paraId="68116C83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3DD22966" w14:textId="77777777" w:rsidR="00394BE3" w:rsidRPr="00394BE3" w:rsidRDefault="00394BE3">
            <w:r w:rsidRPr="00394BE3">
              <w:t>LJO_CU12</w:t>
            </w:r>
          </w:p>
        </w:tc>
        <w:tc>
          <w:tcPr>
            <w:tcW w:w="7791" w:type="dxa"/>
            <w:hideMark/>
          </w:tcPr>
          <w:p w14:paraId="428AF623" w14:textId="77777777" w:rsidR="00394BE3" w:rsidRPr="00394BE3" w:rsidRDefault="00394BE3">
            <w:r w:rsidRPr="00394BE3">
              <w:t>analizować zjawiska odczynowe, obronne i przystosowawcze oraz zaburzenia regulacji wywoływane przez czynnik etiologiczny;</w:t>
            </w:r>
          </w:p>
        </w:tc>
      </w:tr>
      <w:tr w:rsidR="00394BE3" w:rsidRPr="00394BE3" w14:paraId="283B814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F7CC895" w14:textId="77777777" w:rsidR="00394BE3" w:rsidRPr="00394BE3" w:rsidRDefault="00394BE3">
            <w:r w:rsidRPr="00394BE3">
              <w:t>LJO_CU13</w:t>
            </w:r>
          </w:p>
        </w:tc>
        <w:tc>
          <w:tcPr>
            <w:tcW w:w="7791" w:type="dxa"/>
            <w:hideMark/>
          </w:tcPr>
          <w:p w14:paraId="71280B04" w14:textId="77777777" w:rsidR="00394BE3" w:rsidRPr="00394BE3" w:rsidRDefault="00394BE3">
            <w:r w:rsidRPr="00394BE3">
              <w:t>wykonywać proste obliczenia farmakokinetyczne;</w:t>
            </w:r>
          </w:p>
        </w:tc>
      </w:tr>
      <w:tr w:rsidR="00394BE3" w:rsidRPr="00394BE3" w14:paraId="4A572182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0DDB5F22" w14:textId="77777777" w:rsidR="00394BE3" w:rsidRPr="00394BE3" w:rsidRDefault="00394BE3">
            <w:r w:rsidRPr="00394BE3">
              <w:t>LJO_CU14</w:t>
            </w:r>
          </w:p>
        </w:tc>
        <w:tc>
          <w:tcPr>
            <w:tcW w:w="7791" w:type="dxa"/>
            <w:hideMark/>
          </w:tcPr>
          <w:p w14:paraId="33DD42C4" w14:textId="77777777" w:rsidR="00394BE3" w:rsidRPr="00394BE3" w:rsidRDefault="00394BE3">
            <w:r w:rsidRPr="00394BE3">
              <w:t>dobierać leki w odpowiednich dawkach w celu korygowania zjawisk patologicznych w ustroju i w poszczególnych narządach;</w:t>
            </w:r>
          </w:p>
        </w:tc>
      </w:tr>
      <w:tr w:rsidR="00394BE3" w:rsidRPr="00394BE3" w14:paraId="7C11835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BAD5CEF" w14:textId="77777777" w:rsidR="00394BE3" w:rsidRPr="00394BE3" w:rsidRDefault="00394BE3">
            <w:r w:rsidRPr="00394BE3">
              <w:t>LJO_CU15</w:t>
            </w:r>
          </w:p>
        </w:tc>
        <w:tc>
          <w:tcPr>
            <w:tcW w:w="7791" w:type="dxa"/>
            <w:hideMark/>
          </w:tcPr>
          <w:p w14:paraId="14D2F519" w14:textId="77777777" w:rsidR="00394BE3" w:rsidRPr="00394BE3" w:rsidRDefault="00394BE3">
            <w:r w:rsidRPr="00394BE3">
              <w:t>projektować schematy racjonalnej chemioterapii zakażeń, empirycznej i celowanej;</w:t>
            </w:r>
          </w:p>
        </w:tc>
      </w:tr>
      <w:tr w:rsidR="00394BE3" w:rsidRPr="00394BE3" w14:paraId="0F92300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6E98B55" w14:textId="77777777" w:rsidR="00394BE3" w:rsidRPr="00394BE3" w:rsidRDefault="00394BE3">
            <w:r w:rsidRPr="00394BE3">
              <w:t>LJO_CU16</w:t>
            </w:r>
          </w:p>
        </w:tc>
        <w:tc>
          <w:tcPr>
            <w:tcW w:w="7791" w:type="dxa"/>
            <w:hideMark/>
          </w:tcPr>
          <w:p w14:paraId="08932229" w14:textId="77777777" w:rsidR="00394BE3" w:rsidRPr="00394BE3" w:rsidRDefault="00394BE3">
            <w:r w:rsidRPr="00394BE3">
              <w:t>przygotować zapisy wszystkich form recepturowych substancji leczniczych;</w:t>
            </w:r>
          </w:p>
        </w:tc>
      </w:tr>
      <w:tr w:rsidR="00394BE3" w:rsidRPr="00394BE3" w14:paraId="6D71B95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64A1C31" w14:textId="77777777" w:rsidR="00394BE3" w:rsidRPr="00394BE3" w:rsidRDefault="00394BE3">
            <w:r w:rsidRPr="00394BE3">
              <w:t>LJO_CU17</w:t>
            </w:r>
          </w:p>
        </w:tc>
        <w:tc>
          <w:tcPr>
            <w:tcW w:w="7791" w:type="dxa"/>
            <w:hideMark/>
          </w:tcPr>
          <w:p w14:paraId="142869DB" w14:textId="77777777" w:rsidR="00394BE3" w:rsidRPr="00394BE3" w:rsidRDefault="00394BE3">
            <w:r w:rsidRPr="00394BE3">
              <w:t>posługiwać się informatorami farmaceutycznymi i bazami danych o produktach leczniczych;</w:t>
            </w:r>
          </w:p>
        </w:tc>
      </w:tr>
      <w:tr w:rsidR="00394BE3" w:rsidRPr="00394BE3" w14:paraId="787D3EE1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3EDF528F" w14:textId="77777777" w:rsidR="00394BE3" w:rsidRPr="00394BE3" w:rsidRDefault="00394BE3">
            <w:r w:rsidRPr="00394BE3">
              <w:t>LJO_CU18</w:t>
            </w:r>
          </w:p>
        </w:tc>
        <w:tc>
          <w:tcPr>
            <w:tcW w:w="7791" w:type="dxa"/>
            <w:hideMark/>
          </w:tcPr>
          <w:p w14:paraId="186F14CA" w14:textId="77777777" w:rsidR="00394BE3" w:rsidRPr="00394BE3" w:rsidRDefault="00394BE3">
            <w:r w:rsidRPr="00394BE3">
              <w:t>szacować niebezpieczeństwo toksykologiczne w określonych grupach wiekowych oraz w stanach niewydolności wątroby i nerek, a także zapobiega zatruciom lekami;</w:t>
            </w:r>
          </w:p>
        </w:tc>
      </w:tr>
      <w:tr w:rsidR="00394BE3" w:rsidRPr="00394BE3" w14:paraId="5A8EA15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7E23219" w14:textId="77777777" w:rsidR="00394BE3" w:rsidRPr="00394BE3" w:rsidRDefault="00394BE3">
            <w:r w:rsidRPr="00394BE3">
              <w:t>LJO_CU19</w:t>
            </w:r>
          </w:p>
        </w:tc>
        <w:tc>
          <w:tcPr>
            <w:tcW w:w="7791" w:type="dxa"/>
            <w:hideMark/>
          </w:tcPr>
          <w:p w14:paraId="3BA8ECBB" w14:textId="77777777" w:rsidR="00394BE3" w:rsidRPr="00394BE3" w:rsidRDefault="00394BE3">
            <w:r w:rsidRPr="00394BE3">
              <w:t>interpretować wyniki badań toksykologicznych;</w:t>
            </w:r>
          </w:p>
        </w:tc>
      </w:tr>
      <w:tr w:rsidR="00394BE3" w:rsidRPr="00394BE3" w14:paraId="24EA2579" w14:textId="77777777" w:rsidTr="00394BE3">
        <w:trPr>
          <w:trHeight w:val="960"/>
        </w:trPr>
        <w:tc>
          <w:tcPr>
            <w:tcW w:w="1271" w:type="dxa"/>
            <w:noWrap/>
            <w:hideMark/>
          </w:tcPr>
          <w:p w14:paraId="2CCF8308" w14:textId="77777777" w:rsidR="00394BE3" w:rsidRPr="00394BE3" w:rsidRDefault="00394BE3">
            <w:r w:rsidRPr="00394BE3">
              <w:t>LJO_CU20</w:t>
            </w:r>
          </w:p>
        </w:tc>
        <w:tc>
          <w:tcPr>
            <w:tcW w:w="7791" w:type="dxa"/>
            <w:hideMark/>
          </w:tcPr>
          <w:p w14:paraId="2FE2A53F" w14:textId="77777777" w:rsidR="00394BE3" w:rsidRPr="00394BE3" w:rsidRDefault="00394BE3">
            <w:proofErr w:type="spellStart"/>
            <w:r w:rsidRPr="00394BE3">
              <w:t>opisywac</w:t>
            </w:r>
            <w:proofErr w:type="spellEnd"/>
            <w:r w:rsidRPr="00394BE3">
              <w:t xml:space="preserve">́ zmiany w funkcjonowaniu organizmu w sytuacji zaburzenia homeostazy, w </w:t>
            </w:r>
            <w:proofErr w:type="spellStart"/>
            <w:r w:rsidRPr="00394BE3">
              <w:t>szczególności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określac</w:t>
            </w:r>
            <w:proofErr w:type="spellEnd"/>
            <w:r w:rsidRPr="00394BE3">
              <w:t xml:space="preserve">́ jego zintegrowaną odpowiedź na wysiłek fizyczny, ekspozycję na wysoką i niską </w:t>
            </w:r>
            <w:proofErr w:type="spellStart"/>
            <w:r w:rsidRPr="00394BE3">
              <w:t>temperature</w:t>
            </w:r>
            <w:proofErr w:type="spellEnd"/>
            <w:r w:rsidRPr="00394BE3">
              <w:t xml:space="preserve">̨, </w:t>
            </w:r>
            <w:proofErr w:type="spellStart"/>
            <w:r w:rsidRPr="00394BE3">
              <w:t>utrate</w:t>
            </w:r>
            <w:proofErr w:type="spellEnd"/>
            <w:r w:rsidRPr="00394BE3">
              <w:t xml:space="preserve">̨ krwi lub wody, nagłą pionizację, </w:t>
            </w:r>
            <w:proofErr w:type="spellStart"/>
            <w:r w:rsidRPr="00394BE3">
              <w:t>przejście</w:t>
            </w:r>
            <w:proofErr w:type="spellEnd"/>
            <w:r w:rsidRPr="00394BE3">
              <w:t xml:space="preserve"> od stanu snu do stanu czuwania;</w:t>
            </w:r>
          </w:p>
        </w:tc>
      </w:tr>
      <w:tr w:rsidR="00394BE3" w:rsidRPr="00394BE3" w14:paraId="2C2EAA03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45AC66A7" w14:textId="77777777" w:rsidR="00394BE3" w:rsidRPr="00394BE3" w:rsidRDefault="00394BE3">
            <w:r w:rsidRPr="00394BE3">
              <w:t>LJO_DU01</w:t>
            </w:r>
          </w:p>
        </w:tc>
        <w:tc>
          <w:tcPr>
            <w:tcW w:w="7791" w:type="dxa"/>
            <w:hideMark/>
          </w:tcPr>
          <w:p w14:paraId="01EAEA64" w14:textId="77777777" w:rsidR="00394BE3" w:rsidRPr="00394BE3" w:rsidRDefault="00394BE3">
            <w:r w:rsidRPr="00394BE3">
              <w:t>uwzględniać w procesie postępowania terapeutycznego subiektywne potrzeby i oczekiwania pacjenta wynikające z uwarunkowań społeczno-kulturowych;</w:t>
            </w:r>
          </w:p>
        </w:tc>
      </w:tr>
      <w:tr w:rsidR="00394BE3" w:rsidRPr="00394BE3" w14:paraId="0F3B87D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53D0AF7" w14:textId="77777777" w:rsidR="00394BE3" w:rsidRPr="00394BE3" w:rsidRDefault="00394BE3">
            <w:r w:rsidRPr="00394BE3">
              <w:lastRenderedPageBreak/>
              <w:t>LJO_DU02</w:t>
            </w:r>
          </w:p>
        </w:tc>
        <w:tc>
          <w:tcPr>
            <w:tcW w:w="7791" w:type="dxa"/>
            <w:hideMark/>
          </w:tcPr>
          <w:p w14:paraId="61DA4FFD" w14:textId="77777777" w:rsidR="00394BE3" w:rsidRPr="00394BE3" w:rsidRDefault="00394BE3">
            <w:r w:rsidRPr="00394BE3">
              <w:t xml:space="preserve">dostrzegać oznaki </w:t>
            </w:r>
            <w:proofErr w:type="spellStart"/>
            <w:r w:rsidRPr="00394BE3">
              <w:t>zachowań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antyzdrowotnych</w:t>
            </w:r>
            <w:proofErr w:type="spellEnd"/>
            <w:r w:rsidRPr="00394BE3">
              <w:t xml:space="preserve"> i autodestrukcyjnych i właściwie na nie reaguje;</w:t>
            </w:r>
          </w:p>
        </w:tc>
      </w:tr>
      <w:tr w:rsidR="00394BE3" w:rsidRPr="00394BE3" w14:paraId="6753FBA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9D6D7EF" w14:textId="77777777" w:rsidR="00394BE3" w:rsidRPr="00394BE3" w:rsidRDefault="00394BE3">
            <w:r w:rsidRPr="00394BE3">
              <w:t>LJO_DU03</w:t>
            </w:r>
          </w:p>
        </w:tc>
        <w:tc>
          <w:tcPr>
            <w:tcW w:w="7791" w:type="dxa"/>
            <w:hideMark/>
          </w:tcPr>
          <w:p w14:paraId="4226D8B2" w14:textId="77777777" w:rsidR="00394BE3" w:rsidRPr="00394BE3" w:rsidRDefault="00394BE3">
            <w:r w:rsidRPr="00394BE3">
              <w:t>wybierać takie leczenie, które minimalizuje konsekwencje społeczne dla chorego;</w:t>
            </w:r>
          </w:p>
        </w:tc>
      </w:tr>
      <w:tr w:rsidR="00394BE3" w:rsidRPr="00394BE3" w14:paraId="4CA5146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BEA3174" w14:textId="77777777" w:rsidR="00394BE3" w:rsidRPr="00394BE3" w:rsidRDefault="00394BE3">
            <w:r w:rsidRPr="00394BE3">
              <w:t>LJO_DU04</w:t>
            </w:r>
          </w:p>
        </w:tc>
        <w:tc>
          <w:tcPr>
            <w:tcW w:w="7791" w:type="dxa"/>
            <w:hideMark/>
          </w:tcPr>
          <w:p w14:paraId="0277E551" w14:textId="77777777" w:rsidR="00394BE3" w:rsidRPr="00394BE3" w:rsidRDefault="00394BE3">
            <w:r w:rsidRPr="00394BE3">
              <w:t>budować atmosferę zaufania podczas całego procesu leczenia;</w:t>
            </w:r>
          </w:p>
        </w:tc>
      </w:tr>
      <w:tr w:rsidR="00394BE3" w:rsidRPr="00394BE3" w14:paraId="4532A559" w14:textId="77777777" w:rsidTr="00394BE3">
        <w:trPr>
          <w:trHeight w:val="795"/>
        </w:trPr>
        <w:tc>
          <w:tcPr>
            <w:tcW w:w="1271" w:type="dxa"/>
            <w:noWrap/>
            <w:hideMark/>
          </w:tcPr>
          <w:p w14:paraId="740D04FE" w14:textId="77777777" w:rsidR="00394BE3" w:rsidRPr="00394BE3" w:rsidRDefault="00394BE3">
            <w:r w:rsidRPr="00394BE3">
              <w:t>LJO_DU05</w:t>
            </w:r>
          </w:p>
        </w:tc>
        <w:tc>
          <w:tcPr>
            <w:tcW w:w="7791" w:type="dxa"/>
            <w:hideMark/>
          </w:tcPr>
          <w:p w14:paraId="328576FD" w14:textId="77777777" w:rsidR="00394BE3" w:rsidRPr="00394BE3" w:rsidRDefault="00394BE3">
            <w:r w:rsidRPr="00394BE3">
              <w:t>przeprowadzać rozmowę z pacjentem dorosłym, dzieckiem i rodziną z zastosowaniem techniki aktywnego słuchania i wyrażania empatii, a także rozmawia z pacjentem o jego sytuacji życiowej;</w:t>
            </w:r>
          </w:p>
        </w:tc>
      </w:tr>
      <w:tr w:rsidR="00394BE3" w:rsidRPr="00394BE3" w14:paraId="2E176E16" w14:textId="77777777" w:rsidTr="00394BE3">
        <w:trPr>
          <w:trHeight w:val="630"/>
        </w:trPr>
        <w:tc>
          <w:tcPr>
            <w:tcW w:w="1271" w:type="dxa"/>
            <w:noWrap/>
            <w:hideMark/>
          </w:tcPr>
          <w:p w14:paraId="42FE0E37" w14:textId="77777777" w:rsidR="00394BE3" w:rsidRPr="00394BE3" w:rsidRDefault="00394BE3">
            <w:r w:rsidRPr="00394BE3">
              <w:t>LJO_DU06</w:t>
            </w:r>
          </w:p>
        </w:tc>
        <w:tc>
          <w:tcPr>
            <w:tcW w:w="7791" w:type="dxa"/>
            <w:hideMark/>
          </w:tcPr>
          <w:p w14:paraId="27742761" w14:textId="77777777" w:rsidR="00394BE3" w:rsidRPr="00394BE3" w:rsidRDefault="00394BE3">
            <w:r w:rsidRPr="00394BE3">
              <w:t>informować pacjenta o celu, przebiegu i ewentualnym ryzyku proponowanych działań diagnostycznych lub terapeutycznych i uzyskuje jego świadomą zgodę;</w:t>
            </w:r>
          </w:p>
        </w:tc>
      </w:tr>
      <w:tr w:rsidR="00394BE3" w:rsidRPr="00394BE3" w14:paraId="2DD4DB69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53E6FE29" w14:textId="77777777" w:rsidR="00394BE3" w:rsidRPr="00394BE3" w:rsidRDefault="00394BE3">
            <w:r w:rsidRPr="00394BE3">
              <w:t>LJO_DU07</w:t>
            </w:r>
          </w:p>
        </w:tc>
        <w:tc>
          <w:tcPr>
            <w:tcW w:w="7791" w:type="dxa"/>
            <w:hideMark/>
          </w:tcPr>
          <w:p w14:paraId="5FB13F43" w14:textId="77777777" w:rsidR="00394BE3" w:rsidRPr="00394BE3" w:rsidRDefault="00394BE3">
            <w:proofErr w:type="spellStart"/>
            <w:r w:rsidRPr="00394BE3">
              <w:t>angażowac</w:t>
            </w:r>
            <w:proofErr w:type="spellEnd"/>
            <w:r w:rsidRPr="00394BE3">
              <w:t>́ pacjenta w proces terapeutyczny;</w:t>
            </w:r>
          </w:p>
        </w:tc>
      </w:tr>
      <w:tr w:rsidR="00394BE3" w:rsidRPr="00394BE3" w14:paraId="4457A63F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59F21E77" w14:textId="77777777" w:rsidR="00394BE3" w:rsidRPr="00394BE3" w:rsidRDefault="00394BE3">
            <w:r w:rsidRPr="00394BE3">
              <w:t>LJO_DU08</w:t>
            </w:r>
          </w:p>
        </w:tc>
        <w:tc>
          <w:tcPr>
            <w:tcW w:w="7791" w:type="dxa"/>
            <w:hideMark/>
          </w:tcPr>
          <w:p w14:paraId="38879479" w14:textId="77777777" w:rsidR="00394BE3" w:rsidRPr="00394BE3" w:rsidRDefault="00394BE3">
            <w:r w:rsidRPr="00394BE3">
              <w:t>przekazać pacjentowi i jego rodzinie informacje o niekorzystnym rokowaniu;</w:t>
            </w:r>
          </w:p>
        </w:tc>
      </w:tr>
      <w:tr w:rsidR="00394BE3" w:rsidRPr="00394BE3" w14:paraId="7A388570" w14:textId="77777777" w:rsidTr="00394BE3">
        <w:trPr>
          <w:trHeight w:val="480"/>
        </w:trPr>
        <w:tc>
          <w:tcPr>
            <w:tcW w:w="1271" w:type="dxa"/>
            <w:noWrap/>
            <w:hideMark/>
          </w:tcPr>
          <w:p w14:paraId="719192E1" w14:textId="77777777" w:rsidR="00394BE3" w:rsidRPr="00394BE3" w:rsidRDefault="00394BE3">
            <w:r w:rsidRPr="00394BE3">
              <w:t>LJO_DU09</w:t>
            </w:r>
          </w:p>
        </w:tc>
        <w:tc>
          <w:tcPr>
            <w:tcW w:w="7791" w:type="dxa"/>
            <w:hideMark/>
          </w:tcPr>
          <w:p w14:paraId="78BCB354" w14:textId="77777777" w:rsidR="00394BE3" w:rsidRPr="00394BE3" w:rsidRDefault="00394BE3">
            <w:r w:rsidRPr="00394BE3">
              <w:t>udzielać porady w kwestii przestrzegania zaleceń terapeutycznych i prozdrowotnego trybu życia;</w:t>
            </w:r>
          </w:p>
        </w:tc>
      </w:tr>
      <w:tr w:rsidR="00394BE3" w:rsidRPr="00394BE3" w14:paraId="54DBD842" w14:textId="77777777" w:rsidTr="00394BE3">
        <w:trPr>
          <w:trHeight w:val="439"/>
        </w:trPr>
        <w:tc>
          <w:tcPr>
            <w:tcW w:w="1271" w:type="dxa"/>
            <w:noWrap/>
            <w:hideMark/>
          </w:tcPr>
          <w:p w14:paraId="6564177D" w14:textId="77777777" w:rsidR="00394BE3" w:rsidRPr="00394BE3" w:rsidRDefault="00394BE3">
            <w:r w:rsidRPr="00394BE3">
              <w:t>LJO_DU10</w:t>
            </w:r>
          </w:p>
        </w:tc>
        <w:tc>
          <w:tcPr>
            <w:tcW w:w="7791" w:type="dxa"/>
            <w:hideMark/>
          </w:tcPr>
          <w:p w14:paraId="4BE615B7" w14:textId="77777777" w:rsidR="00394BE3" w:rsidRPr="00394BE3" w:rsidRDefault="00394BE3">
            <w:r w:rsidRPr="00394BE3">
              <w:t>identyfikować czynniki ryzyka wystąpienia przemocy, rozpoznawać przemoc i odpowiednio reagować;</w:t>
            </w:r>
          </w:p>
        </w:tc>
      </w:tr>
      <w:tr w:rsidR="00394BE3" w:rsidRPr="00394BE3" w14:paraId="34DBD77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1044075" w14:textId="77777777" w:rsidR="00394BE3" w:rsidRPr="00394BE3" w:rsidRDefault="00394BE3">
            <w:r w:rsidRPr="00394BE3">
              <w:t>LJO_DU11</w:t>
            </w:r>
          </w:p>
        </w:tc>
        <w:tc>
          <w:tcPr>
            <w:tcW w:w="7791" w:type="dxa"/>
            <w:hideMark/>
          </w:tcPr>
          <w:p w14:paraId="6B29923B" w14:textId="77777777" w:rsidR="00394BE3" w:rsidRPr="00394BE3" w:rsidRDefault="00394BE3">
            <w:r w:rsidRPr="00394BE3">
              <w:t>stosować w podstawowym zakresie psychologiczne interwencje motywujące i wspierające;</w:t>
            </w:r>
          </w:p>
        </w:tc>
      </w:tr>
      <w:tr w:rsidR="00394BE3" w:rsidRPr="00394BE3" w14:paraId="71D4CA3F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70E50D8C" w14:textId="77777777" w:rsidR="00394BE3" w:rsidRPr="00394BE3" w:rsidRDefault="00394BE3">
            <w:r w:rsidRPr="00394BE3">
              <w:t>LJO_DU12</w:t>
            </w:r>
          </w:p>
        </w:tc>
        <w:tc>
          <w:tcPr>
            <w:tcW w:w="7791" w:type="dxa"/>
            <w:hideMark/>
          </w:tcPr>
          <w:p w14:paraId="1E45AB99" w14:textId="77777777" w:rsidR="00394BE3" w:rsidRPr="00394BE3" w:rsidRDefault="00394BE3">
            <w:r w:rsidRPr="00394BE3">
              <w:t>komunikować się ze współpracownikami zespołu, udzielając konstruktywnej informacji zwrotnej i wsparcia;</w:t>
            </w:r>
          </w:p>
        </w:tc>
      </w:tr>
      <w:tr w:rsidR="00394BE3" w:rsidRPr="00394BE3" w14:paraId="064E0F3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B5FBF89" w14:textId="77777777" w:rsidR="00394BE3" w:rsidRPr="00394BE3" w:rsidRDefault="00394BE3">
            <w:r w:rsidRPr="00394BE3">
              <w:t>LJO_DU13</w:t>
            </w:r>
          </w:p>
        </w:tc>
        <w:tc>
          <w:tcPr>
            <w:tcW w:w="7791" w:type="dxa"/>
            <w:hideMark/>
          </w:tcPr>
          <w:p w14:paraId="7343ACEE" w14:textId="77777777" w:rsidR="00394BE3" w:rsidRPr="00394BE3" w:rsidRDefault="00394BE3">
            <w:r w:rsidRPr="00394BE3">
              <w:t>przestrzegać wzorców etycznych w działaniach zawodowych;</w:t>
            </w:r>
          </w:p>
        </w:tc>
      </w:tr>
      <w:tr w:rsidR="00394BE3" w:rsidRPr="00394BE3" w14:paraId="2E459163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7BAA620E" w14:textId="77777777" w:rsidR="00394BE3" w:rsidRPr="00394BE3" w:rsidRDefault="00394BE3">
            <w:r w:rsidRPr="00394BE3">
              <w:t>LJO_DU14</w:t>
            </w:r>
          </w:p>
        </w:tc>
        <w:tc>
          <w:tcPr>
            <w:tcW w:w="7791" w:type="dxa"/>
            <w:hideMark/>
          </w:tcPr>
          <w:p w14:paraId="5280B250" w14:textId="77777777" w:rsidR="00394BE3" w:rsidRPr="00394BE3" w:rsidRDefault="00394BE3">
            <w:r w:rsidRPr="00394BE3">
              <w:t>rozpoznawać etyczny wymiarów decyzji medycznych i odróżniać aspekty faktualne od normatywnych;</w:t>
            </w:r>
          </w:p>
        </w:tc>
      </w:tr>
      <w:tr w:rsidR="00394BE3" w:rsidRPr="00394BE3" w14:paraId="723724B8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3DE75323" w14:textId="77777777" w:rsidR="00394BE3" w:rsidRPr="00394BE3" w:rsidRDefault="00394BE3">
            <w:r w:rsidRPr="00394BE3">
              <w:t>LJO_DU15</w:t>
            </w:r>
          </w:p>
        </w:tc>
        <w:tc>
          <w:tcPr>
            <w:tcW w:w="7791" w:type="dxa"/>
            <w:hideMark/>
          </w:tcPr>
          <w:p w14:paraId="6E6D4D30" w14:textId="77777777" w:rsidR="00394BE3" w:rsidRPr="00394BE3" w:rsidRDefault="00394BE3">
            <w:r w:rsidRPr="00394BE3">
              <w:t>przestrzegać praw pacjenta;</w:t>
            </w:r>
          </w:p>
        </w:tc>
      </w:tr>
      <w:tr w:rsidR="00394BE3" w:rsidRPr="00394BE3" w14:paraId="7B3350A7" w14:textId="77777777" w:rsidTr="00394BE3">
        <w:trPr>
          <w:trHeight w:val="499"/>
        </w:trPr>
        <w:tc>
          <w:tcPr>
            <w:tcW w:w="1271" w:type="dxa"/>
            <w:noWrap/>
            <w:hideMark/>
          </w:tcPr>
          <w:p w14:paraId="48889177" w14:textId="77777777" w:rsidR="00394BE3" w:rsidRPr="00394BE3" w:rsidRDefault="00394BE3">
            <w:r w:rsidRPr="00394BE3">
              <w:t>LJO_DU16</w:t>
            </w:r>
          </w:p>
        </w:tc>
        <w:tc>
          <w:tcPr>
            <w:tcW w:w="7791" w:type="dxa"/>
            <w:hideMark/>
          </w:tcPr>
          <w:p w14:paraId="3A416E5A" w14:textId="77777777" w:rsidR="00394BE3" w:rsidRPr="00394BE3" w:rsidRDefault="00394BE3">
            <w:r w:rsidRPr="00394BE3">
              <w:t>wykazywać odpowiedzialność za podnoszenie swoich kwalifikacji i przekazywanie wiedzy innym;</w:t>
            </w:r>
          </w:p>
        </w:tc>
      </w:tr>
      <w:tr w:rsidR="00394BE3" w:rsidRPr="00394BE3" w14:paraId="084BDD61" w14:textId="77777777" w:rsidTr="00394BE3">
        <w:trPr>
          <w:trHeight w:val="499"/>
        </w:trPr>
        <w:tc>
          <w:tcPr>
            <w:tcW w:w="1271" w:type="dxa"/>
            <w:noWrap/>
            <w:hideMark/>
          </w:tcPr>
          <w:p w14:paraId="7AAA0E53" w14:textId="77777777" w:rsidR="00394BE3" w:rsidRPr="00394BE3" w:rsidRDefault="00394BE3">
            <w:r w:rsidRPr="00394BE3">
              <w:t>LJO_DU17</w:t>
            </w:r>
          </w:p>
        </w:tc>
        <w:tc>
          <w:tcPr>
            <w:tcW w:w="7791" w:type="dxa"/>
            <w:hideMark/>
          </w:tcPr>
          <w:p w14:paraId="68F48980" w14:textId="77777777" w:rsidR="00394BE3" w:rsidRPr="00394BE3" w:rsidRDefault="00394BE3">
            <w:r w:rsidRPr="00394BE3">
              <w:t>krytycznie analizować piśmiennictwo medyczne, w tym w języku angielskim i wyciągać wnioski;</w:t>
            </w:r>
          </w:p>
        </w:tc>
      </w:tr>
      <w:tr w:rsidR="00394BE3" w:rsidRPr="00394BE3" w14:paraId="4C9441B1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6178789A" w14:textId="77777777" w:rsidR="00394BE3" w:rsidRPr="00394BE3" w:rsidRDefault="00394BE3">
            <w:r w:rsidRPr="00394BE3">
              <w:t>LJO_DU18</w:t>
            </w:r>
          </w:p>
        </w:tc>
        <w:tc>
          <w:tcPr>
            <w:tcW w:w="7791" w:type="dxa"/>
            <w:hideMark/>
          </w:tcPr>
          <w:p w14:paraId="65B785C8" w14:textId="77777777" w:rsidR="00394BE3" w:rsidRPr="00394BE3" w:rsidRDefault="00394BE3">
            <w:r w:rsidRPr="00394BE3">
              <w:t>porozumiewać się z pacjentem w jednym z języków obcych na poziomie B2+</w:t>
            </w:r>
            <w:r w:rsidRPr="00394BE3">
              <w:br/>
              <w:t xml:space="preserve">Europejskiego Systemu Opisu Kształcenia </w:t>
            </w:r>
            <w:proofErr w:type="spellStart"/>
            <w:r w:rsidRPr="00394BE3">
              <w:t>Językowego</w:t>
            </w:r>
            <w:proofErr w:type="spellEnd"/>
            <w:r w:rsidRPr="00394BE3">
              <w:t>;</w:t>
            </w:r>
          </w:p>
        </w:tc>
      </w:tr>
      <w:tr w:rsidR="00394BE3" w:rsidRPr="00394BE3" w14:paraId="779C66CB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6EA8FCB0" w14:textId="77777777" w:rsidR="00394BE3" w:rsidRPr="00394BE3" w:rsidRDefault="00394BE3">
            <w:r w:rsidRPr="00394BE3">
              <w:t>LJO_EU01</w:t>
            </w:r>
          </w:p>
        </w:tc>
        <w:tc>
          <w:tcPr>
            <w:tcW w:w="7791" w:type="dxa"/>
            <w:hideMark/>
          </w:tcPr>
          <w:p w14:paraId="63F2E086" w14:textId="77777777" w:rsidR="00394BE3" w:rsidRPr="00394BE3" w:rsidRDefault="00394BE3">
            <w:r w:rsidRPr="00394BE3">
              <w:t>przeprowadzać wywiad lekarski z pacjentem internistycznym;</w:t>
            </w:r>
          </w:p>
        </w:tc>
      </w:tr>
      <w:tr w:rsidR="00394BE3" w:rsidRPr="00394BE3" w14:paraId="69CCEDA2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46206C16" w14:textId="77777777" w:rsidR="00394BE3" w:rsidRPr="00394BE3" w:rsidRDefault="00394BE3">
            <w:r w:rsidRPr="00394BE3">
              <w:t>LJO_EU02</w:t>
            </w:r>
          </w:p>
        </w:tc>
        <w:tc>
          <w:tcPr>
            <w:tcW w:w="7791" w:type="dxa"/>
            <w:hideMark/>
          </w:tcPr>
          <w:p w14:paraId="64DF6906" w14:textId="77777777" w:rsidR="00394BE3" w:rsidRPr="00394BE3" w:rsidRDefault="00394BE3">
            <w:r w:rsidRPr="00394BE3">
              <w:t>przeprowadzać wywiad lekarski z pacjentem w podeszłym wieku;</w:t>
            </w:r>
          </w:p>
        </w:tc>
      </w:tr>
      <w:tr w:rsidR="00394BE3" w:rsidRPr="00394BE3" w14:paraId="7480A403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75C5539D" w14:textId="77777777" w:rsidR="00394BE3" w:rsidRPr="00394BE3" w:rsidRDefault="00394BE3">
            <w:r w:rsidRPr="00394BE3">
              <w:t>LJO_EU03</w:t>
            </w:r>
          </w:p>
        </w:tc>
        <w:tc>
          <w:tcPr>
            <w:tcW w:w="7791" w:type="dxa"/>
            <w:hideMark/>
          </w:tcPr>
          <w:p w14:paraId="2E25A03A" w14:textId="77777777" w:rsidR="00394BE3" w:rsidRPr="00394BE3" w:rsidRDefault="00394BE3">
            <w:r w:rsidRPr="00394BE3">
              <w:t>przeprowadzać wywiad lekarski z pacjentem neurologicznym;</w:t>
            </w:r>
          </w:p>
        </w:tc>
      </w:tr>
      <w:tr w:rsidR="00394BE3" w:rsidRPr="00394BE3" w14:paraId="3CDA873D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06210A38" w14:textId="77777777" w:rsidR="00394BE3" w:rsidRPr="00394BE3" w:rsidRDefault="00394BE3">
            <w:r w:rsidRPr="00394BE3">
              <w:t>LJO_EU04</w:t>
            </w:r>
          </w:p>
        </w:tc>
        <w:tc>
          <w:tcPr>
            <w:tcW w:w="7791" w:type="dxa"/>
            <w:hideMark/>
          </w:tcPr>
          <w:p w14:paraId="3C91B506" w14:textId="77777777" w:rsidR="00394BE3" w:rsidRPr="00394BE3" w:rsidRDefault="00394BE3">
            <w:r w:rsidRPr="00394BE3">
              <w:t>przeprowadzać wywiad lekarski z pacjentem chorym psychicznie;</w:t>
            </w:r>
          </w:p>
        </w:tc>
      </w:tr>
      <w:tr w:rsidR="00394BE3" w:rsidRPr="00394BE3" w14:paraId="601AA987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268303C2" w14:textId="77777777" w:rsidR="00394BE3" w:rsidRPr="00394BE3" w:rsidRDefault="00394BE3">
            <w:r w:rsidRPr="00394BE3">
              <w:t>LJO_EU05</w:t>
            </w:r>
          </w:p>
        </w:tc>
        <w:tc>
          <w:tcPr>
            <w:tcW w:w="7791" w:type="dxa"/>
            <w:hideMark/>
          </w:tcPr>
          <w:p w14:paraId="0B33DFBA" w14:textId="77777777" w:rsidR="00394BE3" w:rsidRPr="00394BE3" w:rsidRDefault="00394BE3">
            <w:r w:rsidRPr="00394BE3">
              <w:t>przeprowadzać wywiad lekarski z pacjentem dermatologicznym;</w:t>
            </w:r>
          </w:p>
        </w:tc>
      </w:tr>
      <w:tr w:rsidR="00394BE3" w:rsidRPr="00394BE3" w14:paraId="1150FEA2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79E67A67" w14:textId="77777777" w:rsidR="00394BE3" w:rsidRPr="00394BE3" w:rsidRDefault="00394BE3">
            <w:r w:rsidRPr="00394BE3">
              <w:t>LJO_EU06</w:t>
            </w:r>
          </w:p>
        </w:tc>
        <w:tc>
          <w:tcPr>
            <w:tcW w:w="7791" w:type="dxa"/>
            <w:hideMark/>
          </w:tcPr>
          <w:p w14:paraId="19F2C3DF" w14:textId="77777777" w:rsidR="00394BE3" w:rsidRPr="00394BE3" w:rsidRDefault="00394BE3">
            <w:r w:rsidRPr="00394BE3">
              <w:t>przeprowadzać wywiad lekarski z pacjentem onkologicznym i jego rodziną;</w:t>
            </w:r>
          </w:p>
        </w:tc>
      </w:tr>
      <w:tr w:rsidR="00394BE3" w:rsidRPr="00394BE3" w14:paraId="30F0E7DB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6B453E4D" w14:textId="77777777" w:rsidR="00394BE3" w:rsidRPr="00394BE3" w:rsidRDefault="00394BE3">
            <w:r w:rsidRPr="00394BE3">
              <w:t>LJO_EU07</w:t>
            </w:r>
          </w:p>
        </w:tc>
        <w:tc>
          <w:tcPr>
            <w:tcW w:w="7791" w:type="dxa"/>
            <w:hideMark/>
          </w:tcPr>
          <w:p w14:paraId="5A740BAE" w14:textId="77777777" w:rsidR="00394BE3" w:rsidRPr="00394BE3" w:rsidRDefault="00394BE3">
            <w:r w:rsidRPr="00394BE3">
              <w:t>przeprowadzać wywiad lekarski z pacjentem chorym zakaźnie jego rodziną;</w:t>
            </w:r>
          </w:p>
        </w:tc>
      </w:tr>
      <w:tr w:rsidR="00394BE3" w:rsidRPr="00394BE3" w14:paraId="7551747F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24FB87A4" w14:textId="77777777" w:rsidR="00394BE3" w:rsidRPr="00394BE3" w:rsidRDefault="00394BE3">
            <w:r w:rsidRPr="00394BE3">
              <w:lastRenderedPageBreak/>
              <w:t>LJO_EU08</w:t>
            </w:r>
          </w:p>
        </w:tc>
        <w:tc>
          <w:tcPr>
            <w:tcW w:w="7791" w:type="dxa"/>
            <w:hideMark/>
          </w:tcPr>
          <w:p w14:paraId="608F5234" w14:textId="77777777" w:rsidR="00394BE3" w:rsidRPr="00394BE3" w:rsidRDefault="00394BE3">
            <w:r w:rsidRPr="00394BE3">
              <w:t>przeprowadzać wywiad lekarski z pacjentem w podstawowej opiece zdrowotnej;</w:t>
            </w:r>
          </w:p>
        </w:tc>
      </w:tr>
      <w:tr w:rsidR="00394BE3" w:rsidRPr="00394BE3" w14:paraId="455E7CBC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0EF23A6" w14:textId="77777777" w:rsidR="00394BE3" w:rsidRPr="00394BE3" w:rsidRDefault="00394BE3">
            <w:r w:rsidRPr="00394BE3">
              <w:t>LJO_EU09</w:t>
            </w:r>
          </w:p>
        </w:tc>
        <w:tc>
          <w:tcPr>
            <w:tcW w:w="7791" w:type="dxa"/>
            <w:hideMark/>
          </w:tcPr>
          <w:p w14:paraId="0137665C" w14:textId="77777777" w:rsidR="00394BE3" w:rsidRPr="00394BE3" w:rsidRDefault="00394BE3">
            <w:r w:rsidRPr="00394BE3">
              <w:t>przeprowadzać wywiad lekarski z dzieckiem i jego rodziną;</w:t>
            </w:r>
          </w:p>
        </w:tc>
      </w:tr>
      <w:tr w:rsidR="00394BE3" w:rsidRPr="00394BE3" w14:paraId="637C37F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4E423AB" w14:textId="77777777" w:rsidR="00394BE3" w:rsidRPr="00394BE3" w:rsidRDefault="00394BE3">
            <w:r w:rsidRPr="00394BE3">
              <w:t>LJO_EU10</w:t>
            </w:r>
          </w:p>
        </w:tc>
        <w:tc>
          <w:tcPr>
            <w:tcW w:w="7791" w:type="dxa"/>
            <w:hideMark/>
          </w:tcPr>
          <w:p w14:paraId="4F394796" w14:textId="77777777" w:rsidR="00394BE3" w:rsidRPr="00394BE3" w:rsidRDefault="00394BE3">
            <w:r w:rsidRPr="00394BE3">
              <w:t>przeprowadzać pełne i ukierunkowane badanie fizykalne pacjenta dorosłego;</w:t>
            </w:r>
          </w:p>
        </w:tc>
      </w:tr>
      <w:tr w:rsidR="00394BE3" w:rsidRPr="00394BE3" w14:paraId="4C3652F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F7C8701" w14:textId="77777777" w:rsidR="00394BE3" w:rsidRPr="00394BE3" w:rsidRDefault="00394BE3">
            <w:r w:rsidRPr="00394BE3">
              <w:t>LJO_EU11</w:t>
            </w:r>
          </w:p>
        </w:tc>
        <w:tc>
          <w:tcPr>
            <w:tcW w:w="7791" w:type="dxa"/>
            <w:hideMark/>
          </w:tcPr>
          <w:p w14:paraId="5753FDA4" w14:textId="77777777" w:rsidR="00394BE3" w:rsidRPr="00394BE3" w:rsidRDefault="00394BE3">
            <w:r w:rsidRPr="00394BE3">
              <w:t>przeprowadzać badanie fizykalne dziecka w każdym wieku;</w:t>
            </w:r>
          </w:p>
        </w:tc>
      </w:tr>
      <w:tr w:rsidR="00394BE3" w:rsidRPr="00394BE3" w14:paraId="6D3B1A5C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B19DE7E" w14:textId="77777777" w:rsidR="00394BE3" w:rsidRPr="00394BE3" w:rsidRDefault="00394BE3">
            <w:r w:rsidRPr="00394BE3">
              <w:t>LJO_EU12</w:t>
            </w:r>
          </w:p>
        </w:tc>
        <w:tc>
          <w:tcPr>
            <w:tcW w:w="7791" w:type="dxa"/>
            <w:hideMark/>
          </w:tcPr>
          <w:p w14:paraId="0A795EEB" w14:textId="77777777" w:rsidR="00394BE3" w:rsidRPr="00394BE3" w:rsidRDefault="00394BE3">
            <w:r w:rsidRPr="00394BE3">
              <w:t>przeprowadzać badanie psychiatryczne;</w:t>
            </w:r>
          </w:p>
        </w:tc>
      </w:tr>
      <w:tr w:rsidR="00394BE3" w:rsidRPr="00394BE3" w14:paraId="4F37C17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F6F3615" w14:textId="77777777" w:rsidR="00394BE3" w:rsidRPr="00394BE3" w:rsidRDefault="00394BE3">
            <w:r w:rsidRPr="00394BE3">
              <w:t>LJO_EU13</w:t>
            </w:r>
          </w:p>
        </w:tc>
        <w:tc>
          <w:tcPr>
            <w:tcW w:w="7791" w:type="dxa"/>
            <w:hideMark/>
          </w:tcPr>
          <w:p w14:paraId="387A8471" w14:textId="77777777" w:rsidR="00394BE3" w:rsidRPr="00394BE3" w:rsidRDefault="00394BE3">
            <w:r w:rsidRPr="00394BE3">
              <w:t>rozpoznać i postępować w stanach nagłych związanych z zaburzeniami psychicznymi;</w:t>
            </w:r>
          </w:p>
        </w:tc>
      </w:tr>
      <w:tr w:rsidR="00394BE3" w:rsidRPr="00394BE3" w14:paraId="16F1286D" w14:textId="77777777" w:rsidTr="00394BE3">
        <w:trPr>
          <w:trHeight w:val="319"/>
        </w:trPr>
        <w:tc>
          <w:tcPr>
            <w:tcW w:w="1271" w:type="dxa"/>
            <w:noWrap/>
            <w:hideMark/>
          </w:tcPr>
          <w:p w14:paraId="2905A09D" w14:textId="77777777" w:rsidR="00394BE3" w:rsidRPr="00394BE3" w:rsidRDefault="00394BE3">
            <w:r w:rsidRPr="00394BE3">
              <w:t>LJO_EU14</w:t>
            </w:r>
          </w:p>
        </w:tc>
        <w:tc>
          <w:tcPr>
            <w:tcW w:w="7791" w:type="dxa"/>
            <w:hideMark/>
          </w:tcPr>
          <w:p w14:paraId="57EF6B38" w14:textId="77777777" w:rsidR="00394BE3" w:rsidRPr="00394BE3" w:rsidRDefault="00394BE3">
            <w:proofErr w:type="spellStart"/>
            <w:r w:rsidRPr="00394BE3">
              <w:t>przeprowadzac</w:t>
            </w:r>
            <w:proofErr w:type="spellEnd"/>
            <w:r w:rsidRPr="00394BE3">
              <w:t>́ orientacyjne badanie słuchu;</w:t>
            </w:r>
          </w:p>
        </w:tc>
      </w:tr>
      <w:tr w:rsidR="00394BE3" w:rsidRPr="00394BE3" w14:paraId="582383E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CA89259" w14:textId="77777777" w:rsidR="00394BE3" w:rsidRPr="00394BE3" w:rsidRDefault="00394BE3">
            <w:r w:rsidRPr="00394BE3">
              <w:t>LJO_EU15</w:t>
            </w:r>
          </w:p>
        </w:tc>
        <w:tc>
          <w:tcPr>
            <w:tcW w:w="7791" w:type="dxa"/>
            <w:hideMark/>
          </w:tcPr>
          <w:p w14:paraId="2A033561" w14:textId="77777777" w:rsidR="00394BE3" w:rsidRPr="00394BE3" w:rsidRDefault="00394BE3">
            <w:r w:rsidRPr="00394BE3">
              <w:t>przeprowadzać orientacyjne badanie pola widzenia;</w:t>
            </w:r>
          </w:p>
        </w:tc>
      </w:tr>
      <w:tr w:rsidR="00394BE3" w:rsidRPr="00394BE3" w14:paraId="0CA8A90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5893C6B" w14:textId="77777777" w:rsidR="00394BE3" w:rsidRPr="00394BE3" w:rsidRDefault="00394BE3">
            <w:r w:rsidRPr="00394BE3">
              <w:t>LJO_EU16</w:t>
            </w:r>
          </w:p>
        </w:tc>
        <w:tc>
          <w:tcPr>
            <w:tcW w:w="7791" w:type="dxa"/>
            <w:hideMark/>
          </w:tcPr>
          <w:p w14:paraId="5CDFB17B" w14:textId="77777777" w:rsidR="00394BE3" w:rsidRPr="00394BE3" w:rsidRDefault="00394BE3">
            <w:r w:rsidRPr="00394BE3">
              <w:t xml:space="preserve">przeprowadzać orientacyjne badanie </w:t>
            </w:r>
            <w:proofErr w:type="spellStart"/>
            <w:r w:rsidRPr="00394BE3">
              <w:t>otoskopowe</w:t>
            </w:r>
            <w:proofErr w:type="spellEnd"/>
            <w:r w:rsidRPr="00394BE3">
              <w:t>;</w:t>
            </w:r>
          </w:p>
        </w:tc>
      </w:tr>
      <w:tr w:rsidR="00394BE3" w:rsidRPr="00394BE3" w14:paraId="293C4BF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D6865BA" w14:textId="77777777" w:rsidR="00394BE3" w:rsidRPr="00394BE3" w:rsidRDefault="00394BE3">
            <w:r w:rsidRPr="00394BE3">
              <w:t>LJO_EU17</w:t>
            </w:r>
          </w:p>
        </w:tc>
        <w:tc>
          <w:tcPr>
            <w:tcW w:w="7791" w:type="dxa"/>
            <w:hideMark/>
          </w:tcPr>
          <w:p w14:paraId="69136CA8" w14:textId="77777777" w:rsidR="00394BE3" w:rsidRPr="00394BE3" w:rsidRDefault="00394BE3">
            <w:r w:rsidRPr="00394BE3">
              <w:t>oceniać stan ogólny, stan przytomności i świadomości pacjenta;</w:t>
            </w:r>
          </w:p>
        </w:tc>
      </w:tr>
      <w:tr w:rsidR="00394BE3" w:rsidRPr="00394BE3" w14:paraId="5977AA7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93A070A" w14:textId="77777777" w:rsidR="00394BE3" w:rsidRPr="00394BE3" w:rsidRDefault="00394BE3">
            <w:r w:rsidRPr="00394BE3">
              <w:t>LJO_EU18</w:t>
            </w:r>
          </w:p>
        </w:tc>
        <w:tc>
          <w:tcPr>
            <w:tcW w:w="7791" w:type="dxa"/>
            <w:hideMark/>
          </w:tcPr>
          <w:p w14:paraId="122CBDBD" w14:textId="77777777" w:rsidR="00394BE3" w:rsidRPr="00394BE3" w:rsidRDefault="00394BE3">
            <w:proofErr w:type="spellStart"/>
            <w:r w:rsidRPr="00394BE3">
              <w:t>oceniac</w:t>
            </w:r>
            <w:proofErr w:type="spellEnd"/>
            <w:r w:rsidRPr="00394BE3">
              <w:t xml:space="preserve">́ stan noworodka w skali </w:t>
            </w:r>
            <w:proofErr w:type="spellStart"/>
            <w:r w:rsidRPr="00394BE3">
              <w:t>Apgar</w:t>
            </w:r>
            <w:proofErr w:type="spellEnd"/>
            <w:r w:rsidRPr="00394BE3">
              <w:t>;</w:t>
            </w:r>
          </w:p>
        </w:tc>
      </w:tr>
      <w:tr w:rsidR="00394BE3" w:rsidRPr="00394BE3" w14:paraId="47B492B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ED46B67" w14:textId="77777777" w:rsidR="00394BE3" w:rsidRPr="00394BE3" w:rsidRDefault="00394BE3">
            <w:r w:rsidRPr="00394BE3">
              <w:t>LJO_EU19</w:t>
            </w:r>
          </w:p>
        </w:tc>
        <w:tc>
          <w:tcPr>
            <w:tcW w:w="7791" w:type="dxa"/>
            <w:hideMark/>
          </w:tcPr>
          <w:p w14:paraId="16294123" w14:textId="77777777" w:rsidR="00394BE3" w:rsidRPr="00394BE3" w:rsidRDefault="00394BE3">
            <w:r w:rsidRPr="00394BE3">
              <w:t>oceniać dojrzałość noworodka;</w:t>
            </w:r>
          </w:p>
        </w:tc>
      </w:tr>
      <w:tr w:rsidR="00394BE3" w:rsidRPr="00394BE3" w14:paraId="38F8091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56D3664" w14:textId="77777777" w:rsidR="00394BE3" w:rsidRPr="00394BE3" w:rsidRDefault="00394BE3">
            <w:r w:rsidRPr="00394BE3">
              <w:t>LJO_EU20</w:t>
            </w:r>
          </w:p>
        </w:tc>
        <w:tc>
          <w:tcPr>
            <w:tcW w:w="7791" w:type="dxa"/>
            <w:hideMark/>
          </w:tcPr>
          <w:p w14:paraId="79CC9834" w14:textId="77777777" w:rsidR="00394BE3" w:rsidRPr="00394BE3" w:rsidRDefault="00394BE3">
            <w:r w:rsidRPr="00394BE3">
              <w:t>badać odruchy noworodkowe;</w:t>
            </w:r>
          </w:p>
        </w:tc>
      </w:tr>
      <w:tr w:rsidR="00394BE3" w:rsidRPr="00394BE3" w14:paraId="5857852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E81771F" w14:textId="77777777" w:rsidR="00394BE3" w:rsidRPr="00394BE3" w:rsidRDefault="00394BE3">
            <w:r w:rsidRPr="00394BE3">
              <w:t>LJO_EU21</w:t>
            </w:r>
          </w:p>
        </w:tc>
        <w:tc>
          <w:tcPr>
            <w:tcW w:w="7791" w:type="dxa"/>
            <w:hideMark/>
          </w:tcPr>
          <w:p w14:paraId="67C3A9D7" w14:textId="77777777" w:rsidR="00394BE3" w:rsidRPr="00394BE3" w:rsidRDefault="00394BE3">
            <w:r w:rsidRPr="00394BE3">
              <w:t>wykonywać pomiary antropometryczne</w:t>
            </w:r>
          </w:p>
        </w:tc>
      </w:tr>
      <w:tr w:rsidR="00394BE3" w:rsidRPr="00394BE3" w14:paraId="38E924D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09D1B04" w14:textId="77777777" w:rsidR="00394BE3" w:rsidRPr="00394BE3" w:rsidRDefault="00394BE3">
            <w:r w:rsidRPr="00394BE3">
              <w:t>LJO_EU22</w:t>
            </w:r>
          </w:p>
        </w:tc>
        <w:tc>
          <w:tcPr>
            <w:tcW w:w="7791" w:type="dxa"/>
            <w:hideMark/>
          </w:tcPr>
          <w:p w14:paraId="1622321C" w14:textId="77777777" w:rsidR="00394BE3" w:rsidRPr="00394BE3" w:rsidRDefault="00394BE3">
            <w:r w:rsidRPr="00394BE3">
              <w:t>zestawiać pomiary antropometryczne i ciśnienia krwi z danymi na siatkach centylowych;</w:t>
            </w:r>
          </w:p>
        </w:tc>
      </w:tr>
      <w:tr w:rsidR="00394BE3" w:rsidRPr="00394BE3" w14:paraId="5A22E33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337A060" w14:textId="77777777" w:rsidR="00394BE3" w:rsidRPr="00394BE3" w:rsidRDefault="00394BE3">
            <w:r w:rsidRPr="00394BE3">
              <w:t>LJO_EU23</w:t>
            </w:r>
          </w:p>
        </w:tc>
        <w:tc>
          <w:tcPr>
            <w:tcW w:w="7791" w:type="dxa"/>
            <w:hideMark/>
          </w:tcPr>
          <w:p w14:paraId="68107344" w14:textId="77777777" w:rsidR="00394BE3" w:rsidRPr="00394BE3" w:rsidRDefault="00394BE3">
            <w:r w:rsidRPr="00394BE3">
              <w:t>oceniać stopień zaawansowania dojrzewania płciowego;</w:t>
            </w:r>
          </w:p>
        </w:tc>
      </w:tr>
      <w:tr w:rsidR="00394BE3" w:rsidRPr="00394BE3" w14:paraId="107ADB2C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773F4A7" w14:textId="77777777" w:rsidR="00394BE3" w:rsidRPr="00394BE3" w:rsidRDefault="00394BE3">
            <w:r w:rsidRPr="00394BE3">
              <w:t>LJO_EU24</w:t>
            </w:r>
          </w:p>
        </w:tc>
        <w:tc>
          <w:tcPr>
            <w:tcW w:w="7791" w:type="dxa"/>
            <w:hideMark/>
          </w:tcPr>
          <w:p w14:paraId="067D5036" w14:textId="77777777" w:rsidR="00394BE3" w:rsidRPr="00394BE3" w:rsidRDefault="00394BE3">
            <w:r w:rsidRPr="00394BE3">
              <w:t>przeprowadzać badania bilansowe;</w:t>
            </w:r>
          </w:p>
        </w:tc>
      </w:tr>
      <w:tr w:rsidR="00394BE3" w:rsidRPr="00394BE3" w14:paraId="5BD2934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436D943" w14:textId="77777777" w:rsidR="00394BE3" w:rsidRPr="00394BE3" w:rsidRDefault="00394BE3">
            <w:r w:rsidRPr="00394BE3">
              <w:t>LJO_EU25</w:t>
            </w:r>
          </w:p>
        </w:tc>
        <w:tc>
          <w:tcPr>
            <w:tcW w:w="7791" w:type="dxa"/>
            <w:hideMark/>
          </w:tcPr>
          <w:p w14:paraId="5739B49B" w14:textId="77777777" w:rsidR="00394BE3" w:rsidRPr="00394BE3" w:rsidRDefault="00394BE3">
            <w:r w:rsidRPr="00394BE3">
              <w:t>przeprowadzać diagnostykę różnicową najczęstszych chorób osób dorosłych;</w:t>
            </w:r>
          </w:p>
        </w:tc>
      </w:tr>
      <w:tr w:rsidR="00394BE3" w:rsidRPr="00394BE3" w14:paraId="0862ADB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868ACA9" w14:textId="77777777" w:rsidR="00394BE3" w:rsidRPr="00394BE3" w:rsidRDefault="00394BE3">
            <w:r w:rsidRPr="00394BE3">
              <w:t>LJO_EU26</w:t>
            </w:r>
          </w:p>
        </w:tc>
        <w:tc>
          <w:tcPr>
            <w:tcW w:w="7791" w:type="dxa"/>
            <w:hideMark/>
          </w:tcPr>
          <w:p w14:paraId="22B4AD22" w14:textId="77777777" w:rsidR="00394BE3" w:rsidRPr="00394BE3" w:rsidRDefault="00394BE3">
            <w:r w:rsidRPr="00394BE3">
              <w:t>przeprowadzać diagnostykę różnicową najczęstszych chorób dzieci;</w:t>
            </w:r>
          </w:p>
        </w:tc>
      </w:tr>
      <w:tr w:rsidR="00394BE3" w:rsidRPr="00394BE3" w14:paraId="64155BD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CB03B4C" w14:textId="77777777" w:rsidR="00394BE3" w:rsidRPr="00394BE3" w:rsidRDefault="00394BE3">
            <w:r w:rsidRPr="00394BE3">
              <w:t>LJO_EU27</w:t>
            </w:r>
          </w:p>
        </w:tc>
        <w:tc>
          <w:tcPr>
            <w:tcW w:w="7791" w:type="dxa"/>
            <w:hideMark/>
          </w:tcPr>
          <w:p w14:paraId="1FDFB451" w14:textId="77777777" w:rsidR="00394BE3" w:rsidRPr="00394BE3" w:rsidRDefault="00394BE3">
            <w:r w:rsidRPr="00394BE3">
              <w:t>oceniać i opisywać stan somatyczny pacjenta;</w:t>
            </w:r>
          </w:p>
        </w:tc>
      </w:tr>
      <w:tr w:rsidR="00394BE3" w:rsidRPr="00394BE3" w14:paraId="6C2AB35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27248B0" w14:textId="77777777" w:rsidR="00394BE3" w:rsidRPr="00394BE3" w:rsidRDefault="00394BE3">
            <w:r w:rsidRPr="00394BE3">
              <w:t>LJO_EU28</w:t>
            </w:r>
          </w:p>
        </w:tc>
        <w:tc>
          <w:tcPr>
            <w:tcW w:w="7791" w:type="dxa"/>
            <w:hideMark/>
          </w:tcPr>
          <w:p w14:paraId="155B5724" w14:textId="77777777" w:rsidR="00394BE3" w:rsidRPr="00394BE3" w:rsidRDefault="00394BE3">
            <w:r w:rsidRPr="00394BE3">
              <w:t>oceniać i opisywać stan psychiczny pacjenta;</w:t>
            </w:r>
          </w:p>
        </w:tc>
      </w:tr>
      <w:tr w:rsidR="00394BE3" w:rsidRPr="00394BE3" w14:paraId="6B719CA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D2E80A5" w14:textId="77777777" w:rsidR="00394BE3" w:rsidRPr="00394BE3" w:rsidRDefault="00394BE3">
            <w:r w:rsidRPr="00394BE3">
              <w:t>LJO_EU29</w:t>
            </w:r>
          </w:p>
        </w:tc>
        <w:tc>
          <w:tcPr>
            <w:tcW w:w="7791" w:type="dxa"/>
            <w:hideMark/>
          </w:tcPr>
          <w:p w14:paraId="3C0A1FC5" w14:textId="77777777" w:rsidR="00394BE3" w:rsidRPr="00394BE3" w:rsidRDefault="00394BE3">
            <w:r w:rsidRPr="00394BE3">
              <w:t>rozpoznawać stany bezpośredniego zagrożenia życia;</w:t>
            </w:r>
          </w:p>
        </w:tc>
      </w:tr>
      <w:tr w:rsidR="00394BE3" w:rsidRPr="00394BE3" w14:paraId="740D67E3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092EB6A" w14:textId="77777777" w:rsidR="00394BE3" w:rsidRPr="00394BE3" w:rsidRDefault="00394BE3">
            <w:r w:rsidRPr="00394BE3">
              <w:t>LJO_EU30</w:t>
            </w:r>
          </w:p>
        </w:tc>
        <w:tc>
          <w:tcPr>
            <w:tcW w:w="7791" w:type="dxa"/>
            <w:hideMark/>
          </w:tcPr>
          <w:p w14:paraId="1F5DFF07" w14:textId="77777777" w:rsidR="00394BE3" w:rsidRPr="00394BE3" w:rsidRDefault="00394BE3">
            <w:r w:rsidRPr="00394BE3">
              <w:t>rozpoznawać stan po spożyciu alkoholu, narkotyków i innych używek;</w:t>
            </w:r>
          </w:p>
        </w:tc>
      </w:tr>
      <w:tr w:rsidR="00394BE3" w:rsidRPr="00394BE3" w14:paraId="5E883DE6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41576B95" w14:textId="77777777" w:rsidR="00394BE3" w:rsidRPr="00394BE3" w:rsidRDefault="00394BE3">
            <w:r w:rsidRPr="00394BE3">
              <w:t>LJO_EU31</w:t>
            </w:r>
          </w:p>
        </w:tc>
        <w:tc>
          <w:tcPr>
            <w:tcW w:w="7791" w:type="dxa"/>
            <w:hideMark/>
          </w:tcPr>
          <w:p w14:paraId="51C71BF4" w14:textId="77777777" w:rsidR="00394BE3" w:rsidRPr="00394BE3" w:rsidRDefault="00394BE3">
            <w:r w:rsidRPr="00394BE3">
              <w:t>planować postępowanie diagnostyczne, terapeutyczne i profilaktyczne w najczęstszych chorobach dzieci;</w:t>
            </w:r>
          </w:p>
        </w:tc>
      </w:tr>
      <w:tr w:rsidR="00394BE3" w:rsidRPr="00394BE3" w14:paraId="02B5EEF8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2BBB8DBA" w14:textId="77777777" w:rsidR="00394BE3" w:rsidRPr="00394BE3" w:rsidRDefault="00394BE3">
            <w:r w:rsidRPr="00394BE3">
              <w:t>LJO_EU32</w:t>
            </w:r>
          </w:p>
        </w:tc>
        <w:tc>
          <w:tcPr>
            <w:tcW w:w="7791" w:type="dxa"/>
            <w:hideMark/>
          </w:tcPr>
          <w:p w14:paraId="5538E4FF" w14:textId="77777777" w:rsidR="00394BE3" w:rsidRPr="00394BE3" w:rsidRDefault="00394BE3">
            <w:r w:rsidRPr="00394BE3">
              <w:t>planować postępowanie diagnostyczne, terapeutyczne i profilaktyczne w najczęstszych chorobach osób dorosłych;</w:t>
            </w:r>
          </w:p>
        </w:tc>
      </w:tr>
      <w:tr w:rsidR="00394BE3" w:rsidRPr="00394BE3" w14:paraId="5483F55F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189D5BE4" w14:textId="77777777" w:rsidR="00394BE3" w:rsidRPr="00394BE3" w:rsidRDefault="00394BE3">
            <w:r w:rsidRPr="00394BE3">
              <w:lastRenderedPageBreak/>
              <w:t>LJO_EU33</w:t>
            </w:r>
          </w:p>
        </w:tc>
        <w:tc>
          <w:tcPr>
            <w:tcW w:w="7791" w:type="dxa"/>
            <w:hideMark/>
          </w:tcPr>
          <w:p w14:paraId="67DAEB5B" w14:textId="77777777" w:rsidR="00394BE3" w:rsidRPr="00394BE3" w:rsidRDefault="00394BE3">
            <w:r w:rsidRPr="00394BE3">
              <w:t>przeprowadzać analizę ewentualnych działań niepożądanych poszczególnych leków oraz interakcji między nimi;</w:t>
            </w:r>
          </w:p>
        </w:tc>
      </w:tr>
      <w:tr w:rsidR="00394BE3" w:rsidRPr="00394BE3" w14:paraId="6878BC08" w14:textId="77777777" w:rsidTr="00394BE3">
        <w:trPr>
          <w:trHeight w:val="630"/>
        </w:trPr>
        <w:tc>
          <w:tcPr>
            <w:tcW w:w="1271" w:type="dxa"/>
            <w:noWrap/>
            <w:hideMark/>
          </w:tcPr>
          <w:p w14:paraId="65692C41" w14:textId="77777777" w:rsidR="00394BE3" w:rsidRPr="00394BE3" w:rsidRDefault="00394BE3">
            <w:r w:rsidRPr="00394BE3">
              <w:t>LJO_EU34</w:t>
            </w:r>
          </w:p>
        </w:tc>
        <w:tc>
          <w:tcPr>
            <w:tcW w:w="7791" w:type="dxa"/>
            <w:hideMark/>
          </w:tcPr>
          <w:p w14:paraId="0ED3A54A" w14:textId="77777777" w:rsidR="00394BE3" w:rsidRPr="00394BE3" w:rsidRDefault="00394BE3">
            <w:r w:rsidRPr="00394BE3">
              <w:t>proponować indywidualizację obowiązujących wytycznych terapeutycznych oraz inne metody leczenia wobec nieskuteczności albo przeciwwskazań do terapii standardowej;</w:t>
            </w:r>
          </w:p>
        </w:tc>
      </w:tr>
      <w:tr w:rsidR="00394BE3" w:rsidRPr="00394BE3" w14:paraId="0D6B9660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7AD268ED" w14:textId="77777777" w:rsidR="00394BE3" w:rsidRPr="00394BE3" w:rsidRDefault="00394BE3">
            <w:r w:rsidRPr="00394BE3">
              <w:t>LJO_EU35</w:t>
            </w:r>
          </w:p>
        </w:tc>
        <w:tc>
          <w:tcPr>
            <w:tcW w:w="7791" w:type="dxa"/>
            <w:hideMark/>
          </w:tcPr>
          <w:p w14:paraId="75104D1F" w14:textId="77777777" w:rsidR="00394BE3" w:rsidRPr="00394BE3" w:rsidRDefault="00394BE3">
            <w:proofErr w:type="spellStart"/>
            <w:r w:rsidRPr="00394BE3">
              <w:t>rozpoznawac</w:t>
            </w:r>
            <w:proofErr w:type="spellEnd"/>
            <w:r w:rsidRPr="00394BE3">
              <w:t xml:space="preserve">́ objawy </w:t>
            </w:r>
            <w:proofErr w:type="spellStart"/>
            <w:r w:rsidRPr="00394BE3">
              <w:t>lekozależności</w:t>
            </w:r>
            <w:proofErr w:type="spellEnd"/>
            <w:r w:rsidRPr="00394BE3">
              <w:t xml:space="preserve"> i </w:t>
            </w:r>
            <w:proofErr w:type="spellStart"/>
            <w:r w:rsidRPr="00394BE3">
              <w:t>proponowac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postępowanie</w:t>
            </w:r>
            <w:proofErr w:type="spellEnd"/>
            <w:r w:rsidRPr="00394BE3">
              <w:t xml:space="preserve"> lecznicze;</w:t>
            </w:r>
          </w:p>
        </w:tc>
      </w:tr>
      <w:tr w:rsidR="00394BE3" w:rsidRPr="00394BE3" w14:paraId="673DE010" w14:textId="77777777" w:rsidTr="00394BE3">
        <w:trPr>
          <w:trHeight w:val="439"/>
        </w:trPr>
        <w:tc>
          <w:tcPr>
            <w:tcW w:w="1271" w:type="dxa"/>
            <w:noWrap/>
            <w:hideMark/>
          </w:tcPr>
          <w:p w14:paraId="73749AF1" w14:textId="77777777" w:rsidR="00394BE3" w:rsidRPr="00394BE3" w:rsidRDefault="00394BE3">
            <w:r w:rsidRPr="00394BE3">
              <w:t>LJO_EU36</w:t>
            </w:r>
          </w:p>
        </w:tc>
        <w:tc>
          <w:tcPr>
            <w:tcW w:w="7791" w:type="dxa"/>
            <w:hideMark/>
          </w:tcPr>
          <w:p w14:paraId="5B6906FC" w14:textId="77777777" w:rsidR="00394BE3" w:rsidRPr="00394BE3" w:rsidRDefault="00394BE3">
            <w:r w:rsidRPr="00394BE3">
              <w:t>kwalifikować pacjenta do leczenia domowego i szpitalnego;</w:t>
            </w:r>
          </w:p>
        </w:tc>
      </w:tr>
      <w:tr w:rsidR="00394BE3" w:rsidRPr="00394BE3" w14:paraId="7627047F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4BC9C2F1" w14:textId="77777777" w:rsidR="00394BE3" w:rsidRPr="00394BE3" w:rsidRDefault="00394BE3">
            <w:r w:rsidRPr="00394BE3">
              <w:t>LJO_EU37</w:t>
            </w:r>
          </w:p>
        </w:tc>
        <w:tc>
          <w:tcPr>
            <w:tcW w:w="7791" w:type="dxa"/>
            <w:hideMark/>
          </w:tcPr>
          <w:p w14:paraId="16487E6E" w14:textId="77777777" w:rsidR="00394BE3" w:rsidRPr="00394BE3" w:rsidRDefault="00394BE3">
            <w:r w:rsidRPr="00394BE3">
              <w:t xml:space="preserve">asystować w </w:t>
            </w:r>
            <w:proofErr w:type="spellStart"/>
            <w:r w:rsidRPr="00394BE3">
              <w:t>postępowaniu</w:t>
            </w:r>
            <w:proofErr w:type="spellEnd"/>
            <w:r w:rsidRPr="00394BE3">
              <w:t xml:space="preserve">, leczeniu i rehabilitacji w warunkach ambulatoryjnych i domowych u </w:t>
            </w:r>
            <w:proofErr w:type="spellStart"/>
            <w:r w:rsidRPr="00394BE3">
              <w:t>pacjentów</w:t>
            </w:r>
            <w:proofErr w:type="spellEnd"/>
            <w:r w:rsidRPr="00394BE3">
              <w:t xml:space="preserve"> przewlekle chorych</w:t>
            </w:r>
          </w:p>
        </w:tc>
      </w:tr>
      <w:tr w:rsidR="00394BE3" w:rsidRPr="00394BE3" w14:paraId="36ED5F6A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51E4615D" w14:textId="77777777" w:rsidR="00394BE3" w:rsidRPr="00394BE3" w:rsidRDefault="00394BE3">
            <w:r w:rsidRPr="00394BE3">
              <w:t>LJO_EU38</w:t>
            </w:r>
          </w:p>
        </w:tc>
        <w:tc>
          <w:tcPr>
            <w:tcW w:w="7791" w:type="dxa"/>
            <w:hideMark/>
          </w:tcPr>
          <w:p w14:paraId="417815E9" w14:textId="77777777" w:rsidR="00394BE3" w:rsidRPr="00394BE3" w:rsidRDefault="00394BE3">
            <w:r w:rsidRPr="00394BE3">
              <w:t>kwalifikować pacjenta do leczenia w warunkach oddziału zakaźnego;</w:t>
            </w:r>
          </w:p>
        </w:tc>
      </w:tr>
      <w:tr w:rsidR="00394BE3" w:rsidRPr="00394BE3" w14:paraId="4A27B699" w14:textId="77777777" w:rsidTr="00394BE3">
        <w:trPr>
          <w:trHeight w:val="642"/>
        </w:trPr>
        <w:tc>
          <w:tcPr>
            <w:tcW w:w="1271" w:type="dxa"/>
            <w:noWrap/>
            <w:hideMark/>
          </w:tcPr>
          <w:p w14:paraId="4B724232" w14:textId="77777777" w:rsidR="00394BE3" w:rsidRPr="00394BE3" w:rsidRDefault="00394BE3">
            <w:r w:rsidRPr="00394BE3">
              <w:t>LJO_EU39</w:t>
            </w:r>
          </w:p>
        </w:tc>
        <w:tc>
          <w:tcPr>
            <w:tcW w:w="7791" w:type="dxa"/>
            <w:hideMark/>
          </w:tcPr>
          <w:p w14:paraId="79624616" w14:textId="77777777" w:rsidR="00394BE3" w:rsidRPr="00394BE3" w:rsidRDefault="00394BE3">
            <w:proofErr w:type="spellStart"/>
            <w:r w:rsidRPr="00394BE3">
              <w:t>rozpoznawac</w:t>
            </w:r>
            <w:proofErr w:type="spellEnd"/>
            <w:r w:rsidRPr="00394BE3">
              <w:t xml:space="preserve">́ stany, w </w:t>
            </w:r>
            <w:proofErr w:type="spellStart"/>
            <w:r w:rsidRPr="00394BE3">
              <w:t>których</w:t>
            </w:r>
            <w:proofErr w:type="spellEnd"/>
            <w:r w:rsidRPr="00394BE3">
              <w:t xml:space="preserve"> czas dalszego trwania </w:t>
            </w:r>
            <w:proofErr w:type="spellStart"/>
            <w:r w:rsidRPr="00394BE3">
              <w:t>życia</w:t>
            </w:r>
            <w:proofErr w:type="spellEnd"/>
            <w:r w:rsidRPr="00394BE3">
              <w:t xml:space="preserve">, stan funkcjonalny lub preferencje pacjenta </w:t>
            </w:r>
            <w:proofErr w:type="spellStart"/>
            <w:r w:rsidRPr="00394BE3">
              <w:t>ograniczaja</w:t>
            </w:r>
            <w:proofErr w:type="spellEnd"/>
            <w:r w:rsidRPr="00394BE3">
              <w:t xml:space="preserve">̨ </w:t>
            </w:r>
            <w:proofErr w:type="spellStart"/>
            <w:r w:rsidRPr="00394BE3">
              <w:t>postępowanie</w:t>
            </w:r>
            <w:proofErr w:type="spellEnd"/>
            <w:r w:rsidRPr="00394BE3">
              <w:t xml:space="preserve"> zgodne z wytycznymi </w:t>
            </w:r>
            <w:proofErr w:type="spellStart"/>
            <w:r w:rsidRPr="00394BE3">
              <w:t>określonymi</w:t>
            </w:r>
            <w:proofErr w:type="spellEnd"/>
            <w:r w:rsidRPr="00394BE3">
              <w:t xml:space="preserve"> dla danej choroby;</w:t>
            </w:r>
          </w:p>
        </w:tc>
      </w:tr>
      <w:tr w:rsidR="00394BE3" w:rsidRPr="00394BE3" w14:paraId="71984EE2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7094E81E" w14:textId="77777777" w:rsidR="00394BE3" w:rsidRPr="00394BE3" w:rsidRDefault="00394BE3">
            <w:r w:rsidRPr="00394BE3">
              <w:t>LJO_EU40</w:t>
            </w:r>
          </w:p>
        </w:tc>
        <w:tc>
          <w:tcPr>
            <w:tcW w:w="7791" w:type="dxa"/>
            <w:hideMark/>
          </w:tcPr>
          <w:p w14:paraId="1B99AD41" w14:textId="77777777" w:rsidR="00394BE3" w:rsidRPr="00394BE3" w:rsidRDefault="00394BE3">
            <w:proofErr w:type="spellStart"/>
            <w:r w:rsidRPr="00394BE3">
              <w:t>dokonywac</w:t>
            </w:r>
            <w:proofErr w:type="spellEnd"/>
            <w:r w:rsidRPr="00394BE3">
              <w:t xml:space="preserve">́ oceny funkcjonalnej pacjenta z </w:t>
            </w:r>
            <w:proofErr w:type="spellStart"/>
            <w:r w:rsidRPr="00394BE3">
              <w:t>niepełnosprawnościa</w:t>
            </w:r>
            <w:proofErr w:type="spellEnd"/>
            <w:r w:rsidRPr="00394BE3">
              <w:t>̨;</w:t>
            </w:r>
          </w:p>
        </w:tc>
      </w:tr>
      <w:tr w:rsidR="00394BE3" w:rsidRPr="00394BE3" w14:paraId="001772D9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7B171DBF" w14:textId="77777777" w:rsidR="00394BE3" w:rsidRPr="00394BE3" w:rsidRDefault="00394BE3">
            <w:r w:rsidRPr="00394BE3">
              <w:t>LJO_EU41</w:t>
            </w:r>
          </w:p>
        </w:tc>
        <w:tc>
          <w:tcPr>
            <w:tcW w:w="7791" w:type="dxa"/>
            <w:hideMark/>
          </w:tcPr>
          <w:p w14:paraId="40DD2D16" w14:textId="77777777" w:rsidR="00394BE3" w:rsidRPr="00394BE3" w:rsidRDefault="00394BE3">
            <w:r w:rsidRPr="00394BE3">
              <w:t>proponować program rehabilitacji w najczęstszych chorobach;</w:t>
            </w:r>
          </w:p>
        </w:tc>
      </w:tr>
      <w:tr w:rsidR="00394BE3" w:rsidRPr="00394BE3" w14:paraId="27960AF5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1E9D97BF" w14:textId="77777777" w:rsidR="00394BE3" w:rsidRPr="00394BE3" w:rsidRDefault="00394BE3">
            <w:r w:rsidRPr="00394BE3">
              <w:t>LJO_EU42</w:t>
            </w:r>
          </w:p>
        </w:tc>
        <w:tc>
          <w:tcPr>
            <w:tcW w:w="7791" w:type="dxa"/>
            <w:hideMark/>
          </w:tcPr>
          <w:p w14:paraId="1ED3349C" w14:textId="77777777" w:rsidR="00394BE3" w:rsidRPr="00394BE3" w:rsidRDefault="00394BE3">
            <w:r w:rsidRPr="00394BE3">
              <w:t>asystować w planowaniu programu rehabilitacji w najczęstszych chorobach pacjentów do ukończenia 18. roku życia;</w:t>
            </w:r>
          </w:p>
        </w:tc>
      </w:tr>
      <w:tr w:rsidR="00394BE3" w:rsidRPr="00394BE3" w14:paraId="511D673C" w14:textId="77777777" w:rsidTr="00394BE3">
        <w:trPr>
          <w:trHeight w:val="619"/>
        </w:trPr>
        <w:tc>
          <w:tcPr>
            <w:tcW w:w="1271" w:type="dxa"/>
            <w:noWrap/>
            <w:hideMark/>
          </w:tcPr>
          <w:p w14:paraId="422F1B04" w14:textId="77777777" w:rsidR="00394BE3" w:rsidRPr="00394BE3" w:rsidRDefault="00394BE3">
            <w:r w:rsidRPr="00394BE3">
              <w:t>LJO_EU43</w:t>
            </w:r>
          </w:p>
        </w:tc>
        <w:tc>
          <w:tcPr>
            <w:tcW w:w="7791" w:type="dxa"/>
            <w:hideMark/>
          </w:tcPr>
          <w:p w14:paraId="242C4345" w14:textId="77777777" w:rsidR="00394BE3" w:rsidRPr="00394BE3" w:rsidRDefault="00394BE3">
            <w:proofErr w:type="spellStart"/>
            <w:r w:rsidRPr="00394BE3">
              <w:t>interpretowac</w:t>
            </w:r>
            <w:proofErr w:type="spellEnd"/>
            <w:r w:rsidRPr="00394BE3">
              <w:t xml:space="preserve">́ wyniki badań laboratoryjnych i </w:t>
            </w:r>
            <w:proofErr w:type="spellStart"/>
            <w:r w:rsidRPr="00394BE3">
              <w:t>identyfikowac</w:t>
            </w:r>
            <w:proofErr w:type="spellEnd"/>
            <w:r w:rsidRPr="00394BE3">
              <w:t xml:space="preserve">́ przyczyny </w:t>
            </w:r>
            <w:proofErr w:type="spellStart"/>
            <w:r w:rsidRPr="00394BE3">
              <w:t>odchylen</w:t>
            </w:r>
            <w:proofErr w:type="spellEnd"/>
            <w:r w:rsidRPr="00394BE3">
              <w:t>́ od</w:t>
            </w:r>
            <w:r w:rsidRPr="00394BE3">
              <w:br/>
              <w:t>normy;</w:t>
            </w:r>
          </w:p>
        </w:tc>
      </w:tr>
      <w:tr w:rsidR="00394BE3" w:rsidRPr="00394BE3" w14:paraId="442D8ACD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700E5956" w14:textId="77777777" w:rsidR="00394BE3" w:rsidRPr="00394BE3" w:rsidRDefault="00394BE3">
            <w:r w:rsidRPr="00394BE3">
              <w:t>LJO_EU44</w:t>
            </w:r>
          </w:p>
        </w:tc>
        <w:tc>
          <w:tcPr>
            <w:tcW w:w="7791" w:type="dxa"/>
            <w:hideMark/>
          </w:tcPr>
          <w:p w14:paraId="718631B3" w14:textId="77777777" w:rsidR="00394BE3" w:rsidRPr="00394BE3" w:rsidRDefault="00394BE3">
            <w:r w:rsidRPr="00394BE3">
              <w:t>interpretować wyniki badań cytologicznych i histopatologicznych;</w:t>
            </w:r>
          </w:p>
        </w:tc>
      </w:tr>
      <w:tr w:rsidR="00394BE3" w:rsidRPr="00394BE3" w14:paraId="63E544A6" w14:textId="77777777" w:rsidTr="00394BE3">
        <w:trPr>
          <w:trHeight w:val="642"/>
        </w:trPr>
        <w:tc>
          <w:tcPr>
            <w:tcW w:w="1271" w:type="dxa"/>
            <w:noWrap/>
            <w:hideMark/>
          </w:tcPr>
          <w:p w14:paraId="2232AE2B" w14:textId="77777777" w:rsidR="00394BE3" w:rsidRPr="00394BE3" w:rsidRDefault="00394BE3">
            <w:r w:rsidRPr="00394BE3">
              <w:t>LJO_EU45</w:t>
            </w:r>
          </w:p>
        </w:tc>
        <w:tc>
          <w:tcPr>
            <w:tcW w:w="7791" w:type="dxa"/>
            <w:hideMark/>
          </w:tcPr>
          <w:p w14:paraId="0D507D58" w14:textId="77777777" w:rsidR="00394BE3" w:rsidRPr="00394BE3" w:rsidRDefault="00394BE3">
            <w:r w:rsidRPr="00394BE3">
              <w:t>interpretować wyniki badań z zakresu immunologii transfuzjologicznej: grupa krwi, próba zgodności, testy antyglobulinowe;</w:t>
            </w:r>
          </w:p>
        </w:tc>
      </w:tr>
      <w:tr w:rsidR="00394BE3" w:rsidRPr="00394BE3" w14:paraId="705634D0" w14:textId="77777777" w:rsidTr="00394BE3">
        <w:trPr>
          <w:trHeight w:val="765"/>
        </w:trPr>
        <w:tc>
          <w:tcPr>
            <w:tcW w:w="1271" w:type="dxa"/>
            <w:noWrap/>
            <w:hideMark/>
          </w:tcPr>
          <w:p w14:paraId="6D879089" w14:textId="77777777" w:rsidR="00394BE3" w:rsidRPr="00394BE3" w:rsidRDefault="00394BE3">
            <w:r w:rsidRPr="00394BE3">
              <w:t>LJO_EU46</w:t>
            </w:r>
          </w:p>
        </w:tc>
        <w:tc>
          <w:tcPr>
            <w:tcW w:w="7791" w:type="dxa"/>
            <w:hideMark/>
          </w:tcPr>
          <w:p w14:paraId="04C0B7C2" w14:textId="77777777" w:rsidR="00394BE3" w:rsidRPr="00394BE3" w:rsidRDefault="00394BE3">
            <w:r w:rsidRPr="00394BE3">
              <w:t xml:space="preserve">ocenić możliwości wystąpienia błędu </w:t>
            </w:r>
            <w:proofErr w:type="spellStart"/>
            <w:r w:rsidRPr="00394BE3">
              <w:t>przedlaboratoryjnego</w:t>
            </w:r>
            <w:proofErr w:type="spellEnd"/>
            <w:r w:rsidRPr="00394BE3">
              <w:t xml:space="preserve"> i zasady jego unikania, z uwzględnieniem znajomości antykoagulantów używanych w badaniach laboratoryjnych i przyłóżkowych;</w:t>
            </w:r>
          </w:p>
        </w:tc>
      </w:tr>
      <w:tr w:rsidR="00394BE3" w:rsidRPr="00394BE3" w14:paraId="4D6C5F84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3634F744" w14:textId="77777777" w:rsidR="00394BE3" w:rsidRPr="00394BE3" w:rsidRDefault="00394BE3">
            <w:r w:rsidRPr="00394BE3">
              <w:t>LJO_EU47</w:t>
            </w:r>
          </w:p>
        </w:tc>
        <w:tc>
          <w:tcPr>
            <w:tcW w:w="7791" w:type="dxa"/>
            <w:hideMark/>
          </w:tcPr>
          <w:p w14:paraId="28FEAE2B" w14:textId="77777777" w:rsidR="00394BE3" w:rsidRPr="00394BE3" w:rsidRDefault="00394BE3">
            <w:proofErr w:type="spellStart"/>
            <w:r w:rsidRPr="00394BE3">
              <w:t>stosowac</w:t>
            </w:r>
            <w:proofErr w:type="spellEnd"/>
            <w:r w:rsidRPr="00394BE3">
              <w:t xml:space="preserve">́ leczenie </w:t>
            </w:r>
            <w:proofErr w:type="spellStart"/>
            <w:r w:rsidRPr="00394BE3">
              <w:t>żywieniowe</w:t>
            </w:r>
            <w:proofErr w:type="spellEnd"/>
            <w:r w:rsidRPr="00394BE3">
              <w:t xml:space="preserve">, z </w:t>
            </w:r>
            <w:proofErr w:type="spellStart"/>
            <w:r w:rsidRPr="00394BE3">
              <w:t>uwzględnieniem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żywienia</w:t>
            </w:r>
            <w:proofErr w:type="spellEnd"/>
            <w:r w:rsidRPr="00394BE3">
              <w:t xml:space="preserve"> dojelitowego i pozajelitowego;</w:t>
            </w:r>
          </w:p>
        </w:tc>
      </w:tr>
      <w:tr w:rsidR="00394BE3" w:rsidRPr="00394BE3" w14:paraId="04A8070E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5199381F" w14:textId="77777777" w:rsidR="00394BE3" w:rsidRPr="00394BE3" w:rsidRDefault="00394BE3">
            <w:r w:rsidRPr="00394BE3">
              <w:t>LJO_EU48</w:t>
            </w:r>
          </w:p>
        </w:tc>
        <w:tc>
          <w:tcPr>
            <w:tcW w:w="7791" w:type="dxa"/>
            <w:hideMark/>
          </w:tcPr>
          <w:p w14:paraId="7E0AF00C" w14:textId="77777777" w:rsidR="00394BE3" w:rsidRPr="00394BE3" w:rsidRDefault="00394BE3">
            <w:r w:rsidRPr="00394BE3">
              <w:t>planować postępowanie w przypadku ekspozycji na zakażenie przenoszone drogą krwi;</w:t>
            </w:r>
          </w:p>
        </w:tc>
      </w:tr>
      <w:tr w:rsidR="00394BE3" w:rsidRPr="00394BE3" w14:paraId="5177F0B1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3D235FF4" w14:textId="77777777" w:rsidR="00394BE3" w:rsidRPr="00394BE3" w:rsidRDefault="00394BE3">
            <w:r w:rsidRPr="00394BE3">
              <w:t>LJO_EU49</w:t>
            </w:r>
          </w:p>
        </w:tc>
        <w:tc>
          <w:tcPr>
            <w:tcW w:w="7791" w:type="dxa"/>
            <w:hideMark/>
          </w:tcPr>
          <w:p w14:paraId="1124F281" w14:textId="77777777" w:rsidR="00394BE3" w:rsidRPr="00394BE3" w:rsidRDefault="00394BE3">
            <w:r w:rsidRPr="00394BE3">
              <w:t>zapobiegać, rozpoznawać i leczyć choroby stanowiące najczęstszą przyczynę zgłaszania się pacjentów do lekarza podstawowej opieki zdrowotnej;</w:t>
            </w:r>
          </w:p>
        </w:tc>
      </w:tr>
      <w:tr w:rsidR="00394BE3" w:rsidRPr="00394BE3" w14:paraId="2BFF0AD7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01598820" w14:textId="77777777" w:rsidR="00394BE3" w:rsidRPr="00394BE3" w:rsidRDefault="00394BE3">
            <w:r w:rsidRPr="00394BE3">
              <w:t>LJO_EU50</w:t>
            </w:r>
          </w:p>
        </w:tc>
        <w:tc>
          <w:tcPr>
            <w:tcW w:w="7791" w:type="dxa"/>
            <w:hideMark/>
          </w:tcPr>
          <w:p w14:paraId="62C7F496" w14:textId="77777777" w:rsidR="00394BE3" w:rsidRPr="00394BE3" w:rsidRDefault="00394BE3">
            <w:r w:rsidRPr="00394BE3">
              <w:t>kwalifikować pacjenta do szczepień;</w:t>
            </w:r>
          </w:p>
        </w:tc>
      </w:tr>
      <w:tr w:rsidR="00394BE3" w:rsidRPr="00394BE3" w14:paraId="24F028B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24FB212" w14:textId="77777777" w:rsidR="00394BE3" w:rsidRPr="00394BE3" w:rsidRDefault="00394BE3">
            <w:r w:rsidRPr="00394BE3">
              <w:t>LJO_EU51</w:t>
            </w:r>
          </w:p>
        </w:tc>
        <w:tc>
          <w:tcPr>
            <w:tcW w:w="7791" w:type="dxa"/>
            <w:hideMark/>
          </w:tcPr>
          <w:p w14:paraId="766F3FD1" w14:textId="77777777" w:rsidR="00394BE3" w:rsidRPr="00394BE3" w:rsidRDefault="00394BE3">
            <w:r w:rsidRPr="00394BE3">
              <w:t>asystować przy stosowaniu kalendarza szczepień u pacjentów do ukończenia 18. roku życia;</w:t>
            </w:r>
          </w:p>
        </w:tc>
      </w:tr>
      <w:tr w:rsidR="00394BE3" w:rsidRPr="00394BE3" w14:paraId="595D757A" w14:textId="77777777" w:rsidTr="00394BE3">
        <w:trPr>
          <w:trHeight w:val="642"/>
        </w:trPr>
        <w:tc>
          <w:tcPr>
            <w:tcW w:w="1271" w:type="dxa"/>
            <w:noWrap/>
            <w:hideMark/>
          </w:tcPr>
          <w:p w14:paraId="2C55DA34" w14:textId="77777777" w:rsidR="00394BE3" w:rsidRPr="00394BE3" w:rsidRDefault="00394BE3">
            <w:r w:rsidRPr="00394BE3">
              <w:t>LJO_EU52</w:t>
            </w:r>
          </w:p>
        </w:tc>
        <w:tc>
          <w:tcPr>
            <w:tcW w:w="7791" w:type="dxa"/>
            <w:hideMark/>
          </w:tcPr>
          <w:p w14:paraId="74A0D6CD" w14:textId="77777777" w:rsidR="00394BE3" w:rsidRPr="00394BE3" w:rsidRDefault="00394BE3">
            <w:proofErr w:type="spellStart"/>
            <w:r w:rsidRPr="00394BE3">
              <w:t>pobierac</w:t>
            </w:r>
            <w:proofErr w:type="spellEnd"/>
            <w:r w:rsidRPr="00394BE3">
              <w:t xml:space="preserve">́ i </w:t>
            </w:r>
            <w:proofErr w:type="spellStart"/>
            <w:r w:rsidRPr="00394BE3">
              <w:t>zabezpieczac</w:t>
            </w:r>
            <w:proofErr w:type="spellEnd"/>
            <w:r w:rsidRPr="00394BE3">
              <w:t>́ materiał do badań wykorzystywanych w diagnostyce</w:t>
            </w:r>
            <w:r w:rsidRPr="00394BE3">
              <w:br/>
              <w:t>laboratoryjnej;</w:t>
            </w:r>
          </w:p>
        </w:tc>
      </w:tr>
      <w:tr w:rsidR="00394BE3" w:rsidRPr="00394BE3" w14:paraId="3FD01BC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1709EA9" w14:textId="77777777" w:rsidR="00394BE3" w:rsidRPr="00394BE3" w:rsidRDefault="00394BE3">
            <w:r w:rsidRPr="00394BE3">
              <w:t>LJO_EU53</w:t>
            </w:r>
          </w:p>
        </w:tc>
        <w:tc>
          <w:tcPr>
            <w:tcW w:w="7791" w:type="dxa"/>
            <w:hideMark/>
          </w:tcPr>
          <w:p w14:paraId="0883B554" w14:textId="77777777" w:rsidR="00394BE3" w:rsidRPr="00394BE3" w:rsidRDefault="00394BE3">
            <w:r w:rsidRPr="00394BE3">
              <w:t xml:space="preserve">wykonywać pomiar temperatury ciała (powierzchownej oraz </w:t>
            </w:r>
            <w:proofErr w:type="spellStart"/>
            <w:r w:rsidRPr="00394BE3">
              <w:t>głębokiej</w:t>
            </w:r>
            <w:proofErr w:type="spellEnd"/>
            <w:r w:rsidRPr="00394BE3">
              <w:t>);</w:t>
            </w:r>
          </w:p>
        </w:tc>
      </w:tr>
      <w:tr w:rsidR="00394BE3" w:rsidRPr="00394BE3" w14:paraId="77F40FF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DC666FA" w14:textId="77777777" w:rsidR="00394BE3" w:rsidRPr="00394BE3" w:rsidRDefault="00394BE3">
            <w:r w:rsidRPr="00394BE3">
              <w:t>LJO_EU54</w:t>
            </w:r>
          </w:p>
        </w:tc>
        <w:tc>
          <w:tcPr>
            <w:tcW w:w="7791" w:type="dxa"/>
            <w:hideMark/>
          </w:tcPr>
          <w:p w14:paraId="2F695BD0" w14:textId="77777777" w:rsidR="00394BE3" w:rsidRPr="00394BE3" w:rsidRDefault="00394BE3">
            <w:r w:rsidRPr="00394BE3">
              <w:t>wykonywać pomiar tętna;</w:t>
            </w:r>
          </w:p>
        </w:tc>
      </w:tr>
      <w:tr w:rsidR="00394BE3" w:rsidRPr="00394BE3" w14:paraId="40337D8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915ECB8" w14:textId="77777777" w:rsidR="00394BE3" w:rsidRPr="00394BE3" w:rsidRDefault="00394BE3">
            <w:r w:rsidRPr="00394BE3">
              <w:t>LJO_EU55</w:t>
            </w:r>
          </w:p>
        </w:tc>
        <w:tc>
          <w:tcPr>
            <w:tcW w:w="7791" w:type="dxa"/>
            <w:hideMark/>
          </w:tcPr>
          <w:p w14:paraId="09273546" w14:textId="77777777" w:rsidR="00394BE3" w:rsidRPr="00394BE3" w:rsidRDefault="00394BE3">
            <w:r w:rsidRPr="00394BE3">
              <w:t>wykonywać nieinwazyjny pomiar ciśnienia tętniczego;</w:t>
            </w:r>
          </w:p>
        </w:tc>
      </w:tr>
      <w:tr w:rsidR="00394BE3" w:rsidRPr="00394BE3" w14:paraId="0998449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2632EE9" w14:textId="77777777" w:rsidR="00394BE3" w:rsidRPr="00394BE3" w:rsidRDefault="00394BE3">
            <w:r w:rsidRPr="00394BE3">
              <w:lastRenderedPageBreak/>
              <w:t>LJO_EU56</w:t>
            </w:r>
          </w:p>
        </w:tc>
        <w:tc>
          <w:tcPr>
            <w:tcW w:w="7791" w:type="dxa"/>
            <w:hideMark/>
          </w:tcPr>
          <w:p w14:paraId="020B6116" w14:textId="77777777" w:rsidR="00394BE3" w:rsidRPr="00394BE3" w:rsidRDefault="00394BE3">
            <w:r w:rsidRPr="00394BE3">
              <w:t>wykonywać monitorowanie parametrów życiowych przy pomocy kardiomonitora;</w:t>
            </w:r>
          </w:p>
        </w:tc>
      </w:tr>
      <w:tr w:rsidR="00394BE3" w:rsidRPr="00394BE3" w14:paraId="53F01C2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18B0B4D" w14:textId="77777777" w:rsidR="00394BE3" w:rsidRPr="00394BE3" w:rsidRDefault="00394BE3">
            <w:r w:rsidRPr="00394BE3">
              <w:t>LJO_EU57</w:t>
            </w:r>
          </w:p>
        </w:tc>
        <w:tc>
          <w:tcPr>
            <w:tcW w:w="7791" w:type="dxa"/>
            <w:hideMark/>
          </w:tcPr>
          <w:p w14:paraId="3E3D6247" w14:textId="77777777" w:rsidR="00394BE3" w:rsidRPr="00394BE3" w:rsidRDefault="00394BE3">
            <w:r w:rsidRPr="00394BE3">
              <w:t xml:space="preserve">posługiwać się </w:t>
            </w:r>
            <w:proofErr w:type="spellStart"/>
            <w:r w:rsidRPr="00394BE3">
              <w:t>pulsoksymetrią</w:t>
            </w:r>
            <w:proofErr w:type="spellEnd"/>
            <w:r w:rsidRPr="00394BE3">
              <w:t xml:space="preserve">; </w:t>
            </w:r>
          </w:p>
        </w:tc>
      </w:tr>
      <w:tr w:rsidR="00394BE3" w:rsidRPr="00394BE3" w14:paraId="6F40011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D755BAA" w14:textId="77777777" w:rsidR="00394BE3" w:rsidRPr="00394BE3" w:rsidRDefault="00394BE3">
            <w:r w:rsidRPr="00394BE3">
              <w:t>LJO_EU58</w:t>
            </w:r>
          </w:p>
        </w:tc>
        <w:tc>
          <w:tcPr>
            <w:tcW w:w="7791" w:type="dxa"/>
            <w:hideMark/>
          </w:tcPr>
          <w:p w14:paraId="5A4A4B85" w14:textId="77777777" w:rsidR="00394BE3" w:rsidRPr="00394BE3" w:rsidRDefault="00394BE3">
            <w:r w:rsidRPr="00394BE3">
              <w:t>wykonywać i interpretować wyniki badania spirometrycznego;</w:t>
            </w:r>
          </w:p>
        </w:tc>
      </w:tr>
      <w:tr w:rsidR="00394BE3" w:rsidRPr="00394BE3" w14:paraId="42DA1ED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57685AF" w14:textId="77777777" w:rsidR="00394BE3" w:rsidRPr="00394BE3" w:rsidRDefault="00394BE3">
            <w:r w:rsidRPr="00394BE3">
              <w:t>LJO_EU59</w:t>
            </w:r>
          </w:p>
        </w:tc>
        <w:tc>
          <w:tcPr>
            <w:tcW w:w="7791" w:type="dxa"/>
            <w:hideMark/>
          </w:tcPr>
          <w:p w14:paraId="2EF33236" w14:textId="77777777" w:rsidR="00394BE3" w:rsidRPr="00394BE3" w:rsidRDefault="00394BE3">
            <w:r w:rsidRPr="00394BE3">
              <w:t>wykonywać pomiar szczytowego przepływu wydechowego;</w:t>
            </w:r>
          </w:p>
        </w:tc>
      </w:tr>
      <w:tr w:rsidR="00394BE3" w:rsidRPr="00394BE3" w14:paraId="3BBC4603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4DD835B" w14:textId="77777777" w:rsidR="00394BE3" w:rsidRPr="00394BE3" w:rsidRDefault="00394BE3">
            <w:r w:rsidRPr="00394BE3">
              <w:t>LJO_EU60</w:t>
            </w:r>
          </w:p>
        </w:tc>
        <w:tc>
          <w:tcPr>
            <w:tcW w:w="7791" w:type="dxa"/>
            <w:hideMark/>
          </w:tcPr>
          <w:p w14:paraId="010519D2" w14:textId="77777777" w:rsidR="00394BE3" w:rsidRPr="00394BE3" w:rsidRDefault="00394BE3">
            <w:r w:rsidRPr="00394BE3">
              <w:t>przeprowadzać leczenie tlenem;</w:t>
            </w:r>
          </w:p>
        </w:tc>
      </w:tr>
      <w:tr w:rsidR="00394BE3" w:rsidRPr="00394BE3" w14:paraId="0D9559D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0D6A7D3" w14:textId="77777777" w:rsidR="00394BE3" w:rsidRPr="00394BE3" w:rsidRDefault="00394BE3">
            <w:r w:rsidRPr="00394BE3">
              <w:t>LJO_EU61</w:t>
            </w:r>
          </w:p>
        </w:tc>
        <w:tc>
          <w:tcPr>
            <w:tcW w:w="7791" w:type="dxa"/>
            <w:hideMark/>
          </w:tcPr>
          <w:p w14:paraId="05F11A94" w14:textId="77777777" w:rsidR="00394BE3" w:rsidRPr="00394BE3" w:rsidRDefault="00394BE3">
            <w:r w:rsidRPr="00394BE3">
              <w:t xml:space="preserve">wentylować przez maskę twarzowa workiem </w:t>
            </w:r>
            <w:proofErr w:type="spellStart"/>
            <w:r w:rsidRPr="00394BE3">
              <w:t>samorozprężalnym</w:t>
            </w:r>
            <w:proofErr w:type="spellEnd"/>
            <w:r w:rsidRPr="00394BE3">
              <w:t xml:space="preserve">; </w:t>
            </w:r>
          </w:p>
        </w:tc>
      </w:tr>
      <w:tr w:rsidR="00394BE3" w:rsidRPr="00394BE3" w14:paraId="6975DDA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5A437D1" w14:textId="77777777" w:rsidR="00394BE3" w:rsidRPr="00394BE3" w:rsidRDefault="00394BE3">
            <w:r w:rsidRPr="00394BE3">
              <w:t>LJO_EU62</w:t>
            </w:r>
          </w:p>
        </w:tc>
        <w:tc>
          <w:tcPr>
            <w:tcW w:w="7791" w:type="dxa"/>
            <w:hideMark/>
          </w:tcPr>
          <w:p w14:paraId="77FE14EE" w14:textId="77777777" w:rsidR="00394BE3" w:rsidRPr="00394BE3" w:rsidRDefault="00394BE3">
            <w:r w:rsidRPr="00394BE3">
              <w:t xml:space="preserve">wykonywać wentylację zastępczą; </w:t>
            </w:r>
          </w:p>
        </w:tc>
      </w:tr>
      <w:tr w:rsidR="00394BE3" w:rsidRPr="00394BE3" w14:paraId="496296E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9C53EC9" w14:textId="77777777" w:rsidR="00394BE3" w:rsidRPr="00394BE3" w:rsidRDefault="00394BE3">
            <w:r w:rsidRPr="00394BE3">
              <w:t>LJO_EU63</w:t>
            </w:r>
          </w:p>
        </w:tc>
        <w:tc>
          <w:tcPr>
            <w:tcW w:w="7791" w:type="dxa"/>
            <w:hideMark/>
          </w:tcPr>
          <w:p w14:paraId="4F068D2B" w14:textId="77777777" w:rsidR="00394BE3" w:rsidRPr="00394BE3" w:rsidRDefault="00394BE3">
            <w:r w:rsidRPr="00394BE3">
              <w:t>wprowadzać rurkę ustno-gardłową;</w:t>
            </w:r>
          </w:p>
        </w:tc>
      </w:tr>
      <w:tr w:rsidR="00394BE3" w:rsidRPr="00394BE3" w14:paraId="1D2D13C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64394B9" w14:textId="77777777" w:rsidR="00394BE3" w:rsidRPr="00394BE3" w:rsidRDefault="00394BE3">
            <w:r w:rsidRPr="00394BE3">
              <w:t>LJO_EU64</w:t>
            </w:r>
          </w:p>
        </w:tc>
        <w:tc>
          <w:tcPr>
            <w:tcW w:w="7791" w:type="dxa"/>
            <w:hideMark/>
          </w:tcPr>
          <w:p w14:paraId="49AD6CA0" w14:textId="77777777" w:rsidR="00394BE3" w:rsidRPr="00394BE3" w:rsidRDefault="00394BE3">
            <w:r w:rsidRPr="00394BE3">
              <w:t>wykonywać wstrzyknięcia dożylne, domięśniowe i podskórne;</w:t>
            </w:r>
          </w:p>
        </w:tc>
      </w:tr>
      <w:tr w:rsidR="00394BE3" w:rsidRPr="00394BE3" w14:paraId="01507DC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55CE1CE" w14:textId="77777777" w:rsidR="00394BE3" w:rsidRPr="00394BE3" w:rsidRDefault="00394BE3">
            <w:r w:rsidRPr="00394BE3">
              <w:t>LJO_EU65</w:t>
            </w:r>
          </w:p>
        </w:tc>
        <w:tc>
          <w:tcPr>
            <w:tcW w:w="7791" w:type="dxa"/>
            <w:hideMark/>
          </w:tcPr>
          <w:p w14:paraId="374F893B" w14:textId="77777777" w:rsidR="00394BE3" w:rsidRPr="00394BE3" w:rsidRDefault="00394BE3">
            <w:proofErr w:type="spellStart"/>
            <w:r w:rsidRPr="00394BE3">
              <w:t>założyć</w:t>
            </w:r>
            <w:proofErr w:type="spellEnd"/>
            <w:r w:rsidRPr="00394BE3">
              <w:t xml:space="preserve"> wkłucie obwodowe;</w:t>
            </w:r>
          </w:p>
        </w:tc>
      </w:tr>
      <w:tr w:rsidR="00394BE3" w:rsidRPr="00394BE3" w14:paraId="46A79AB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7F5A02C" w14:textId="77777777" w:rsidR="00394BE3" w:rsidRPr="00394BE3" w:rsidRDefault="00394BE3">
            <w:r w:rsidRPr="00394BE3">
              <w:t>LJO_EU66</w:t>
            </w:r>
          </w:p>
        </w:tc>
        <w:tc>
          <w:tcPr>
            <w:tcW w:w="7791" w:type="dxa"/>
            <w:hideMark/>
          </w:tcPr>
          <w:p w14:paraId="750E74E6" w14:textId="77777777" w:rsidR="00394BE3" w:rsidRPr="00394BE3" w:rsidRDefault="00394BE3">
            <w:r w:rsidRPr="00394BE3">
              <w:t>pobierać obwodową krew żylną;</w:t>
            </w:r>
          </w:p>
        </w:tc>
      </w:tr>
      <w:tr w:rsidR="00394BE3" w:rsidRPr="00394BE3" w14:paraId="6CA5D09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6E864EF" w14:textId="77777777" w:rsidR="00394BE3" w:rsidRPr="00394BE3" w:rsidRDefault="00394BE3">
            <w:r w:rsidRPr="00394BE3">
              <w:t>LJO_EU67</w:t>
            </w:r>
          </w:p>
        </w:tc>
        <w:tc>
          <w:tcPr>
            <w:tcW w:w="7791" w:type="dxa"/>
            <w:hideMark/>
          </w:tcPr>
          <w:p w14:paraId="3C74EC9B" w14:textId="77777777" w:rsidR="00394BE3" w:rsidRPr="00394BE3" w:rsidRDefault="00394BE3">
            <w:r w:rsidRPr="00394BE3">
              <w:t>pobierać posiewy krwi;</w:t>
            </w:r>
          </w:p>
        </w:tc>
      </w:tr>
      <w:tr w:rsidR="00394BE3" w:rsidRPr="00394BE3" w14:paraId="6B23DD8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04052B4" w14:textId="77777777" w:rsidR="00394BE3" w:rsidRPr="00394BE3" w:rsidRDefault="00394BE3">
            <w:r w:rsidRPr="00394BE3">
              <w:t>LJO_EU68</w:t>
            </w:r>
          </w:p>
        </w:tc>
        <w:tc>
          <w:tcPr>
            <w:tcW w:w="7791" w:type="dxa"/>
            <w:hideMark/>
          </w:tcPr>
          <w:p w14:paraId="2EB1840E" w14:textId="77777777" w:rsidR="00394BE3" w:rsidRPr="00394BE3" w:rsidRDefault="00394BE3">
            <w:r w:rsidRPr="00394BE3">
              <w:t>pobierać krew tętniczą;</w:t>
            </w:r>
          </w:p>
        </w:tc>
      </w:tr>
      <w:tr w:rsidR="00394BE3" w:rsidRPr="00394BE3" w14:paraId="4F609CC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9F793EF" w14:textId="77777777" w:rsidR="00394BE3" w:rsidRPr="00394BE3" w:rsidRDefault="00394BE3">
            <w:r w:rsidRPr="00394BE3">
              <w:t>LJO_EU69</w:t>
            </w:r>
          </w:p>
        </w:tc>
        <w:tc>
          <w:tcPr>
            <w:tcW w:w="7791" w:type="dxa"/>
            <w:hideMark/>
          </w:tcPr>
          <w:p w14:paraId="09F321B4" w14:textId="77777777" w:rsidR="00394BE3" w:rsidRPr="00394BE3" w:rsidRDefault="00394BE3">
            <w:r w:rsidRPr="00394BE3">
              <w:t xml:space="preserve">pobierać </w:t>
            </w:r>
            <w:proofErr w:type="spellStart"/>
            <w:r w:rsidRPr="00394BE3">
              <w:t>arterializowaną</w:t>
            </w:r>
            <w:proofErr w:type="spellEnd"/>
            <w:r w:rsidRPr="00394BE3">
              <w:t xml:space="preserve"> krew włośniczkową; </w:t>
            </w:r>
          </w:p>
        </w:tc>
      </w:tr>
      <w:tr w:rsidR="00394BE3" w:rsidRPr="00394BE3" w14:paraId="1095297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86A71F4" w14:textId="77777777" w:rsidR="00394BE3" w:rsidRPr="00394BE3" w:rsidRDefault="00394BE3">
            <w:r w:rsidRPr="00394BE3">
              <w:t>LJO_EU70</w:t>
            </w:r>
          </w:p>
        </w:tc>
        <w:tc>
          <w:tcPr>
            <w:tcW w:w="7791" w:type="dxa"/>
            <w:hideMark/>
          </w:tcPr>
          <w:p w14:paraId="36A26F50" w14:textId="77777777" w:rsidR="00394BE3" w:rsidRPr="00394BE3" w:rsidRDefault="00394BE3">
            <w:r w:rsidRPr="00394BE3">
              <w:t>pobierać wymazy z nosa, gardła i skóry;</w:t>
            </w:r>
          </w:p>
        </w:tc>
      </w:tr>
      <w:tr w:rsidR="00394BE3" w:rsidRPr="00394BE3" w14:paraId="7B6EA3E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564155E" w14:textId="77777777" w:rsidR="00394BE3" w:rsidRPr="00394BE3" w:rsidRDefault="00394BE3">
            <w:r w:rsidRPr="00394BE3">
              <w:t>LJO_EU60</w:t>
            </w:r>
          </w:p>
        </w:tc>
        <w:tc>
          <w:tcPr>
            <w:tcW w:w="7791" w:type="dxa"/>
            <w:hideMark/>
          </w:tcPr>
          <w:p w14:paraId="2B9482E7" w14:textId="77777777" w:rsidR="00394BE3" w:rsidRPr="00394BE3" w:rsidRDefault="00394BE3">
            <w:r w:rsidRPr="00394BE3">
              <w:t xml:space="preserve">asystować przy nakłuciu jamy opłucnowej; </w:t>
            </w:r>
          </w:p>
        </w:tc>
      </w:tr>
      <w:tr w:rsidR="00394BE3" w:rsidRPr="00394BE3" w14:paraId="72F92EB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E926912" w14:textId="77777777" w:rsidR="00394BE3" w:rsidRPr="00394BE3" w:rsidRDefault="00394BE3">
            <w:r w:rsidRPr="00394BE3">
              <w:t>LJO_EU61</w:t>
            </w:r>
          </w:p>
        </w:tc>
        <w:tc>
          <w:tcPr>
            <w:tcW w:w="7791" w:type="dxa"/>
            <w:hideMark/>
          </w:tcPr>
          <w:p w14:paraId="31D5D27F" w14:textId="77777777" w:rsidR="00394BE3" w:rsidRPr="00394BE3" w:rsidRDefault="00394BE3">
            <w:r w:rsidRPr="00394BE3">
              <w:t>cewnikować pęcherz moczowy u kobiet i mężczyzn;</w:t>
            </w:r>
          </w:p>
        </w:tc>
      </w:tr>
      <w:tr w:rsidR="00394BE3" w:rsidRPr="00394BE3" w14:paraId="307EDED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C8342B5" w14:textId="77777777" w:rsidR="00394BE3" w:rsidRPr="00394BE3" w:rsidRDefault="00394BE3">
            <w:r w:rsidRPr="00394BE3">
              <w:t>LJO_EU62</w:t>
            </w:r>
          </w:p>
        </w:tc>
        <w:tc>
          <w:tcPr>
            <w:tcW w:w="7791" w:type="dxa"/>
            <w:hideMark/>
          </w:tcPr>
          <w:p w14:paraId="32A2F432" w14:textId="77777777" w:rsidR="00394BE3" w:rsidRPr="00394BE3" w:rsidRDefault="00394BE3">
            <w:r w:rsidRPr="00394BE3">
              <w:t>zgłębnikować żołądek;</w:t>
            </w:r>
          </w:p>
        </w:tc>
      </w:tr>
      <w:tr w:rsidR="00394BE3" w:rsidRPr="00394BE3" w14:paraId="3B6610B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E385659" w14:textId="77777777" w:rsidR="00394BE3" w:rsidRPr="00394BE3" w:rsidRDefault="00394BE3">
            <w:r w:rsidRPr="00394BE3">
              <w:t>LJO_EU63</w:t>
            </w:r>
          </w:p>
        </w:tc>
        <w:tc>
          <w:tcPr>
            <w:tcW w:w="7791" w:type="dxa"/>
            <w:hideMark/>
          </w:tcPr>
          <w:p w14:paraId="22553F31" w14:textId="77777777" w:rsidR="00394BE3" w:rsidRPr="00394BE3" w:rsidRDefault="00394BE3">
            <w:r w:rsidRPr="00394BE3">
              <w:t>wykonywać płukanie żołądka;</w:t>
            </w:r>
          </w:p>
        </w:tc>
      </w:tr>
      <w:tr w:rsidR="00394BE3" w:rsidRPr="00394BE3" w14:paraId="46F7784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59D2FF9" w14:textId="77777777" w:rsidR="00394BE3" w:rsidRPr="00394BE3" w:rsidRDefault="00394BE3">
            <w:r w:rsidRPr="00394BE3">
              <w:t>LJO_EU64</w:t>
            </w:r>
          </w:p>
        </w:tc>
        <w:tc>
          <w:tcPr>
            <w:tcW w:w="7791" w:type="dxa"/>
            <w:hideMark/>
          </w:tcPr>
          <w:p w14:paraId="0A465354" w14:textId="77777777" w:rsidR="00394BE3" w:rsidRPr="00394BE3" w:rsidRDefault="00394BE3">
            <w:r w:rsidRPr="00394BE3">
              <w:t>wykonywać lewatywę;</w:t>
            </w:r>
          </w:p>
        </w:tc>
      </w:tr>
      <w:tr w:rsidR="00394BE3" w:rsidRPr="00394BE3" w14:paraId="528D443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ECD6567" w14:textId="77777777" w:rsidR="00394BE3" w:rsidRPr="00394BE3" w:rsidRDefault="00394BE3">
            <w:r w:rsidRPr="00394BE3">
              <w:t>LJO_EU65</w:t>
            </w:r>
          </w:p>
        </w:tc>
        <w:tc>
          <w:tcPr>
            <w:tcW w:w="7791" w:type="dxa"/>
            <w:hideMark/>
          </w:tcPr>
          <w:p w14:paraId="48B7E9B3" w14:textId="77777777" w:rsidR="00394BE3" w:rsidRPr="00394BE3" w:rsidRDefault="00394BE3">
            <w:r w:rsidRPr="00394BE3">
              <w:t>wykonywać i interpretować standardowy elektrokardiogram spoczynkowy;</w:t>
            </w:r>
          </w:p>
        </w:tc>
      </w:tr>
      <w:tr w:rsidR="00394BE3" w:rsidRPr="00394BE3" w14:paraId="649E400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07F5ADC" w14:textId="77777777" w:rsidR="00394BE3" w:rsidRPr="00394BE3" w:rsidRDefault="00394BE3">
            <w:r w:rsidRPr="00394BE3">
              <w:t>LJO_EU66</w:t>
            </w:r>
          </w:p>
        </w:tc>
        <w:tc>
          <w:tcPr>
            <w:tcW w:w="7791" w:type="dxa"/>
            <w:hideMark/>
          </w:tcPr>
          <w:p w14:paraId="00CD7215" w14:textId="77777777" w:rsidR="00394BE3" w:rsidRPr="00394BE3" w:rsidRDefault="00394BE3">
            <w:r w:rsidRPr="00394BE3">
              <w:t>wykonywać kardiowersję elektryczną i defibrylację serca;</w:t>
            </w:r>
          </w:p>
        </w:tc>
      </w:tr>
      <w:tr w:rsidR="00394BE3" w:rsidRPr="00394BE3" w14:paraId="7F71970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60B59C9" w14:textId="77777777" w:rsidR="00394BE3" w:rsidRPr="00394BE3" w:rsidRDefault="00394BE3">
            <w:r w:rsidRPr="00394BE3">
              <w:t>LJO_EU67</w:t>
            </w:r>
          </w:p>
        </w:tc>
        <w:tc>
          <w:tcPr>
            <w:tcW w:w="7791" w:type="dxa"/>
            <w:hideMark/>
          </w:tcPr>
          <w:p w14:paraId="1C804206" w14:textId="77777777" w:rsidR="00394BE3" w:rsidRPr="00394BE3" w:rsidRDefault="00394BE3">
            <w:r w:rsidRPr="00394BE3">
              <w:t>wykonywać proste testy paskowe i pomiar stężenia glukozy we krwi;</w:t>
            </w:r>
          </w:p>
        </w:tc>
      </w:tr>
      <w:tr w:rsidR="00394BE3" w:rsidRPr="00394BE3" w14:paraId="36A556E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3BBBFE2" w14:textId="77777777" w:rsidR="00394BE3" w:rsidRPr="00394BE3" w:rsidRDefault="00394BE3">
            <w:r w:rsidRPr="00394BE3">
              <w:t>LJO_EU68</w:t>
            </w:r>
          </w:p>
        </w:tc>
        <w:tc>
          <w:tcPr>
            <w:tcW w:w="7791" w:type="dxa"/>
            <w:hideMark/>
          </w:tcPr>
          <w:p w14:paraId="14BD20F0" w14:textId="77777777" w:rsidR="00394BE3" w:rsidRPr="00394BE3" w:rsidRDefault="00394BE3">
            <w:r w:rsidRPr="00394BE3">
              <w:t>asystować przy przetaczaniu preparatów krwi i krwiopochodnych;</w:t>
            </w:r>
          </w:p>
        </w:tc>
      </w:tr>
      <w:tr w:rsidR="00394BE3" w:rsidRPr="00394BE3" w14:paraId="257191F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002B85B" w14:textId="77777777" w:rsidR="00394BE3" w:rsidRPr="00394BE3" w:rsidRDefault="00394BE3">
            <w:r w:rsidRPr="00394BE3">
              <w:t>LJO_EU69</w:t>
            </w:r>
          </w:p>
        </w:tc>
        <w:tc>
          <w:tcPr>
            <w:tcW w:w="7791" w:type="dxa"/>
            <w:hideMark/>
          </w:tcPr>
          <w:p w14:paraId="03671A88" w14:textId="77777777" w:rsidR="00394BE3" w:rsidRPr="00394BE3" w:rsidRDefault="00394BE3">
            <w:r w:rsidRPr="00394BE3">
              <w:t>przedstawić zasady postępowania w przypadkach wystąpienia powikłań poprzetoczeniowych;</w:t>
            </w:r>
          </w:p>
        </w:tc>
      </w:tr>
      <w:tr w:rsidR="00394BE3" w:rsidRPr="00394BE3" w14:paraId="76B18E1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0F9D878" w14:textId="77777777" w:rsidR="00394BE3" w:rsidRPr="00394BE3" w:rsidRDefault="00394BE3">
            <w:r w:rsidRPr="00394BE3">
              <w:lastRenderedPageBreak/>
              <w:t>LJO_EU70</w:t>
            </w:r>
          </w:p>
        </w:tc>
        <w:tc>
          <w:tcPr>
            <w:tcW w:w="7791" w:type="dxa"/>
            <w:noWrap/>
            <w:hideMark/>
          </w:tcPr>
          <w:p w14:paraId="5BF23A40" w14:textId="77777777" w:rsidR="00394BE3" w:rsidRPr="00394BE3" w:rsidRDefault="00394BE3">
            <w:r w:rsidRPr="00394BE3">
              <w:t>asystować przy drenażu jamy opłucnej;</w:t>
            </w:r>
          </w:p>
        </w:tc>
      </w:tr>
      <w:tr w:rsidR="00394BE3" w:rsidRPr="00394BE3" w14:paraId="5AD8B0B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4A56805" w14:textId="77777777" w:rsidR="00394BE3" w:rsidRPr="00394BE3" w:rsidRDefault="00394BE3">
            <w:r w:rsidRPr="00394BE3">
              <w:t>LJO_EU71</w:t>
            </w:r>
          </w:p>
        </w:tc>
        <w:tc>
          <w:tcPr>
            <w:tcW w:w="7791" w:type="dxa"/>
            <w:noWrap/>
            <w:hideMark/>
          </w:tcPr>
          <w:p w14:paraId="289442F0" w14:textId="77777777" w:rsidR="00394BE3" w:rsidRPr="00394BE3" w:rsidRDefault="00394BE3">
            <w:r w:rsidRPr="00394BE3">
              <w:t>zastosować wstępne odbarczenie jamy opłucnowej w nagłym przypadku, np. odmy prężnej;</w:t>
            </w:r>
          </w:p>
        </w:tc>
      </w:tr>
      <w:tr w:rsidR="00394BE3" w:rsidRPr="00394BE3" w14:paraId="2029B39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600AA9C" w14:textId="77777777" w:rsidR="00394BE3" w:rsidRPr="00394BE3" w:rsidRDefault="00394BE3">
            <w:r w:rsidRPr="00394BE3">
              <w:t>LJO_EU72</w:t>
            </w:r>
          </w:p>
        </w:tc>
        <w:tc>
          <w:tcPr>
            <w:tcW w:w="7791" w:type="dxa"/>
            <w:noWrap/>
            <w:hideMark/>
          </w:tcPr>
          <w:p w14:paraId="229DF0C0" w14:textId="77777777" w:rsidR="00394BE3" w:rsidRPr="00394BE3" w:rsidRDefault="00394BE3">
            <w:r w:rsidRPr="00394BE3">
              <w:t xml:space="preserve">asystować przy nakłuciu worka osierdziowego; </w:t>
            </w:r>
          </w:p>
        </w:tc>
      </w:tr>
      <w:tr w:rsidR="00394BE3" w:rsidRPr="00394BE3" w14:paraId="7D2415C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ADA95E4" w14:textId="77777777" w:rsidR="00394BE3" w:rsidRPr="00394BE3" w:rsidRDefault="00394BE3">
            <w:r w:rsidRPr="00394BE3">
              <w:t>LJO_EU73</w:t>
            </w:r>
          </w:p>
        </w:tc>
        <w:tc>
          <w:tcPr>
            <w:tcW w:w="7791" w:type="dxa"/>
            <w:noWrap/>
            <w:hideMark/>
          </w:tcPr>
          <w:p w14:paraId="2EB55253" w14:textId="77777777" w:rsidR="00394BE3" w:rsidRPr="00394BE3" w:rsidRDefault="00394BE3">
            <w:r w:rsidRPr="00394BE3">
              <w:t>zastosować wstępne odbarczenie tamponady;</w:t>
            </w:r>
          </w:p>
        </w:tc>
      </w:tr>
      <w:tr w:rsidR="00394BE3" w:rsidRPr="00394BE3" w14:paraId="2907543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C64C5D7" w14:textId="77777777" w:rsidR="00394BE3" w:rsidRPr="00394BE3" w:rsidRDefault="00394BE3">
            <w:r w:rsidRPr="00394BE3">
              <w:t>LJO_EU74</w:t>
            </w:r>
          </w:p>
        </w:tc>
        <w:tc>
          <w:tcPr>
            <w:tcW w:w="7791" w:type="dxa"/>
            <w:noWrap/>
            <w:hideMark/>
          </w:tcPr>
          <w:p w14:paraId="7106B2D4" w14:textId="77777777" w:rsidR="00394BE3" w:rsidRPr="00394BE3" w:rsidRDefault="00394BE3">
            <w:r w:rsidRPr="00394BE3">
              <w:t>asystować przy nakłuciu jamy otrzewnowej;</w:t>
            </w:r>
          </w:p>
        </w:tc>
      </w:tr>
      <w:tr w:rsidR="00394BE3" w:rsidRPr="00394BE3" w14:paraId="0853C89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937B7A7" w14:textId="77777777" w:rsidR="00394BE3" w:rsidRPr="00394BE3" w:rsidRDefault="00394BE3">
            <w:r w:rsidRPr="00394BE3">
              <w:t>LJO_EU75</w:t>
            </w:r>
          </w:p>
        </w:tc>
        <w:tc>
          <w:tcPr>
            <w:tcW w:w="7791" w:type="dxa"/>
            <w:noWrap/>
            <w:hideMark/>
          </w:tcPr>
          <w:p w14:paraId="098D2F14" w14:textId="77777777" w:rsidR="00394BE3" w:rsidRPr="00394BE3" w:rsidRDefault="00394BE3">
            <w:r w:rsidRPr="00394BE3">
              <w:t xml:space="preserve">asystować przy nakłuciu lędźwiowym; </w:t>
            </w:r>
          </w:p>
        </w:tc>
      </w:tr>
      <w:tr w:rsidR="00394BE3" w:rsidRPr="00394BE3" w14:paraId="533A700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14316C9" w14:textId="77777777" w:rsidR="00394BE3" w:rsidRPr="00394BE3" w:rsidRDefault="00394BE3">
            <w:r w:rsidRPr="00394BE3">
              <w:t>LJO_EU76</w:t>
            </w:r>
          </w:p>
        </w:tc>
        <w:tc>
          <w:tcPr>
            <w:tcW w:w="7791" w:type="dxa"/>
            <w:noWrap/>
            <w:hideMark/>
          </w:tcPr>
          <w:p w14:paraId="55CDCCE6" w14:textId="77777777" w:rsidR="00394BE3" w:rsidRPr="00394BE3" w:rsidRDefault="00394BE3">
            <w:r w:rsidRPr="00394BE3">
              <w:t xml:space="preserve">asystować przy wykonywaniu biopsji cienkoigłowej i </w:t>
            </w:r>
            <w:proofErr w:type="spellStart"/>
            <w:r w:rsidRPr="00394BE3">
              <w:t>gruboigłowej</w:t>
            </w:r>
            <w:proofErr w:type="spellEnd"/>
            <w:r w:rsidRPr="00394BE3">
              <w:t>;</w:t>
            </w:r>
          </w:p>
        </w:tc>
      </w:tr>
      <w:tr w:rsidR="00394BE3" w:rsidRPr="00394BE3" w14:paraId="75763DAB" w14:textId="77777777" w:rsidTr="00394BE3">
        <w:trPr>
          <w:trHeight w:val="462"/>
        </w:trPr>
        <w:tc>
          <w:tcPr>
            <w:tcW w:w="1271" w:type="dxa"/>
            <w:noWrap/>
            <w:hideMark/>
          </w:tcPr>
          <w:p w14:paraId="03E828D7" w14:textId="77777777" w:rsidR="00394BE3" w:rsidRPr="00394BE3" w:rsidRDefault="00394BE3">
            <w:r w:rsidRPr="00394BE3">
              <w:t>LJO_EU77</w:t>
            </w:r>
          </w:p>
        </w:tc>
        <w:tc>
          <w:tcPr>
            <w:tcW w:w="7791" w:type="dxa"/>
            <w:hideMark/>
          </w:tcPr>
          <w:p w14:paraId="7C737C58" w14:textId="77777777" w:rsidR="00394BE3" w:rsidRPr="00394BE3" w:rsidRDefault="00394BE3">
            <w:r w:rsidRPr="00394BE3">
              <w:t xml:space="preserve">asystować przy rozpoznaniu, </w:t>
            </w:r>
            <w:proofErr w:type="spellStart"/>
            <w:r w:rsidRPr="00394BE3">
              <w:t>profilaktykce</w:t>
            </w:r>
            <w:proofErr w:type="spellEnd"/>
            <w:r w:rsidRPr="00394BE3">
              <w:t xml:space="preserve"> i leczeniu stanów </w:t>
            </w:r>
            <w:proofErr w:type="spellStart"/>
            <w:r w:rsidRPr="00394BE3">
              <w:t>przednowotworowych</w:t>
            </w:r>
            <w:proofErr w:type="spellEnd"/>
            <w:r w:rsidRPr="00394BE3">
              <w:t> w obrębie błony śluzowej i skóry; </w:t>
            </w:r>
          </w:p>
        </w:tc>
      </w:tr>
      <w:tr w:rsidR="00394BE3" w:rsidRPr="00394BE3" w14:paraId="59025646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5428B325" w14:textId="77777777" w:rsidR="00394BE3" w:rsidRPr="00394BE3" w:rsidRDefault="00394BE3">
            <w:r w:rsidRPr="00394BE3">
              <w:t>LJO_EU78</w:t>
            </w:r>
          </w:p>
        </w:tc>
        <w:tc>
          <w:tcPr>
            <w:tcW w:w="7791" w:type="dxa"/>
            <w:hideMark/>
          </w:tcPr>
          <w:p w14:paraId="386D6D2E" w14:textId="77777777" w:rsidR="00394BE3" w:rsidRPr="00394BE3" w:rsidRDefault="00394BE3">
            <w:r w:rsidRPr="00394BE3">
              <w:t>asystować przy testach naskórkowych, próbach śródskórnych i skaryfikacyjnych oraz interpretować ich wyniki;</w:t>
            </w:r>
          </w:p>
        </w:tc>
      </w:tr>
      <w:tr w:rsidR="00394BE3" w:rsidRPr="00394BE3" w14:paraId="74C4C5E7" w14:textId="77777777" w:rsidTr="00394BE3">
        <w:trPr>
          <w:trHeight w:val="439"/>
        </w:trPr>
        <w:tc>
          <w:tcPr>
            <w:tcW w:w="1271" w:type="dxa"/>
            <w:noWrap/>
            <w:hideMark/>
          </w:tcPr>
          <w:p w14:paraId="49B4B018" w14:textId="77777777" w:rsidR="00394BE3" w:rsidRPr="00394BE3" w:rsidRDefault="00394BE3">
            <w:r w:rsidRPr="00394BE3">
              <w:t>LJO_EU79</w:t>
            </w:r>
          </w:p>
        </w:tc>
        <w:tc>
          <w:tcPr>
            <w:tcW w:w="7791" w:type="dxa"/>
            <w:hideMark/>
          </w:tcPr>
          <w:p w14:paraId="33D45B71" w14:textId="77777777" w:rsidR="00394BE3" w:rsidRPr="00394BE3" w:rsidRDefault="00394BE3">
            <w:r w:rsidRPr="00394BE3">
              <w:t>asystuje przy pielęgnacji i postępowaniu w typowych powikłaniach kolostomii, urostomii, ileostomii i gastrostomii;</w:t>
            </w:r>
          </w:p>
        </w:tc>
      </w:tr>
      <w:tr w:rsidR="00394BE3" w:rsidRPr="00394BE3" w14:paraId="70162221" w14:textId="77777777" w:rsidTr="00394BE3">
        <w:trPr>
          <w:trHeight w:val="679"/>
        </w:trPr>
        <w:tc>
          <w:tcPr>
            <w:tcW w:w="1271" w:type="dxa"/>
            <w:noWrap/>
            <w:hideMark/>
          </w:tcPr>
          <w:p w14:paraId="3BE9368A" w14:textId="77777777" w:rsidR="00394BE3" w:rsidRPr="00394BE3" w:rsidRDefault="00394BE3">
            <w:r w:rsidRPr="00394BE3">
              <w:t>LJO_EU80</w:t>
            </w:r>
          </w:p>
        </w:tc>
        <w:tc>
          <w:tcPr>
            <w:tcW w:w="7791" w:type="dxa"/>
            <w:hideMark/>
          </w:tcPr>
          <w:p w14:paraId="7CDE1D47" w14:textId="77777777" w:rsidR="00394BE3" w:rsidRPr="00394BE3" w:rsidRDefault="00394BE3">
            <w:r w:rsidRPr="00394BE3">
              <w:t xml:space="preserve">asystować przy rozpoznaniu </w:t>
            </w:r>
            <w:proofErr w:type="spellStart"/>
            <w:r w:rsidRPr="00394BE3">
              <w:t>obrzęku</w:t>
            </w:r>
            <w:proofErr w:type="spellEnd"/>
            <w:r w:rsidRPr="00394BE3">
              <w:t xml:space="preserve"> chłonnego oraz </w:t>
            </w:r>
            <w:proofErr w:type="spellStart"/>
            <w:r w:rsidRPr="00394BE3">
              <w:t>postępowaniu</w:t>
            </w:r>
            <w:proofErr w:type="spellEnd"/>
            <w:r w:rsidRPr="00394BE3">
              <w:t xml:space="preserve"> w powikłaniach spowodowanych </w:t>
            </w:r>
            <w:proofErr w:type="spellStart"/>
            <w:r w:rsidRPr="00394BE3">
              <w:t>obrzękiem</w:t>
            </w:r>
            <w:proofErr w:type="spellEnd"/>
            <w:r w:rsidRPr="00394BE3">
              <w:t xml:space="preserve"> chłonnym;</w:t>
            </w:r>
          </w:p>
        </w:tc>
      </w:tr>
      <w:tr w:rsidR="00394BE3" w:rsidRPr="00394BE3" w14:paraId="62469AD4" w14:textId="77777777" w:rsidTr="00394BE3">
        <w:trPr>
          <w:trHeight w:val="825"/>
        </w:trPr>
        <w:tc>
          <w:tcPr>
            <w:tcW w:w="1271" w:type="dxa"/>
            <w:noWrap/>
            <w:hideMark/>
          </w:tcPr>
          <w:p w14:paraId="1C283737" w14:textId="77777777" w:rsidR="00394BE3" w:rsidRPr="00394BE3" w:rsidRDefault="00394BE3">
            <w:r w:rsidRPr="00394BE3">
              <w:t>LJO_EU81</w:t>
            </w:r>
          </w:p>
        </w:tc>
        <w:tc>
          <w:tcPr>
            <w:tcW w:w="7791" w:type="dxa"/>
            <w:hideMark/>
          </w:tcPr>
          <w:p w14:paraId="4DDAE9C2" w14:textId="77777777" w:rsidR="00394BE3" w:rsidRPr="00394BE3" w:rsidRDefault="00394BE3">
            <w:r w:rsidRPr="00394BE3">
              <w:t xml:space="preserve">asystować przy rozpoznaniu, profilaktyce i leczeniu </w:t>
            </w:r>
            <w:proofErr w:type="spellStart"/>
            <w:r w:rsidRPr="00394BE3">
              <w:t>powikłan</w:t>
            </w:r>
            <w:proofErr w:type="spellEnd"/>
            <w:r w:rsidRPr="00394BE3">
              <w:t xml:space="preserve">́ wczesnych i odległych po leczeniu onkologicznym (radioterapia i chemioterapia), ze </w:t>
            </w:r>
            <w:proofErr w:type="spellStart"/>
            <w:r w:rsidRPr="00394BE3">
              <w:t>szczególnym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uwzględnieniem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powikłan</w:t>
            </w:r>
            <w:proofErr w:type="spellEnd"/>
            <w:r w:rsidRPr="00394BE3">
              <w:t>́</w:t>
            </w:r>
            <w:r w:rsidRPr="00394BE3">
              <w:br/>
              <w:t xml:space="preserve">ze strony przewodu pokarmowego; </w:t>
            </w:r>
          </w:p>
        </w:tc>
      </w:tr>
      <w:tr w:rsidR="00394BE3" w:rsidRPr="00394BE3" w14:paraId="17B423F0" w14:textId="77777777" w:rsidTr="00394BE3">
        <w:trPr>
          <w:trHeight w:val="360"/>
        </w:trPr>
        <w:tc>
          <w:tcPr>
            <w:tcW w:w="1271" w:type="dxa"/>
            <w:noWrap/>
            <w:hideMark/>
          </w:tcPr>
          <w:p w14:paraId="49AEB1AC" w14:textId="77777777" w:rsidR="00394BE3" w:rsidRPr="00394BE3" w:rsidRDefault="00394BE3">
            <w:r w:rsidRPr="00394BE3">
              <w:t>LJO_EU82</w:t>
            </w:r>
          </w:p>
        </w:tc>
        <w:tc>
          <w:tcPr>
            <w:tcW w:w="7791" w:type="dxa"/>
            <w:hideMark/>
          </w:tcPr>
          <w:p w14:paraId="4DE2FA96" w14:textId="77777777" w:rsidR="00394BE3" w:rsidRPr="00394BE3" w:rsidRDefault="00394BE3">
            <w:r w:rsidRPr="00394BE3">
              <w:t>asystować przy  różnicowaniu  zmian  </w:t>
            </w:r>
            <w:proofErr w:type="spellStart"/>
            <w:r w:rsidRPr="00394BE3">
              <w:t>poterapeutycznych</w:t>
            </w:r>
            <w:proofErr w:type="spellEnd"/>
            <w:r w:rsidRPr="00394BE3">
              <w:t xml:space="preserve">  i nawrotów  choroby  nowotworowej;</w:t>
            </w:r>
          </w:p>
        </w:tc>
      </w:tr>
      <w:tr w:rsidR="00394BE3" w:rsidRPr="00394BE3" w14:paraId="35295CD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4D360B0" w14:textId="77777777" w:rsidR="00394BE3" w:rsidRPr="00394BE3" w:rsidRDefault="00394BE3">
            <w:r w:rsidRPr="00394BE3">
              <w:t>LJO_EU83</w:t>
            </w:r>
          </w:p>
        </w:tc>
        <w:tc>
          <w:tcPr>
            <w:tcW w:w="7791" w:type="dxa"/>
            <w:hideMark/>
          </w:tcPr>
          <w:p w14:paraId="6C312A1C" w14:textId="77777777" w:rsidR="00394BE3" w:rsidRPr="00394BE3" w:rsidRDefault="00394BE3">
            <w:r w:rsidRPr="00394BE3">
              <w:t xml:space="preserve">przekazywać informacje z zastosowaniem technik komunikacyjnych dostosowanych do </w:t>
            </w:r>
            <w:proofErr w:type="spellStart"/>
            <w:r w:rsidRPr="00394BE3">
              <w:t>różnych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odbiorców</w:t>
            </w:r>
            <w:proofErr w:type="spellEnd"/>
            <w:r w:rsidRPr="00394BE3">
              <w:t>;</w:t>
            </w:r>
          </w:p>
        </w:tc>
      </w:tr>
      <w:tr w:rsidR="00394BE3" w:rsidRPr="00394BE3" w14:paraId="10B38BB3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0EDBC13C" w14:textId="77777777" w:rsidR="00394BE3" w:rsidRPr="00394BE3" w:rsidRDefault="00394BE3">
            <w:r w:rsidRPr="00394BE3">
              <w:t>LJO_EU84</w:t>
            </w:r>
          </w:p>
        </w:tc>
        <w:tc>
          <w:tcPr>
            <w:tcW w:w="7791" w:type="dxa"/>
            <w:hideMark/>
          </w:tcPr>
          <w:p w14:paraId="1F90CA74" w14:textId="77777777" w:rsidR="00394BE3" w:rsidRPr="00394BE3" w:rsidRDefault="00394BE3">
            <w:r w:rsidRPr="00394BE3">
              <w:t xml:space="preserve">przekazywać </w:t>
            </w:r>
            <w:proofErr w:type="spellStart"/>
            <w:r w:rsidRPr="00394BE3">
              <w:t>niepomyślne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wiadomości</w:t>
            </w:r>
            <w:proofErr w:type="spellEnd"/>
            <w:r w:rsidRPr="00394BE3">
              <w:t xml:space="preserve"> z wykorzystaniem specjalistycznych </w:t>
            </w:r>
            <w:proofErr w:type="spellStart"/>
            <w:r w:rsidRPr="00394BE3">
              <w:t>protokołów</w:t>
            </w:r>
            <w:proofErr w:type="spellEnd"/>
            <w:r w:rsidRPr="00394BE3">
              <w:t xml:space="preserve"> A (m.in. SPIKES, EMPATIA, ABCDE );</w:t>
            </w:r>
          </w:p>
        </w:tc>
      </w:tr>
      <w:tr w:rsidR="00394BE3" w:rsidRPr="00394BE3" w14:paraId="523FF80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3031769" w14:textId="77777777" w:rsidR="00394BE3" w:rsidRPr="00394BE3" w:rsidRDefault="00394BE3">
            <w:r w:rsidRPr="00394BE3">
              <w:t>LJO_EU85</w:t>
            </w:r>
          </w:p>
        </w:tc>
        <w:tc>
          <w:tcPr>
            <w:tcW w:w="7791" w:type="dxa"/>
            <w:noWrap/>
            <w:hideMark/>
          </w:tcPr>
          <w:p w14:paraId="38A5F8A1" w14:textId="77777777" w:rsidR="00394BE3" w:rsidRPr="00394BE3" w:rsidRDefault="00394BE3">
            <w:r w:rsidRPr="00394BE3">
              <w:t xml:space="preserve">komunikować się w interdyscyplinarnym zespole medycznym (w tym z </w:t>
            </w:r>
            <w:proofErr w:type="spellStart"/>
            <w:r w:rsidRPr="00394BE3">
              <w:t>użyciem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protokołów</w:t>
            </w:r>
            <w:proofErr w:type="spellEnd"/>
            <w:r w:rsidRPr="00394BE3">
              <w:t xml:space="preserve"> A ATMIST, RSVP, SBAR);</w:t>
            </w:r>
          </w:p>
        </w:tc>
      </w:tr>
      <w:tr w:rsidR="00394BE3" w:rsidRPr="00394BE3" w14:paraId="05594039" w14:textId="77777777" w:rsidTr="00394BE3">
        <w:trPr>
          <w:trHeight w:val="679"/>
        </w:trPr>
        <w:tc>
          <w:tcPr>
            <w:tcW w:w="1271" w:type="dxa"/>
            <w:noWrap/>
            <w:hideMark/>
          </w:tcPr>
          <w:p w14:paraId="7B1AFF94" w14:textId="77777777" w:rsidR="00394BE3" w:rsidRPr="00394BE3" w:rsidRDefault="00394BE3">
            <w:r w:rsidRPr="00394BE3">
              <w:t>LJO_EU86</w:t>
            </w:r>
          </w:p>
        </w:tc>
        <w:tc>
          <w:tcPr>
            <w:tcW w:w="7791" w:type="dxa"/>
            <w:hideMark/>
          </w:tcPr>
          <w:p w14:paraId="55CBC534" w14:textId="77777777" w:rsidR="00394BE3" w:rsidRPr="00394BE3" w:rsidRDefault="00394BE3">
            <w:proofErr w:type="spellStart"/>
            <w:r w:rsidRPr="00394BE3">
              <w:t>asytować</w:t>
            </w:r>
            <w:proofErr w:type="spellEnd"/>
            <w:r w:rsidRPr="00394BE3">
              <w:t xml:space="preserve"> przy komunikowaniu z pacjentem i rodziną pacjenta ze szczególnym uwzględnieniem pacjenta onkologicznego i jego rodziny;</w:t>
            </w:r>
          </w:p>
        </w:tc>
      </w:tr>
      <w:tr w:rsidR="00394BE3" w:rsidRPr="00394BE3" w14:paraId="7DC23CA3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4C018680" w14:textId="77777777" w:rsidR="00394BE3" w:rsidRPr="00394BE3" w:rsidRDefault="00394BE3">
            <w:r w:rsidRPr="00394BE3">
              <w:t>LJO_EU87</w:t>
            </w:r>
          </w:p>
        </w:tc>
        <w:tc>
          <w:tcPr>
            <w:tcW w:w="7791" w:type="dxa"/>
            <w:hideMark/>
          </w:tcPr>
          <w:p w14:paraId="7191B463" w14:textId="77777777" w:rsidR="00394BE3" w:rsidRPr="00394BE3" w:rsidRDefault="00394BE3">
            <w:r w:rsidRPr="00394BE3">
              <w:t>asystować przy ocenie stan ogólnego i jakości życia w przypadku udzielania pacjentowi świadczeń zdrowotnych, w szczególności z zakresu onkologii;</w:t>
            </w:r>
          </w:p>
        </w:tc>
      </w:tr>
      <w:tr w:rsidR="00394BE3" w:rsidRPr="00394BE3" w14:paraId="6AB42D0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F9D3107" w14:textId="77777777" w:rsidR="00394BE3" w:rsidRPr="00394BE3" w:rsidRDefault="00394BE3">
            <w:r w:rsidRPr="00394BE3">
              <w:t>LJO_EU88</w:t>
            </w:r>
          </w:p>
        </w:tc>
        <w:tc>
          <w:tcPr>
            <w:tcW w:w="7791" w:type="dxa"/>
            <w:hideMark/>
          </w:tcPr>
          <w:p w14:paraId="6C6E9E1A" w14:textId="77777777" w:rsidR="00394BE3" w:rsidRPr="00394BE3" w:rsidRDefault="00394BE3">
            <w:r w:rsidRPr="00394BE3">
              <w:t>asystować przy ustaleniu wskazań do modyfikacji trybu życia i diety, w szczególności pacjentowi onkologicznemu; </w:t>
            </w:r>
          </w:p>
        </w:tc>
      </w:tr>
      <w:tr w:rsidR="00394BE3" w:rsidRPr="00394BE3" w14:paraId="003F16B2" w14:textId="77777777" w:rsidTr="00394BE3">
        <w:trPr>
          <w:trHeight w:val="630"/>
        </w:trPr>
        <w:tc>
          <w:tcPr>
            <w:tcW w:w="1271" w:type="dxa"/>
            <w:noWrap/>
            <w:hideMark/>
          </w:tcPr>
          <w:p w14:paraId="1D2F4606" w14:textId="77777777" w:rsidR="00394BE3" w:rsidRPr="00394BE3" w:rsidRDefault="00394BE3">
            <w:r w:rsidRPr="00394BE3">
              <w:t>LJO_EU90</w:t>
            </w:r>
          </w:p>
        </w:tc>
        <w:tc>
          <w:tcPr>
            <w:tcW w:w="7791" w:type="dxa"/>
            <w:hideMark/>
          </w:tcPr>
          <w:p w14:paraId="399E12AC" w14:textId="77777777" w:rsidR="00394BE3" w:rsidRPr="00394BE3" w:rsidRDefault="00394BE3">
            <w:r w:rsidRPr="00394BE3">
              <w:t>asystować w postępowaniu w zaburzeniach metabolicznych u pacjentów onkologicznych oraz w stanach nagłego zagrożenia życia w onkologii;</w:t>
            </w:r>
          </w:p>
        </w:tc>
      </w:tr>
      <w:tr w:rsidR="00394BE3" w:rsidRPr="00394BE3" w14:paraId="16C8E07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F5665B6" w14:textId="77777777" w:rsidR="00394BE3" w:rsidRPr="00394BE3" w:rsidRDefault="00394BE3">
            <w:r w:rsidRPr="00394BE3">
              <w:t>LJO_EU91</w:t>
            </w:r>
          </w:p>
        </w:tc>
        <w:tc>
          <w:tcPr>
            <w:tcW w:w="7791" w:type="dxa"/>
            <w:hideMark/>
          </w:tcPr>
          <w:p w14:paraId="0088AFB2" w14:textId="77777777" w:rsidR="00394BE3" w:rsidRPr="00394BE3" w:rsidRDefault="00394BE3">
            <w:r w:rsidRPr="00394BE3">
              <w:t>stosować leczenie dietetyczne;</w:t>
            </w:r>
          </w:p>
        </w:tc>
      </w:tr>
      <w:tr w:rsidR="00394BE3" w:rsidRPr="00394BE3" w14:paraId="086640E6" w14:textId="77777777" w:rsidTr="00394BE3">
        <w:trPr>
          <w:trHeight w:val="522"/>
        </w:trPr>
        <w:tc>
          <w:tcPr>
            <w:tcW w:w="1271" w:type="dxa"/>
            <w:noWrap/>
            <w:hideMark/>
          </w:tcPr>
          <w:p w14:paraId="335805FD" w14:textId="77777777" w:rsidR="00394BE3" w:rsidRPr="00394BE3" w:rsidRDefault="00394BE3">
            <w:r w:rsidRPr="00394BE3">
              <w:t>LJO_EU92</w:t>
            </w:r>
          </w:p>
        </w:tc>
        <w:tc>
          <w:tcPr>
            <w:tcW w:w="7791" w:type="dxa"/>
            <w:hideMark/>
          </w:tcPr>
          <w:p w14:paraId="52EA7A64" w14:textId="77777777" w:rsidR="00394BE3" w:rsidRPr="00394BE3" w:rsidRDefault="00394BE3">
            <w:r w:rsidRPr="00394BE3">
              <w:t>interpretować charakterystyki farmaceutyczne produktów leczniczych i krytycznie oceniać materiały reklamowe dotyczące leków;</w:t>
            </w:r>
          </w:p>
        </w:tc>
      </w:tr>
      <w:tr w:rsidR="00394BE3" w:rsidRPr="00394BE3" w14:paraId="2F5DFF5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5D4609D" w14:textId="77777777" w:rsidR="00394BE3" w:rsidRPr="00394BE3" w:rsidRDefault="00394BE3">
            <w:r w:rsidRPr="00394BE3">
              <w:lastRenderedPageBreak/>
              <w:t>LJO_EU93</w:t>
            </w:r>
          </w:p>
        </w:tc>
        <w:tc>
          <w:tcPr>
            <w:tcW w:w="7791" w:type="dxa"/>
            <w:hideMark/>
          </w:tcPr>
          <w:p w14:paraId="4F8B558E" w14:textId="77777777" w:rsidR="00394BE3" w:rsidRPr="00394BE3" w:rsidRDefault="00394BE3">
            <w:r w:rsidRPr="00394BE3">
              <w:t>planować konsultacje specjalistyczne;</w:t>
            </w:r>
          </w:p>
        </w:tc>
      </w:tr>
      <w:tr w:rsidR="00394BE3" w:rsidRPr="00394BE3" w14:paraId="4986976A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41A0692" w14:textId="77777777" w:rsidR="00394BE3" w:rsidRPr="00394BE3" w:rsidRDefault="00394BE3">
            <w:r w:rsidRPr="00394BE3">
              <w:t>LJO_EU94</w:t>
            </w:r>
          </w:p>
        </w:tc>
        <w:tc>
          <w:tcPr>
            <w:tcW w:w="7791" w:type="dxa"/>
            <w:hideMark/>
          </w:tcPr>
          <w:p w14:paraId="357AF7F1" w14:textId="77777777" w:rsidR="00394BE3" w:rsidRPr="00394BE3" w:rsidRDefault="00394BE3">
            <w:r w:rsidRPr="00394BE3">
              <w:t>wdrażać podstawowe postępowanie lecznicze w ostrych zatruciach;</w:t>
            </w:r>
          </w:p>
        </w:tc>
      </w:tr>
      <w:tr w:rsidR="00394BE3" w:rsidRPr="00394BE3" w14:paraId="16480E8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B6BA68F" w14:textId="77777777" w:rsidR="00394BE3" w:rsidRPr="00394BE3" w:rsidRDefault="00394BE3">
            <w:r w:rsidRPr="00394BE3">
              <w:t>LJO_EU95</w:t>
            </w:r>
          </w:p>
        </w:tc>
        <w:tc>
          <w:tcPr>
            <w:tcW w:w="7791" w:type="dxa"/>
            <w:hideMark/>
          </w:tcPr>
          <w:p w14:paraId="7BE188BF" w14:textId="77777777" w:rsidR="00394BE3" w:rsidRPr="00394BE3" w:rsidRDefault="00394BE3">
            <w:r w:rsidRPr="00394BE3">
              <w:t>monitorować stan pacjenta zatrutego substancjami chemicznymi lub lekami;</w:t>
            </w:r>
          </w:p>
        </w:tc>
      </w:tr>
      <w:tr w:rsidR="00394BE3" w:rsidRPr="00394BE3" w14:paraId="13B17C6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563517F" w14:textId="77777777" w:rsidR="00394BE3" w:rsidRPr="00394BE3" w:rsidRDefault="00394BE3">
            <w:r w:rsidRPr="00394BE3">
              <w:t>LJO_EU96</w:t>
            </w:r>
          </w:p>
        </w:tc>
        <w:tc>
          <w:tcPr>
            <w:tcW w:w="7791" w:type="dxa"/>
            <w:hideMark/>
          </w:tcPr>
          <w:p w14:paraId="2E3A7544" w14:textId="77777777" w:rsidR="00394BE3" w:rsidRPr="00394BE3" w:rsidRDefault="00394BE3">
            <w:r w:rsidRPr="00394BE3">
              <w:t>oceniać odleżyny i stosować odpowiednie opatrunki;</w:t>
            </w:r>
          </w:p>
        </w:tc>
      </w:tr>
      <w:tr w:rsidR="00394BE3" w:rsidRPr="00394BE3" w14:paraId="5B03445B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1AFE7F4B" w14:textId="77777777" w:rsidR="00394BE3" w:rsidRPr="00394BE3" w:rsidRDefault="00394BE3">
            <w:r w:rsidRPr="00394BE3">
              <w:t>LJO_EU97</w:t>
            </w:r>
          </w:p>
        </w:tc>
        <w:tc>
          <w:tcPr>
            <w:tcW w:w="7791" w:type="dxa"/>
            <w:hideMark/>
          </w:tcPr>
          <w:p w14:paraId="30662E19" w14:textId="77777777" w:rsidR="00394BE3" w:rsidRPr="00394BE3" w:rsidRDefault="00394BE3">
            <w:r w:rsidRPr="00394BE3">
              <w:t>postępować właściwie w przypadku urazów (zakładać opatrunek lub unieruchomienie, zaopatrywać i zszywać ranę);</w:t>
            </w:r>
          </w:p>
        </w:tc>
      </w:tr>
      <w:tr w:rsidR="00394BE3" w:rsidRPr="00394BE3" w14:paraId="7E61F99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76237A5" w14:textId="77777777" w:rsidR="00394BE3" w:rsidRPr="00394BE3" w:rsidRDefault="00394BE3">
            <w:r w:rsidRPr="00394BE3">
              <w:t>LJO_EU98</w:t>
            </w:r>
          </w:p>
        </w:tc>
        <w:tc>
          <w:tcPr>
            <w:tcW w:w="7791" w:type="dxa"/>
            <w:hideMark/>
          </w:tcPr>
          <w:p w14:paraId="7DFD6D95" w14:textId="77777777" w:rsidR="00394BE3" w:rsidRPr="00394BE3" w:rsidRDefault="00394BE3">
            <w:r w:rsidRPr="00394BE3">
              <w:t>rozpoznać agonię pacjenta i stwierdzić jego zgon;</w:t>
            </w:r>
          </w:p>
        </w:tc>
      </w:tr>
      <w:tr w:rsidR="00394BE3" w:rsidRPr="00394BE3" w14:paraId="73BCF14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FB2126B" w14:textId="77777777" w:rsidR="00394BE3" w:rsidRPr="00394BE3" w:rsidRDefault="00394BE3">
            <w:r w:rsidRPr="00394BE3">
              <w:t>LJO_EU99</w:t>
            </w:r>
          </w:p>
        </w:tc>
        <w:tc>
          <w:tcPr>
            <w:tcW w:w="7791" w:type="dxa"/>
            <w:hideMark/>
          </w:tcPr>
          <w:p w14:paraId="3D795BA0" w14:textId="77777777" w:rsidR="00394BE3" w:rsidRPr="00394BE3" w:rsidRDefault="00394BE3">
            <w:r w:rsidRPr="00394BE3">
              <w:t>prowadzić dokumentację medyczną pacjenta;</w:t>
            </w:r>
          </w:p>
        </w:tc>
      </w:tr>
      <w:tr w:rsidR="00394BE3" w:rsidRPr="00394BE3" w14:paraId="45B65906" w14:textId="77777777" w:rsidTr="00394BE3">
        <w:trPr>
          <w:trHeight w:val="462"/>
        </w:trPr>
        <w:tc>
          <w:tcPr>
            <w:tcW w:w="1271" w:type="dxa"/>
            <w:noWrap/>
            <w:hideMark/>
          </w:tcPr>
          <w:p w14:paraId="3280F6B4" w14:textId="77777777" w:rsidR="00394BE3" w:rsidRPr="00394BE3" w:rsidRDefault="00394BE3">
            <w:r w:rsidRPr="00394BE3">
              <w:t>LJO_EU100</w:t>
            </w:r>
          </w:p>
        </w:tc>
        <w:tc>
          <w:tcPr>
            <w:tcW w:w="7791" w:type="dxa"/>
            <w:hideMark/>
          </w:tcPr>
          <w:p w14:paraId="18851D00" w14:textId="77777777" w:rsidR="00394BE3" w:rsidRPr="00394BE3" w:rsidRDefault="00394BE3">
            <w:r w:rsidRPr="00394BE3">
              <w:t>obsłużyć aparaturę i samodzielnie wykonywać podstawowe zabiegi z zakresu fizykoterapii;</w:t>
            </w:r>
          </w:p>
        </w:tc>
      </w:tr>
      <w:tr w:rsidR="00394BE3" w:rsidRPr="00394BE3" w14:paraId="0B1D1764" w14:textId="77777777" w:rsidTr="00394BE3">
        <w:trPr>
          <w:trHeight w:val="559"/>
        </w:trPr>
        <w:tc>
          <w:tcPr>
            <w:tcW w:w="1271" w:type="dxa"/>
            <w:noWrap/>
            <w:hideMark/>
          </w:tcPr>
          <w:p w14:paraId="7F8214B7" w14:textId="77777777" w:rsidR="00394BE3" w:rsidRPr="00394BE3" w:rsidRDefault="00394BE3">
            <w:r w:rsidRPr="00394BE3">
              <w:t>LJO_EU101</w:t>
            </w:r>
          </w:p>
        </w:tc>
        <w:tc>
          <w:tcPr>
            <w:tcW w:w="7791" w:type="dxa"/>
            <w:hideMark/>
          </w:tcPr>
          <w:p w14:paraId="3C61B302" w14:textId="77777777" w:rsidR="00394BE3" w:rsidRPr="00394BE3" w:rsidRDefault="00394BE3">
            <w:proofErr w:type="spellStart"/>
            <w:r w:rsidRPr="00394BE3">
              <w:t>prowadzic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diagnostyke</w:t>
            </w:r>
            <w:proofErr w:type="spellEnd"/>
            <w:r w:rsidRPr="00394BE3">
              <w:t xml:space="preserve">̨ </w:t>
            </w:r>
            <w:proofErr w:type="spellStart"/>
            <w:r w:rsidRPr="00394BE3">
              <w:t>różnicowa</w:t>
            </w:r>
            <w:proofErr w:type="spellEnd"/>
            <w:r w:rsidRPr="00394BE3">
              <w:t xml:space="preserve">̨, </w:t>
            </w:r>
            <w:proofErr w:type="spellStart"/>
            <w:r w:rsidRPr="00394BE3">
              <w:t>rozpoznawac</w:t>
            </w:r>
            <w:proofErr w:type="spellEnd"/>
            <w:r w:rsidRPr="00394BE3">
              <w:t xml:space="preserve">́ oraz </w:t>
            </w:r>
            <w:proofErr w:type="spellStart"/>
            <w:r w:rsidRPr="00394BE3">
              <w:t>prowadzic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postępowanie</w:t>
            </w:r>
            <w:proofErr w:type="spellEnd"/>
            <w:r w:rsidRPr="00394BE3">
              <w:t xml:space="preserve"> terapeutyczne i profilaktyczne w zakresie </w:t>
            </w:r>
            <w:proofErr w:type="spellStart"/>
            <w:r w:rsidRPr="00394BE3">
              <w:t>chorób</w:t>
            </w:r>
            <w:proofErr w:type="spellEnd"/>
            <w:r w:rsidRPr="00394BE3">
              <w:t xml:space="preserve"> alergologicznych.</w:t>
            </w:r>
          </w:p>
        </w:tc>
      </w:tr>
      <w:tr w:rsidR="00394BE3" w:rsidRPr="00394BE3" w14:paraId="639EAB7D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76170BA0" w14:textId="77777777" w:rsidR="00394BE3" w:rsidRPr="00394BE3" w:rsidRDefault="00394BE3">
            <w:r w:rsidRPr="00394BE3">
              <w:t>LJO_EU102</w:t>
            </w:r>
          </w:p>
        </w:tc>
        <w:tc>
          <w:tcPr>
            <w:tcW w:w="7791" w:type="dxa"/>
            <w:hideMark/>
          </w:tcPr>
          <w:p w14:paraId="6D25F115" w14:textId="77777777" w:rsidR="00394BE3" w:rsidRPr="00394BE3" w:rsidRDefault="00394BE3">
            <w:proofErr w:type="spellStart"/>
            <w:r w:rsidRPr="00394BE3">
              <w:t>opracowac</w:t>
            </w:r>
            <w:proofErr w:type="spellEnd"/>
            <w:r w:rsidRPr="00394BE3">
              <w:t xml:space="preserve">́ zasady profilaktyki i leczenia </w:t>
            </w:r>
            <w:proofErr w:type="spellStart"/>
            <w:r w:rsidRPr="00394BE3">
              <w:t>chorób</w:t>
            </w:r>
            <w:proofErr w:type="spellEnd"/>
            <w:r w:rsidRPr="00394BE3">
              <w:t xml:space="preserve"> alergicznych, w tym indywidualnych </w:t>
            </w:r>
            <w:proofErr w:type="spellStart"/>
            <w:r w:rsidRPr="00394BE3">
              <w:t>programów</w:t>
            </w:r>
            <w:proofErr w:type="spellEnd"/>
            <w:r w:rsidRPr="00394BE3">
              <w:t xml:space="preserve"> profilaktyki  z </w:t>
            </w:r>
            <w:proofErr w:type="spellStart"/>
            <w:r w:rsidRPr="00394BE3">
              <w:t>uwzględnieniem</w:t>
            </w:r>
            <w:proofErr w:type="spellEnd"/>
            <w:r w:rsidRPr="00394BE3">
              <w:t xml:space="preserve"> zasad ograniczania </w:t>
            </w:r>
            <w:proofErr w:type="spellStart"/>
            <w:r w:rsidRPr="00394BE3">
              <w:t>narażenia</w:t>
            </w:r>
            <w:proofErr w:type="spellEnd"/>
            <w:r w:rsidRPr="00394BE3">
              <w:t xml:space="preserve"> na alergen oraz indywidualnej diety </w:t>
            </w:r>
            <w:proofErr w:type="spellStart"/>
            <w:r w:rsidRPr="00394BE3">
              <w:t>hipoalergenowej</w:t>
            </w:r>
            <w:proofErr w:type="spellEnd"/>
            <w:r w:rsidRPr="00394BE3">
              <w:t xml:space="preserve">; </w:t>
            </w:r>
          </w:p>
        </w:tc>
      </w:tr>
      <w:tr w:rsidR="00394BE3" w:rsidRPr="00394BE3" w14:paraId="509BD7C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925B3CC" w14:textId="77777777" w:rsidR="00394BE3" w:rsidRPr="00394BE3" w:rsidRDefault="00394BE3">
            <w:r w:rsidRPr="00394BE3">
              <w:t>LJO_FU02</w:t>
            </w:r>
          </w:p>
        </w:tc>
        <w:tc>
          <w:tcPr>
            <w:tcW w:w="7791" w:type="dxa"/>
            <w:hideMark/>
          </w:tcPr>
          <w:p w14:paraId="166F8DB3" w14:textId="77777777" w:rsidR="00394BE3" w:rsidRPr="00394BE3" w:rsidRDefault="00394BE3">
            <w:r w:rsidRPr="00394BE3">
              <w:t>wykazać się znajomością zasad postępowania okołooperacyjnego;</w:t>
            </w:r>
          </w:p>
        </w:tc>
      </w:tr>
      <w:tr w:rsidR="00394BE3" w:rsidRPr="00394BE3" w14:paraId="26BD42D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5B1DFA3" w14:textId="77777777" w:rsidR="00394BE3" w:rsidRPr="00394BE3" w:rsidRDefault="00394BE3">
            <w:r w:rsidRPr="00394BE3">
              <w:t>LJO_FU03</w:t>
            </w:r>
          </w:p>
        </w:tc>
        <w:tc>
          <w:tcPr>
            <w:tcW w:w="7791" w:type="dxa"/>
            <w:hideMark/>
          </w:tcPr>
          <w:p w14:paraId="13DD2ABD" w14:textId="77777777" w:rsidR="00394BE3" w:rsidRPr="00394BE3" w:rsidRDefault="00394BE3">
            <w:r w:rsidRPr="00394BE3">
              <w:t xml:space="preserve">asystować przy kwalifikowaniu pacjenta do operacji ze </w:t>
            </w:r>
            <w:proofErr w:type="spellStart"/>
            <w:r w:rsidRPr="00394BE3">
              <w:t>wskazan</w:t>
            </w:r>
            <w:proofErr w:type="spellEnd"/>
            <w:r w:rsidRPr="00394BE3">
              <w:t>́ nagłych i planowych;</w:t>
            </w:r>
          </w:p>
        </w:tc>
      </w:tr>
      <w:tr w:rsidR="00394BE3" w:rsidRPr="00394BE3" w14:paraId="26E9BDE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5B92192" w14:textId="77777777" w:rsidR="00394BE3" w:rsidRPr="00394BE3" w:rsidRDefault="00394BE3">
            <w:r w:rsidRPr="00394BE3">
              <w:t>LJO_FU04</w:t>
            </w:r>
          </w:p>
        </w:tc>
        <w:tc>
          <w:tcPr>
            <w:tcW w:w="7791" w:type="dxa"/>
            <w:hideMark/>
          </w:tcPr>
          <w:p w14:paraId="6A49A91D" w14:textId="77777777" w:rsidR="00394BE3" w:rsidRPr="00394BE3" w:rsidRDefault="00394BE3">
            <w:r w:rsidRPr="00394BE3">
              <w:t>asystować przy typowym zabiegu operacyjnym, przygotowywać pole operacyjne;</w:t>
            </w:r>
          </w:p>
        </w:tc>
      </w:tr>
      <w:tr w:rsidR="00394BE3" w:rsidRPr="00394BE3" w14:paraId="7A5938C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0268D12" w14:textId="77777777" w:rsidR="00394BE3" w:rsidRPr="00394BE3" w:rsidRDefault="00394BE3">
            <w:r w:rsidRPr="00394BE3">
              <w:t>LJO_FU05</w:t>
            </w:r>
          </w:p>
        </w:tc>
        <w:tc>
          <w:tcPr>
            <w:tcW w:w="7791" w:type="dxa"/>
            <w:hideMark/>
          </w:tcPr>
          <w:p w14:paraId="11FEE30E" w14:textId="77777777" w:rsidR="00394BE3" w:rsidRPr="00394BE3" w:rsidRDefault="00394BE3">
            <w:r w:rsidRPr="00394BE3">
              <w:t>znieczulać miejscowo okolicę operowaną;</w:t>
            </w:r>
          </w:p>
        </w:tc>
      </w:tr>
      <w:tr w:rsidR="00394BE3" w:rsidRPr="00394BE3" w14:paraId="0B7CAFF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BE3CF9B" w14:textId="77777777" w:rsidR="00394BE3" w:rsidRPr="00394BE3" w:rsidRDefault="00394BE3">
            <w:r w:rsidRPr="00394BE3">
              <w:t>LJO_FU06</w:t>
            </w:r>
          </w:p>
        </w:tc>
        <w:tc>
          <w:tcPr>
            <w:tcW w:w="7791" w:type="dxa"/>
            <w:hideMark/>
          </w:tcPr>
          <w:p w14:paraId="7DA058D4" w14:textId="77777777" w:rsidR="00394BE3" w:rsidRPr="00394BE3" w:rsidRDefault="00394BE3">
            <w:proofErr w:type="spellStart"/>
            <w:r w:rsidRPr="00394BE3">
              <w:t>posługiwac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sie</w:t>
            </w:r>
            <w:proofErr w:type="spellEnd"/>
            <w:r w:rsidRPr="00394BE3">
              <w:t xml:space="preserve">̨ podstawowymi </w:t>
            </w:r>
            <w:proofErr w:type="spellStart"/>
            <w:r w:rsidRPr="00394BE3">
              <w:t>narzędziami</w:t>
            </w:r>
            <w:proofErr w:type="spellEnd"/>
            <w:r w:rsidRPr="00394BE3">
              <w:t xml:space="preserve"> chirurgicznymi (zszyć prostą ranę oraz usunąć szwy);</w:t>
            </w:r>
          </w:p>
        </w:tc>
      </w:tr>
      <w:tr w:rsidR="00394BE3" w:rsidRPr="00394BE3" w14:paraId="2D620D96" w14:textId="77777777" w:rsidTr="00394BE3">
        <w:trPr>
          <w:trHeight w:val="679"/>
        </w:trPr>
        <w:tc>
          <w:tcPr>
            <w:tcW w:w="1271" w:type="dxa"/>
            <w:noWrap/>
            <w:hideMark/>
          </w:tcPr>
          <w:p w14:paraId="4977160E" w14:textId="77777777" w:rsidR="00394BE3" w:rsidRPr="00394BE3" w:rsidRDefault="00394BE3">
            <w:r w:rsidRPr="00394BE3">
              <w:t>LJO_FU07</w:t>
            </w:r>
          </w:p>
        </w:tc>
        <w:tc>
          <w:tcPr>
            <w:tcW w:w="7791" w:type="dxa"/>
            <w:hideMark/>
          </w:tcPr>
          <w:p w14:paraId="7895FEEF" w14:textId="77777777" w:rsidR="00394BE3" w:rsidRPr="00394BE3" w:rsidRDefault="00394BE3">
            <w:r w:rsidRPr="00394BE3">
              <w:t>stosować się do zasad aseptyki i antyseptyki (założyć jałowe rękawiczki, fartuch operacyjny oraz przygotować pole operacyjne);</w:t>
            </w:r>
          </w:p>
        </w:tc>
      </w:tr>
      <w:tr w:rsidR="00394BE3" w:rsidRPr="00394BE3" w14:paraId="78911713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5B00996" w14:textId="77777777" w:rsidR="00394BE3" w:rsidRPr="00394BE3" w:rsidRDefault="00394BE3">
            <w:r w:rsidRPr="00394BE3">
              <w:t>LJO_FU08</w:t>
            </w:r>
          </w:p>
        </w:tc>
        <w:tc>
          <w:tcPr>
            <w:tcW w:w="7791" w:type="dxa"/>
            <w:hideMark/>
          </w:tcPr>
          <w:p w14:paraId="6D6C8E04" w14:textId="77777777" w:rsidR="00394BE3" w:rsidRPr="00394BE3" w:rsidRDefault="00394BE3">
            <w:r w:rsidRPr="00394BE3">
              <w:t>zaopatrywać prostą ranę;</w:t>
            </w:r>
          </w:p>
        </w:tc>
      </w:tr>
      <w:tr w:rsidR="00394BE3" w:rsidRPr="00394BE3" w14:paraId="7A38F13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12F3C32" w14:textId="77777777" w:rsidR="00394BE3" w:rsidRPr="00394BE3" w:rsidRDefault="00394BE3">
            <w:r w:rsidRPr="00394BE3">
              <w:t>LJO_FU09</w:t>
            </w:r>
          </w:p>
        </w:tc>
        <w:tc>
          <w:tcPr>
            <w:tcW w:w="7791" w:type="dxa"/>
            <w:hideMark/>
          </w:tcPr>
          <w:p w14:paraId="3C253397" w14:textId="77777777" w:rsidR="00394BE3" w:rsidRPr="00394BE3" w:rsidRDefault="00394BE3">
            <w:r w:rsidRPr="00394BE3">
              <w:t>zakładać i zmieniać jałowy opatrunek chirurgiczny;</w:t>
            </w:r>
          </w:p>
        </w:tc>
      </w:tr>
      <w:tr w:rsidR="00394BE3" w:rsidRPr="00394BE3" w14:paraId="2AC42749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58A77C9" w14:textId="77777777" w:rsidR="00394BE3" w:rsidRPr="00394BE3" w:rsidRDefault="00394BE3">
            <w:r w:rsidRPr="00394BE3">
              <w:t>LJO_FU10</w:t>
            </w:r>
          </w:p>
        </w:tc>
        <w:tc>
          <w:tcPr>
            <w:tcW w:w="7791" w:type="dxa"/>
            <w:hideMark/>
          </w:tcPr>
          <w:p w14:paraId="5C224BD6" w14:textId="77777777" w:rsidR="00394BE3" w:rsidRPr="00394BE3" w:rsidRDefault="00394BE3">
            <w:r w:rsidRPr="00394BE3">
              <w:t>zakładać wkłucie obwodowe;</w:t>
            </w:r>
          </w:p>
        </w:tc>
      </w:tr>
      <w:tr w:rsidR="00394BE3" w:rsidRPr="00394BE3" w14:paraId="70F7AF96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223ED7E" w14:textId="77777777" w:rsidR="00394BE3" w:rsidRPr="00394BE3" w:rsidRDefault="00394BE3">
            <w:r w:rsidRPr="00394BE3">
              <w:t>LJO_FU11</w:t>
            </w:r>
          </w:p>
        </w:tc>
        <w:tc>
          <w:tcPr>
            <w:tcW w:w="7791" w:type="dxa"/>
            <w:hideMark/>
          </w:tcPr>
          <w:p w14:paraId="775AC9AB" w14:textId="77777777" w:rsidR="00394BE3" w:rsidRPr="00394BE3" w:rsidRDefault="00394BE3">
            <w:r w:rsidRPr="00394BE3">
              <w:t>badać sutki;</w:t>
            </w:r>
          </w:p>
        </w:tc>
      </w:tr>
      <w:tr w:rsidR="00394BE3" w:rsidRPr="00394BE3" w14:paraId="6F6F19D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918011B" w14:textId="77777777" w:rsidR="00394BE3" w:rsidRPr="00394BE3" w:rsidRDefault="00394BE3">
            <w:r w:rsidRPr="00394BE3">
              <w:t>LJO_FU12</w:t>
            </w:r>
          </w:p>
        </w:tc>
        <w:tc>
          <w:tcPr>
            <w:tcW w:w="7791" w:type="dxa"/>
            <w:hideMark/>
          </w:tcPr>
          <w:p w14:paraId="58EF4D23" w14:textId="77777777" w:rsidR="00394BE3" w:rsidRPr="00394BE3" w:rsidRDefault="00394BE3">
            <w:r w:rsidRPr="00394BE3">
              <w:t>badać układ chłonny;</w:t>
            </w:r>
          </w:p>
        </w:tc>
      </w:tr>
      <w:tr w:rsidR="00394BE3" w:rsidRPr="00394BE3" w14:paraId="573329C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44057E8" w14:textId="77777777" w:rsidR="00394BE3" w:rsidRPr="00394BE3" w:rsidRDefault="00394BE3">
            <w:r w:rsidRPr="00394BE3">
              <w:t>LJO_FU13</w:t>
            </w:r>
          </w:p>
        </w:tc>
        <w:tc>
          <w:tcPr>
            <w:tcW w:w="7791" w:type="dxa"/>
            <w:hideMark/>
          </w:tcPr>
          <w:p w14:paraId="0379154F" w14:textId="77777777" w:rsidR="00394BE3" w:rsidRPr="00394BE3" w:rsidRDefault="00394BE3">
            <w:r w:rsidRPr="00394BE3">
              <w:t>badać gruczoł tarczowy;</w:t>
            </w:r>
          </w:p>
        </w:tc>
      </w:tr>
      <w:tr w:rsidR="00394BE3" w:rsidRPr="00394BE3" w14:paraId="775547A0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60D5917A" w14:textId="77777777" w:rsidR="00394BE3" w:rsidRPr="00394BE3" w:rsidRDefault="00394BE3">
            <w:r w:rsidRPr="00394BE3">
              <w:t>LJO_FU14</w:t>
            </w:r>
          </w:p>
        </w:tc>
        <w:tc>
          <w:tcPr>
            <w:tcW w:w="7791" w:type="dxa"/>
            <w:hideMark/>
          </w:tcPr>
          <w:p w14:paraId="7C3AD048" w14:textId="77777777" w:rsidR="00394BE3" w:rsidRPr="00394BE3" w:rsidRDefault="00394BE3">
            <w:r w:rsidRPr="00394BE3">
              <w:t>badać jamę brzuszną w aspekcie ostrego brzucha;</w:t>
            </w:r>
          </w:p>
        </w:tc>
      </w:tr>
      <w:tr w:rsidR="00394BE3" w:rsidRPr="00394BE3" w14:paraId="5906D677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1DA9AD81" w14:textId="77777777" w:rsidR="00394BE3" w:rsidRPr="00394BE3" w:rsidRDefault="00394BE3">
            <w:r w:rsidRPr="00394BE3">
              <w:t>LJO_FU15</w:t>
            </w:r>
          </w:p>
        </w:tc>
        <w:tc>
          <w:tcPr>
            <w:tcW w:w="7791" w:type="dxa"/>
            <w:hideMark/>
          </w:tcPr>
          <w:p w14:paraId="1171E264" w14:textId="77777777" w:rsidR="00394BE3" w:rsidRPr="00394BE3" w:rsidRDefault="00394BE3">
            <w:r w:rsidRPr="00394BE3">
              <w:t>wykonać badanie palcem przez odbyt;</w:t>
            </w:r>
          </w:p>
        </w:tc>
      </w:tr>
      <w:tr w:rsidR="00394BE3" w:rsidRPr="00394BE3" w14:paraId="0B230F0B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765E7FA6" w14:textId="77777777" w:rsidR="00394BE3" w:rsidRPr="00394BE3" w:rsidRDefault="00394BE3">
            <w:r w:rsidRPr="00394BE3">
              <w:lastRenderedPageBreak/>
              <w:t>LJO_FU16</w:t>
            </w:r>
          </w:p>
        </w:tc>
        <w:tc>
          <w:tcPr>
            <w:tcW w:w="7791" w:type="dxa"/>
            <w:hideMark/>
          </w:tcPr>
          <w:p w14:paraId="2253FD24" w14:textId="77777777" w:rsidR="00394BE3" w:rsidRPr="00394BE3" w:rsidRDefault="00394BE3">
            <w:r w:rsidRPr="00394BE3">
              <w:t>oceniać wynik badania radiologicznego w zakresie najczęstszych typów złamań, szczególnie złamań kości długich;</w:t>
            </w:r>
          </w:p>
        </w:tc>
      </w:tr>
      <w:tr w:rsidR="00394BE3" w:rsidRPr="00394BE3" w14:paraId="28C597E0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5B04DEFA" w14:textId="77777777" w:rsidR="00394BE3" w:rsidRPr="00394BE3" w:rsidRDefault="00394BE3">
            <w:r w:rsidRPr="00394BE3">
              <w:t>LJO_FU17</w:t>
            </w:r>
          </w:p>
        </w:tc>
        <w:tc>
          <w:tcPr>
            <w:tcW w:w="7791" w:type="dxa"/>
            <w:hideMark/>
          </w:tcPr>
          <w:p w14:paraId="64EB0FAF" w14:textId="77777777" w:rsidR="00394BE3" w:rsidRPr="00394BE3" w:rsidRDefault="00394BE3">
            <w:r w:rsidRPr="00394BE3">
              <w:t xml:space="preserve">wykonywać doraźne unieruchomienie kończyny, wybierać rodzaj unieruchomienia konieczny do zastosowania w typowych sytuacjach klinicznych; </w:t>
            </w:r>
          </w:p>
        </w:tc>
      </w:tr>
      <w:tr w:rsidR="00394BE3" w:rsidRPr="00394BE3" w14:paraId="34DEAAE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F60240C" w14:textId="77777777" w:rsidR="00394BE3" w:rsidRPr="00394BE3" w:rsidRDefault="00394BE3">
            <w:r w:rsidRPr="00394BE3">
              <w:t>LJO_FU18</w:t>
            </w:r>
          </w:p>
        </w:tc>
        <w:tc>
          <w:tcPr>
            <w:tcW w:w="7791" w:type="dxa"/>
            <w:hideMark/>
          </w:tcPr>
          <w:p w14:paraId="6653B89F" w14:textId="77777777" w:rsidR="00394BE3" w:rsidRPr="00394BE3" w:rsidRDefault="00394BE3">
            <w:r w:rsidRPr="00394BE3">
              <w:t>kontrolować poprawność ukrwienia kończyny po założeniu opatrunku unieruchamiającego;</w:t>
            </w:r>
          </w:p>
        </w:tc>
      </w:tr>
      <w:tr w:rsidR="00394BE3" w:rsidRPr="00394BE3" w14:paraId="77482C9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D4FB636" w14:textId="77777777" w:rsidR="00394BE3" w:rsidRPr="00394BE3" w:rsidRDefault="00394BE3">
            <w:r w:rsidRPr="00394BE3">
              <w:t>LJO_FU19</w:t>
            </w:r>
          </w:p>
        </w:tc>
        <w:tc>
          <w:tcPr>
            <w:tcW w:w="7791" w:type="dxa"/>
            <w:hideMark/>
          </w:tcPr>
          <w:p w14:paraId="560E2256" w14:textId="77777777" w:rsidR="00394BE3" w:rsidRPr="00394BE3" w:rsidRDefault="00394BE3">
            <w:r w:rsidRPr="00394BE3">
              <w:t>zaopatrywać krwawienie zewnętrzne;</w:t>
            </w:r>
          </w:p>
        </w:tc>
      </w:tr>
      <w:tr w:rsidR="00394BE3" w:rsidRPr="00394BE3" w14:paraId="317DE113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6E34D30" w14:textId="77777777" w:rsidR="00394BE3" w:rsidRPr="00394BE3" w:rsidRDefault="00394BE3">
            <w:r w:rsidRPr="00394BE3">
              <w:t>LJO_FU20</w:t>
            </w:r>
          </w:p>
        </w:tc>
        <w:tc>
          <w:tcPr>
            <w:tcW w:w="7791" w:type="dxa"/>
            <w:hideMark/>
          </w:tcPr>
          <w:p w14:paraId="7914E40E" w14:textId="77777777" w:rsidR="00394BE3" w:rsidRPr="00394BE3" w:rsidRDefault="00394BE3">
            <w:r w:rsidRPr="00394BE3">
              <w:t>asystować przy nacięciu i drenażu ropnia;</w:t>
            </w:r>
          </w:p>
        </w:tc>
      </w:tr>
      <w:tr w:rsidR="00394BE3" w:rsidRPr="00394BE3" w14:paraId="216B9CF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53076A3" w14:textId="77777777" w:rsidR="00394BE3" w:rsidRPr="00394BE3" w:rsidRDefault="00394BE3">
            <w:r w:rsidRPr="00394BE3">
              <w:t>LJO_FU21</w:t>
            </w:r>
          </w:p>
        </w:tc>
        <w:tc>
          <w:tcPr>
            <w:tcW w:w="7791" w:type="dxa"/>
            <w:hideMark/>
          </w:tcPr>
          <w:p w14:paraId="6F4411CB" w14:textId="77777777" w:rsidR="00394BE3" w:rsidRPr="00394BE3" w:rsidRDefault="00394BE3">
            <w:r w:rsidRPr="00394BE3">
              <w:t>asystować przy wycięciu guza łagodnego i złośliwego skóry i błon śluzowych;</w:t>
            </w:r>
          </w:p>
        </w:tc>
      </w:tr>
      <w:tr w:rsidR="00394BE3" w:rsidRPr="00394BE3" w14:paraId="216D653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872AD0B" w14:textId="77777777" w:rsidR="00394BE3" w:rsidRPr="00394BE3" w:rsidRDefault="00394BE3">
            <w:r w:rsidRPr="00394BE3">
              <w:t>LJO_FU22</w:t>
            </w:r>
          </w:p>
        </w:tc>
        <w:tc>
          <w:tcPr>
            <w:tcW w:w="7791" w:type="dxa"/>
            <w:hideMark/>
          </w:tcPr>
          <w:p w14:paraId="226540A3" w14:textId="77777777" w:rsidR="00394BE3" w:rsidRPr="00394BE3" w:rsidRDefault="00394BE3">
            <w:r w:rsidRPr="00394BE3">
              <w:t>asystować przy wycięciu węzła chłonnego;</w:t>
            </w:r>
          </w:p>
        </w:tc>
      </w:tr>
      <w:tr w:rsidR="00394BE3" w:rsidRPr="00394BE3" w14:paraId="34A0334D" w14:textId="77777777" w:rsidTr="00394BE3">
        <w:trPr>
          <w:trHeight w:val="615"/>
        </w:trPr>
        <w:tc>
          <w:tcPr>
            <w:tcW w:w="1271" w:type="dxa"/>
            <w:noWrap/>
            <w:hideMark/>
          </w:tcPr>
          <w:p w14:paraId="7CCFB036" w14:textId="77777777" w:rsidR="00394BE3" w:rsidRPr="00394BE3" w:rsidRDefault="00394BE3">
            <w:r w:rsidRPr="00394BE3">
              <w:t>LJO_FU23</w:t>
            </w:r>
          </w:p>
        </w:tc>
        <w:tc>
          <w:tcPr>
            <w:tcW w:w="7791" w:type="dxa"/>
            <w:hideMark/>
          </w:tcPr>
          <w:p w14:paraId="46A7F649" w14:textId="77777777" w:rsidR="00394BE3" w:rsidRPr="00394BE3" w:rsidRDefault="00394BE3">
            <w:r w:rsidRPr="00394BE3">
              <w:t>wykonywać podstawowe zabiegi resuscytacyjne z użyciem automatycznego defibrylatora zewnętrznego i inne czynności ratunkowe oraz udzielać pierwszej pomocy;</w:t>
            </w:r>
          </w:p>
        </w:tc>
      </w:tr>
      <w:tr w:rsidR="00394BE3" w:rsidRPr="00394BE3" w14:paraId="722FA30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0DCD037" w14:textId="77777777" w:rsidR="00394BE3" w:rsidRPr="00394BE3" w:rsidRDefault="00394BE3">
            <w:r w:rsidRPr="00394BE3">
              <w:t>LJO_FU24</w:t>
            </w:r>
          </w:p>
        </w:tc>
        <w:tc>
          <w:tcPr>
            <w:tcW w:w="7791" w:type="dxa"/>
            <w:hideMark/>
          </w:tcPr>
          <w:p w14:paraId="322C8D25" w14:textId="77777777" w:rsidR="00394BE3" w:rsidRPr="00394BE3" w:rsidRDefault="00394BE3">
            <w:r w:rsidRPr="00394BE3">
              <w:t>asystować przy pielęgnacji portu naczyniowego i dootrzewnowego;</w:t>
            </w:r>
          </w:p>
        </w:tc>
      </w:tr>
      <w:tr w:rsidR="00394BE3" w:rsidRPr="00394BE3" w14:paraId="09201DC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88D252F" w14:textId="77777777" w:rsidR="00394BE3" w:rsidRPr="00394BE3" w:rsidRDefault="00394BE3">
            <w:r w:rsidRPr="00394BE3">
              <w:t>LJO_FU25</w:t>
            </w:r>
          </w:p>
        </w:tc>
        <w:tc>
          <w:tcPr>
            <w:tcW w:w="7791" w:type="dxa"/>
            <w:hideMark/>
          </w:tcPr>
          <w:p w14:paraId="49D846C7" w14:textId="77777777" w:rsidR="00394BE3" w:rsidRPr="00394BE3" w:rsidRDefault="00394BE3">
            <w:r w:rsidRPr="00394BE3">
              <w:t>działać zgodnie z algorytmem zaawansowanych czynności resuscytacyjnych;</w:t>
            </w:r>
          </w:p>
        </w:tc>
      </w:tr>
      <w:tr w:rsidR="00394BE3" w:rsidRPr="00394BE3" w14:paraId="5BD9A833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302435B0" w14:textId="77777777" w:rsidR="00394BE3" w:rsidRPr="00394BE3" w:rsidRDefault="00394BE3">
            <w:r w:rsidRPr="00394BE3">
              <w:t>LJO_FU26</w:t>
            </w:r>
          </w:p>
        </w:tc>
        <w:tc>
          <w:tcPr>
            <w:tcW w:w="7791" w:type="dxa"/>
            <w:hideMark/>
          </w:tcPr>
          <w:p w14:paraId="782C7035" w14:textId="77777777" w:rsidR="00394BE3" w:rsidRPr="00394BE3" w:rsidRDefault="00394BE3">
            <w:r w:rsidRPr="00394BE3">
              <w:t xml:space="preserve">asystować przy postępowaniu w stanie </w:t>
            </w:r>
            <w:proofErr w:type="spellStart"/>
            <w:r w:rsidRPr="00394BE3">
              <w:t>wsztrząsu</w:t>
            </w:r>
            <w:proofErr w:type="spellEnd"/>
            <w:r w:rsidRPr="00394BE3">
              <w:t xml:space="preserve"> urazowego oraz obrażeń wielonarządowych;</w:t>
            </w:r>
          </w:p>
        </w:tc>
      </w:tr>
      <w:tr w:rsidR="00394BE3" w:rsidRPr="00394BE3" w14:paraId="4E1A6706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48168B9C" w14:textId="77777777" w:rsidR="00394BE3" w:rsidRPr="00394BE3" w:rsidRDefault="00394BE3">
            <w:r w:rsidRPr="00394BE3">
              <w:t>LJO_FU27</w:t>
            </w:r>
          </w:p>
        </w:tc>
        <w:tc>
          <w:tcPr>
            <w:tcW w:w="7791" w:type="dxa"/>
            <w:hideMark/>
          </w:tcPr>
          <w:p w14:paraId="23F6CCC5" w14:textId="77777777" w:rsidR="00394BE3" w:rsidRPr="00394BE3" w:rsidRDefault="00394BE3">
            <w:r w:rsidRPr="00394BE3">
              <w:t>unieruchomić kręgosłup szyjny i piersiowo-lędźwiowy u pacjenta po urazach;</w:t>
            </w:r>
          </w:p>
        </w:tc>
      </w:tr>
      <w:tr w:rsidR="00394BE3" w:rsidRPr="00394BE3" w14:paraId="22BDAD7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5EF39A1" w14:textId="77777777" w:rsidR="00394BE3" w:rsidRPr="00394BE3" w:rsidRDefault="00394BE3">
            <w:r w:rsidRPr="00394BE3">
              <w:t>LJO_FU28</w:t>
            </w:r>
          </w:p>
        </w:tc>
        <w:tc>
          <w:tcPr>
            <w:tcW w:w="7791" w:type="dxa"/>
            <w:hideMark/>
          </w:tcPr>
          <w:p w14:paraId="2582B746" w14:textId="77777777" w:rsidR="00394BE3" w:rsidRPr="00394BE3" w:rsidRDefault="00394BE3">
            <w:proofErr w:type="spellStart"/>
            <w:r w:rsidRPr="00394BE3">
              <w:t>monitorowac</w:t>
            </w:r>
            <w:proofErr w:type="spellEnd"/>
            <w:r w:rsidRPr="00394BE3">
              <w:t>́ stan pacjenta w okresie pooperacyjnym w oparciu o podstawowe parametry życiowe;</w:t>
            </w:r>
          </w:p>
        </w:tc>
      </w:tr>
      <w:tr w:rsidR="00394BE3" w:rsidRPr="00394BE3" w14:paraId="07A96B65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61B5123C" w14:textId="77777777" w:rsidR="00394BE3" w:rsidRPr="00394BE3" w:rsidRDefault="00394BE3">
            <w:r w:rsidRPr="00394BE3">
              <w:t>LJO_FU29</w:t>
            </w:r>
          </w:p>
        </w:tc>
        <w:tc>
          <w:tcPr>
            <w:tcW w:w="7791" w:type="dxa"/>
            <w:hideMark/>
          </w:tcPr>
          <w:p w14:paraId="7A897DBB" w14:textId="77777777" w:rsidR="00394BE3" w:rsidRPr="00394BE3" w:rsidRDefault="00394BE3">
            <w:r w:rsidRPr="00394BE3">
              <w:t>rozpoznawać objawy podmiotowe i przedmiotowe świadczące o nieprawidłowym przebiegu ciąży (nieprawidłowe krwawienia, czynność skurczową macicy);</w:t>
            </w:r>
          </w:p>
        </w:tc>
      </w:tr>
      <w:tr w:rsidR="00394BE3" w:rsidRPr="00394BE3" w14:paraId="62877F09" w14:textId="77777777" w:rsidTr="00394BE3">
        <w:trPr>
          <w:trHeight w:val="615"/>
        </w:trPr>
        <w:tc>
          <w:tcPr>
            <w:tcW w:w="1271" w:type="dxa"/>
            <w:noWrap/>
            <w:hideMark/>
          </w:tcPr>
          <w:p w14:paraId="0989A9EE" w14:textId="77777777" w:rsidR="00394BE3" w:rsidRPr="00394BE3" w:rsidRDefault="00394BE3">
            <w:r w:rsidRPr="00394BE3">
              <w:t>LJO_FU30</w:t>
            </w:r>
          </w:p>
        </w:tc>
        <w:tc>
          <w:tcPr>
            <w:tcW w:w="7791" w:type="dxa"/>
            <w:hideMark/>
          </w:tcPr>
          <w:p w14:paraId="0148D7B2" w14:textId="77777777" w:rsidR="00394BE3" w:rsidRPr="00394BE3" w:rsidRDefault="00394BE3">
            <w:r w:rsidRPr="00394BE3">
              <w:t>interpretować wyniki badania fizykalnego ciężarnej (ciśnienie tętnicze, czynność serca matki i płodu) oraz wyniki badań laboratoryjnych świadczących o patologiach ciąży;</w:t>
            </w:r>
          </w:p>
        </w:tc>
      </w:tr>
      <w:tr w:rsidR="00394BE3" w:rsidRPr="00394BE3" w14:paraId="76EADA0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3215F08" w14:textId="77777777" w:rsidR="00394BE3" w:rsidRPr="00394BE3" w:rsidRDefault="00394BE3">
            <w:r w:rsidRPr="00394BE3">
              <w:t>LJO_FU31</w:t>
            </w:r>
          </w:p>
        </w:tc>
        <w:tc>
          <w:tcPr>
            <w:tcW w:w="7791" w:type="dxa"/>
            <w:hideMark/>
          </w:tcPr>
          <w:p w14:paraId="32475DEB" w14:textId="77777777" w:rsidR="00394BE3" w:rsidRPr="00394BE3" w:rsidRDefault="00394BE3">
            <w:r w:rsidRPr="00394BE3">
              <w:t>interpretować zapis kardiotokografii (KTG);</w:t>
            </w:r>
          </w:p>
        </w:tc>
      </w:tr>
      <w:tr w:rsidR="00394BE3" w:rsidRPr="00394BE3" w14:paraId="3D9AEA8E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ABC728D" w14:textId="77777777" w:rsidR="00394BE3" w:rsidRPr="00394BE3" w:rsidRDefault="00394BE3">
            <w:r w:rsidRPr="00394BE3">
              <w:t>LJO_FU32</w:t>
            </w:r>
          </w:p>
        </w:tc>
        <w:tc>
          <w:tcPr>
            <w:tcW w:w="7791" w:type="dxa"/>
            <w:hideMark/>
          </w:tcPr>
          <w:p w14:paraId="1A8363DE" w14:textId="77777777" w:rsidR="00394BE3" w:rsidRPr="00394BE3" w:rsidRDefault="00394BE3">
            <w:r w:rsidRPr="00394BE3">
              <w:t>rozpoznawać rozpoczynający się poród oraz nieprawidłowy czas jego trwania;</w:t>
            </w:r>
          </w:p>
        </w:tc>
      </w:tr>
      <w:tr w:rsidR="00394BE3" w:rsidRPr="00394BE3" w14:paraId="6335CAD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B25182F" w14:textId="77777777" w:rsidR="00394BE3" w:rsidRPr="00394BE3" w:rsidRDefault="00394BE3">
            <w:r w:rsidRPr="00394BE3">
              <w:t>LJO_FU33</w:t>
            </w:r>
          </w:p>
        </w:tc>
        <w:tc>
          <w:tcPr>
            <w:tcW w:w="7791" w:type="dxa"/>
            <w:hideMark/>
          </w:tcPr>
          <w:p w14:paraId="591DB1AB" w14:textId="77777777" w:rsidR="00394BE3" w:rsidRPr="00394BE3" w:rsidRDefault="00394BE3">
            <w:r w:rsidRPr="00394BE3">
              <w:t>asystować przy odbieraniu porodu fizjologicznego;</w:t>
            </w:r>
          </w:p>
        </w:tc>
      </w:tr>
      <w:tr w:rsidR="00394BE3" w:rsidRPr="00394BE3" w14:paraId="79EC98F2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1B41651" w14:textId="77777777" w:rsidR="00394BE3" w:rsidRPr="00394BE3" w:rsidRDefault="00394BE3">
            <w:r w:rsidRPr="00394BE3">
              <w:t>LJO_FU34</w:t>
            </w:r>
          </w:p>
        </w:tc>
        <w:tc>
          <w:tcPr>
            <w:tcW w:w="7791" w:type="dxa"/>
            <w:hideMark/>
          </w:tcPr>
          <w:p w14:paraId="14C8E457" w14:textId="77777777" w:rsidR="00394BE3" w:rsidRPr="00394BE3" w:rsidRDefault="00394BE3">
            <w:r w:rsidRPr="00394BE3">
              <w:t>interpretować objawy podmiotowe i przedmiotowe w czasie połogu;</w:t>
            </w:r>
          </w:p>
        </w:tc>
      </w:tr>
      <w:tr w:rsidR="00394BE3" w:rsidRPr="00394BE3" w14:paraId="73C33E2B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4B476BA" w14:textId="77777777" w:rsidR="00394BE3" w:rsidRPr="00394BE3" w:rsidRDefault="00394BE3">
            <w:r w:rsidRPr="00394BE3">
              <w:t>LJO_FU35</w:t>
            </w:r>
          </w:p>
        </w:tc>
        <w:tc>
          <w:tcPr>
            <w:tcW w:w="7791" w:type="dxa"/>
            <w:hideMark/>
          </w:tcPr>
          <w:p w14:paraId="1A3B65F6" w14:textId="77777777" w:rsidR="00394BE3" w:rsidRPr="00394BE3" w:rsidRDefault="00394BE3">
            <w:r w:rsidRPr="00394BE3">
              <w:t>ustalać zalecenia, wskazania i przeciwwskazania dotyczące stosowania metod antykoncepcji;</w:t>
            </w:r>
          </w:p>
        </w:tc>
      </w:tr>
      <w:tr w:rsidR="00394BE3" w:rsidRPr="00394BE3" w14:paraId="67DDCAC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434F37B" w14:textId="77777777" w:rsidR="00394BE3" w:rsidRPr="00394BE3" w:rsidRDefault="00394BE3">
            <w:r w:rsidRPr="00394BE3">
              <w:t>LJO_FU36</w:t>
            </w:r>
          </w:p>
        </w:tc>
        <w:tc>
          <w:tcPr>
            <w:tcW w:w="7791" w:type="dxa"/>
            <w:hideMark/>
          </w:tcPr>
          <w:p w14:paraId="1E6D72E7" w14:textId="77777777" w:rsidR="00394BE3" w:rsidRPr="00394BE3" w:rsidRDefault="00394BE3">
            <w:r w:rsidRPr="00394BE3">
              <w:t>wykonywać badanie ginekologiczne i gruczołu piersiowego;</w:t>
            </w:r>
          </w:p>
        </w:tc>
      </w:tr>
      <w:tr w:rsidR="00394BE3" w:rsidRPr="00394BE3" w14:paraId="6C440623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42B828DA" w14:textId="77777777" w:rsidR="00394BE3" w:rsidRPr="00394BE3" w:rsidRDefault="00394BE3">
            <w:r w:rsidRPr="00394BE3">
              <w:t>LJO_FU37</w:t>
            </w:r>
          </w:p>
        </w:tc>
        <w:tc>
          <w:tcPr>
            <w:tcW w:w="7791" w:type="dxa"/>
            <w:hideMark/>
          </w:tcPr>
          <w:p w14:paraId="2E040BC3" w14:textId="77777777" w:rsidR="00394BE3" w:rsidRPr="00394BE3" w:rsidRDefault="00394BE3">
            <w:r w:rsidRPr="00394BE3">
              <w:t>przeprowadzać okulistyczne badanie przesiewowe;</w:t>
            </w:r>
          </w:p>
        </w:tc>
      </w:tr>
      <w:tr w:rsidR="00394BE3" w:rsidRPr="00394BE3" w14:paraId="5FD344C5" w14:textId="77777777" w:rsidTr="00394BE3">
        <w:trPr>
          <w:trHeight w:val="585"/>
        </w:trPr>
        <w:tc>
          <w:tcPr>
            <w:tcW w:w="1271" w:type="dxa"/>
            <w:noWrap/>
            <w:hideMark/>
          </w:tcPr>
          <w:p w14:paraId="08AC65CD" w14:textId="77777777" w:rsidR="00394BE3" w:rsidRPr="00394BE3" w:rsidRDefault="00394BE3">
            <w:r w:rsidRPr="00394BE3">
              <w:t>LJO_FU38</w:t>
            </w:r>
          </w:p>
        </w:tc>
        <w:tc>
          <w:tcPr>
            <w:tcW w:w="7791" w:type="dxa"/>
            <w:hideMark/>
          </w:tcPr>
          <w:p w14:paraId="58CA3154" w14:textId="77777777" w:rsidR="00394BE3" w:rsidRPr="00394BE3" w:rsidRDefault="00394BE3">
            <w:r w:rsidRPr="00394BE3">
              <w:t>rozpoznawać stany okulistyczne wymagające natychmiastowej pomocy specjalistycznej i udzielać wstępnej, kwalifikowanej pomocy w przypadkach urazów fizycznych i chemicznych oka;</w:t>
            </w:r>
          </w:p>
        </w:tc>
      </w:tr>
      <w:tr w:rsidR="00394BE3" w:rsidRPr="00394BE3" w14:paraId="59C08A73" w14:textId="77777777" w:rsidTr="00394BE3">
        <w:trPr>
          <w:trHeight w:val="942"/>
        </w:trPr>
        <w:tc>
          <w:tcPr>
            <w:tcW w:w="1271" w:type="dxa"/>
            <w:noWrap/>
            <w:hideMark/>
          </w:tcPr>
          <w:p w14:paraId="470230ED" w14:textId="77777777" w:rsidR="00394BE3" w:rsidRPr="00394BE3" w:rsidRDefault="00394BE3">
            <w:r w:rsidRPr="00394BE3">
              <w:lastRenderedPageBreak/>
              <w:t>LJO_FU39</w:t>
            </w:r>
          </w:p>
        </w:tc>
        <w:tc>
          <w:tcPr>
            <w:tcW w:w="7791" w:type="dxa"/>
            <w:hideMark/>
          </w:tcPr>
          <w:p w14:paraId="3A1BDB80" w14:textId="77777777" w:rsidR="00394BE3" w:rsidRPr="00394BE3" w:rsidRDefault="00394BE3">
            <w:r w:rsidRPr="00394BE3">
              <w:t xml:space="preserve">asystować przy wykonaniu badania dna oka oftalmoskopem </w:t>
            </w:r>
            <w:proofErr w:type="spellStart"/>
            <w:r w:rsidRPr="00394BE3">
              <w:t>bezpośrednim</w:t>
            </w:r>
            <w:proofErr w:type="spellEnd"/>
            <w:r w:rsidRPr="00394BE3">
              <w:t xml:space="preserve"> i jego interpretacji w zakresie oceny tarczy nerwu wzrokowego i </w:t>
            </w:r>
            <w:proofErr w:type="spellStart"/>
            <w:r w:rsidRPr="00394BE3">
              <w:t>dużych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naczyn</w:t>
            </w:r>
            <w:proofErr w:type="spellEnd"/>
            <w:r w:rsidRPr="00394BE3">
              <w:t>́ (</w:t>
            </w:r>
            <w:proofErr w:type="spellStart"/>
            <w:r w:rsidRPr="00394BE3">
              <w:t>obrzęk</w:t>
            </w:r>
            <w:proofErr w:type="spellEnd"/>
            <w:r w:rsidRPr="00394BE3">
              <w:t xml:space="preserve"> tarczy nerwu wzrokowego i wylewy, brak</w:t>
            </w:r>
            <w:r w:rsidRPr="00394BE3">
              <w:br/>
            </w:r>
            <w:proofErr w:type="spellStart"/>
            <w:r w:rsidRPr="00394BE3">
              <w:t>różowego</w:t>
            </w:r>
            <w:proofErr w:type="spellEnd"/>
            <w:r w:rsidRPr="00394BE3">
              <w:t xml:space="preserve"> refleksu);</w:t>
            </w:r>
          </w:p>
        </w:tc>
      </w:tr>
      <w:tr w:rsidR="00394BE3" w:rsidRPr="00394BE3" w14:paraId="269B456D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4A8C4C85" w14:textId="77777777" w:rsidR="00394BE3" w:rsidRPr="00394BE3" w:rsidRDefault="00394BE3">
            <w:r w:rsidRPr="00394BE3">
              <w:t>LJO_FU40</w:t>
            </w:r>
          </w:p>
        </w:tc>
        <w:tc>
          <w:tcPr>
            <w:tcW w:w="7791" w:type="dxa"/>
            <w:hideMark/>
          </w:tcPr>
          <w:p w14:paraId="036075FE" w14:textId="77777777" w:rsidR="00394BE3" w:rsidRPr="00394BE3" w:rsidRDefault="00394BE3">
            <w:r w:rsidRPr="00394BE3">
              <w:t>oceniać stan chorego nieprzytomnego zgodnie z międzynarodowymi skalami punktowymi;</w:t>
            </w:r>
          </w:p>
        </w:tc>
      </w:tr>
      <w:tr w:rsidR="00394BE3" w:rsidRPr="00394BE3" w14:paraId="2CDA652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2DC32A42" w14:textId="77777777" w:rsidR="00394BE3" w:rsidRPr="00394BE3" w:rsidRDefault="00394BE3">
            <w:r w:rsidRPr="00394BE3">
              <w:t>LJO_FU41</w:t>
            </w:r>
          </w:p>
        </w:tc>
        <w:tc>
          <w:tcPr>
            <w:tcW w:w="7791" w:type="dxa"/>
            <w:hideMark/>
          </w:tcPr>
          <w:p w14:paraId="333900A4" w14:textId="77777777" w:rsidR="00394BE3" w:rsidRPr="00394BE3" w:rsidRDefault="00394BE3">
            <w:r w:rsidRPr="00394BE3">
              <w:t>rozpoznawać objawy narastającego ciśnienia śródczaszkowego;</w:t>
            </w:r>
          </w:p>
        </w:tc>
      </w:tr>
      <w:tr w:rsidR="00394BE3" w:rsidRPr="00394BE3" w14:paraId="24538063" w14:textId="77777777" w:rsidTr="00394BE3">
        <w:trPr>
          <w:trHeight w:val="390"/>
        </w:trPr>
        <w:tc>
          <w:tcPr>
            <w:tcW w:w="1271" w:type="dxa"/>
            <w:noWrap/>
            <w:hideMark/>
          </w:tcPr>
          <w:p w14:paraId="516841C5" w14:textId="77777777" w:rsidR="00394BE3" w:rsidRPr="00394BE3" w:rsidRDefault="00394BE3">
            <w:r w:rsidRPr="00394BE3">
              <w:t>LJO_FU42</w:t>
            </w:r>
          </w:p>
        </w:tc>
        <w:tc>
          <w:tcPr>
            <w:tcW w:w="7791" w:type="dxa"/>
            <w:hideMark/>
          </w:tcPr>
          <w:p w14:paraId="27AFF4EA" w14:textId="77777777" w:rsidR="00394BE3" w:rsidRPr="00394BE3" w:rsidRDefault="00394BE3">
            <w:r w:rsidRPr="00394BE3">
              <w:t>oceniać wskazania do wykonania punkcji nadłonowej i uczestniczyć w jej wykonaniu;</w:t>
            </w:r>
          </w:p>
        </w:tc>
      </w:tr>
      <w:tr w:rsidR="00394BE3" w:rsidRPr="00394BE3" w14:paraId="3FBB16B4" w14:textId="77777777" w:rsidTr="00394BE3">
        <w:trPr>
          <w:trHeight w:val="522"/>
        </w:trPr>
        <w:tc>
          <w:tcPr>
            <w:tcW w:w="1271" w:type="dxa"/>
            <w:noWrap/>
            <w:hideMark/>
          </w:tcPr>
          <w:p w14:paraId="32712577" w14:textId="77777777" w:rsidR="00394BE3" w:rsidRPr="00394BE3" w:rsidRDefault="00394BE3">
            <w:r w:rsidRPr="00394BE3">
              <w:t>LJO_FU43</w:t>
            </w:r>
          </w:p>
        </w:tc>
        <w:tc>
          <w:tcPr>
            <w:tcW w:w="7791" w:type="dxa"/>
            <w:hideMark/>
          </w:tcPr>
          <w:p w14:paraId="39B7155B" w14:textId="77777777" w:rsidR="00394BE3" w:rsidRPr="00394BE3" w:rsidRDefault="00394BE3">
            <w:r w:rsidRPr="00394BE3">
              <w:t>asystować przy typowych procedurach urologicznych (endoskopii diagnostycznej i terapeutycznej układu moczowego, litotrypsji, punkcji prostaty);</w:t>
            </w:r>
          </w:p>
        </w:tc>
      </w:tr>
      <w:tr w:rsidR="00394BE3" w:rsidRPr="00394BE3" w14:paraId="74246DA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762DEA5" w14:textId="77777777" w:rsidR="00394BE3" w:rsidRPr="00394BE3" w:rsidRDefault="00394BE3">
            <w:r w:rsidRPr="00394BE3">
              <w:t>LJO_FU44</w:t>
            </w:r>
          </w:p>
        </w:tc>
        <w:tc>
          <w:tcPr>
            <w:tcW w:w="7791" w:type="dxa"/>
            <w:hideMark/>
          </w:tcPr>
          <w:p w14:paraId="77041EF4" w14:textId="77777777" w:rsidR="00394BE3" w:rsidRPr="00394BE3" w:rsidRDefault="00394BE3">
            <w:r w:rsidRPr="00394BE3">
              <w:t>wykonywać podstawowe badanie laryngologiczne w zakresie ucha, nosa, gardła i krtani;</w:t>
            </w:r>
          </w:p>
        </w:tc>
      </w:tr>
      <w:tr w:rsidR="00394BE3" w:rsidRPr="00394BE3" w14:paraId="161CA4C1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348E7E0C" w14:textId="77777777" w:rsidR="00394BE3" w:rsidRPr="00394BE3" w:rsidRDefault="00394BE3">
            <w:r w:rsidRPr="00394BE3">
              <w:t>LJO_FU45</w:t>
            </w:r>
          </w:p>
        </w:tc>
        <w:tc>
          <w:tcPr>
            <w:tcW w:w="7791" w:type="dxa"/>
            <w:hideMark/>
          </w:tcPr>
          <w:p w14:paraId="598673FD" w14:textId="77777777" w:rsidR="00394BE3" w:rsidRPr="00394BE3" w:rsidRDefault="00394BE3">
            <w:r w:rsidRPr="00394BE3">
              <w:t>przeprowadzać orientacyjne badanie słuchu;</w:t>
            </w:r>
          </w:p>
        </w:tc>
      </w:tr>
      <w:tr w:rsidR="00394BE3" w:rsidRPr="00394BE3" w14:paraId="65D2A7B5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3E92C8B" w14:textId="77777777" w:rsidR="00394BE3" w:rsidRPr="00394BE3" w:rsidRDefault="00394BE3">
            <w:r w:rsidRPr="00394BE3">
              <w:t>LJO_FU46</w:t>
            </w:r>
          </w:p>
        </w:tc>
        <w:tc>
          <w:tcPr>
            <w:tcW w:w="7791" w:type="dxa"/>
            <w:hideMark/>
          </w:tcPr>
          <w:p w14:paraId="035EC5B0" w14:textId="77777777" w:rsidR="00394BE3" w:rsidRPr="00394BE3" w:rsidRDefault="00394BE3">
            <w:r w:rsidRPr="00394BE3">
              <w:t>wykonywać tamponadę przednią;</w:t>
            </w:r>
          </w:p>
        </w:tc>
      </w:tr>
      <w:tr w:rsidR="00394BE3" w:rsidRPr="00394BE3" w14:paraId="70390A97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5D78C27D" w14:textId="77777777" w:rsidR="00394BE3" w:rsidRPr="00394BE3" w:rsidRDefault="00394BE3">
            <w:r w:rsidRPr="00394BE3">
              <w:t>LJO_FU47</w:t>
            </w:r>
          </w:p>
        </w:tc>
        <w:tc>
          <w:tcPr>
            <w:tcW w:w="7791" w:type="dxa"/>
            <w:hideMark/>
          </w:tcPr>
          <w:p w14:paraId="7CCA1949" w14:textId="77777777" w:rsidR="00394BE3" w:rsidRPr="00394BE3" w:rsidRDefault="00394BE3">
            <w:r w:rsidRPr="00394BE3">
              <w:t>asystować przy usuwaniu woskowiny usznej;</w:t>
            </w:r>
          </w:p>
        </w:tc>
      </w:tr>
      <w:tr w:rsidR="00394BE3" w:rsidRPr="00394BE3" w14:paraId="4DA11D43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57583379" w14:textId="77777777" w:rsidR="00394BE3" w:rsidRPr="00394BE3" w:rsidRDefault="00394BE3">
            <w:r w:rsidRPr="00394BE3">
              <w:t>LJO_FU48</w:t>
            </w:r>
          </w:p>
        </w:tc>
        <w:tc>
          <w:tcPr>
            <w:tcW w:w="7791" w:type="dxa"/>
            <w:hideMark/>
          </w:tcPr>
          <w:p w14:paraId="6DBB8318" w14:textId="77777777" w:rsidR="00394BE3" w:rsidRPr="00394BE3" w:rsidRDefault="00394BE3">
            <w:r w:rsidRPr="00394BE3">
              <w:t xml:space="preserve">dokonywać wyboru badania obrazowego RTG, TK, MRI lub USG oraz identyfikować w nim oznaki </w:t>
            </w:r>
            <w:proofErr w:type="spellStart"/>
            <w:r w:rsidRPr="00394BE3">
              <w:t>zagrożenia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życia</w:t>
            </w:r>
            <w:proofErr w:type="spellEnd"/>
            <w:r w:rsidRPr="00394BE3">
              <w:t>;</w:t>
            </w:r>
          </w:p>
        </w:tc>
      </w:tr>
      <w:tr w:rsidR="00394BE3" w:rsidRPr="00394BE3" w14:paraId="7E9A5C80" w14:textId="77777777" w:rsidTr="00394BE3">
        <w:trPr>
          <w:trHeight w:val="1159"/>
        </w:trPr>
        <w:tc>
          <w:tcPr>
            <w:tcW w:w="1271" w:type="dxa"/>
            <w:noWrap/>
            <w:hideMark/>
          </w:tcPr>
          <w:p w14:paraId="38EC82C2" w14:textId="77777777" w:rsidR="00394BE3" w:rsidRPr="00394BE3" w:rsidRDefault="00394BE3">
            <w:r w:rsidRPr="00394BE3">
              <w:t>LJO_FU49</w:t>
            </w:r>
          </w:p>
        </w:tc>
        <w:tc>
          <w:tcPr>
            <w:tcW w:w="7791" w:type="dxa"/>
            <w:hideMark/>
          </w:tcPr>
          <w:p w14:paraId="64612A23" w14:textId="77777777" w:rsidR="00394BE3" w:rsidRPr="00394BE3" w:rsidRDefault="00394BE3">
            <w:r w:rsidRPr="00394BE3">
              <w:t xml:space="preserve">asystować przy badaniu USG, w </w:t>
            </w:r>
            <w:proofErr w:type="spellStart"/>
            <w:r w:rsidRPr="00394BE3">
              <w:t>szczególności</w:t>
            </w:r>
            <w:proofErr w:type="spellEnd"/>
            <w:r w:rsidRPr="00394BE3">
              <w:t xml:space="preserve"> w przypadku: zawału serca z </w:t>
            </w:r>
            <w:proofErr w:type="spellStart"/>
            <w:r w:rsidRPr="00394BE3">
              <w:t>wysiękiem</w:t>
            </w:r>
            <w:proofErr w:type="spellEnd"/>
            <w:r w:rsidRPr="00394BE3">
              <w:t xml:space="preserve"> opłucnej, </w:t>
            </w:r>
            <w:proofErr w:type="spellStart"/>
            <w:r w:rsidRPr="00394BE3">
              <w:t>kardiomiopatii</w:t>
            </w:r>
            <w:proofErr w:type="spellEnd"/>
            <w:r w:rsidRPr="00394BE3">
              <w:t xml:space="preserve"> rozszerzeniowej z </w:t>
            </w:r>
            <w:proofErr w:type="spellStart"/>
            <w:r w:rsidRPr="00394BE3">
              <w:t>ciężka</w:t>
            </w:r>
            <w:proofErr w:type="spellEnd"/>
            <w:r w:rsidRPr="00394BE3">
              <w:t xml:space="preserve">̨ dysfunkcją skurczową </w:t>
            </w:r>
            <w:proofErr w:type="spellStart"/>
            <w:r w:rsidRPr="00394BE3">
              <w:t>obukomorowa</w:t>
            </w:r>
            <w:proofErr w:type="spellEnd"/>
            <w:r w:rsidRPr="00394BE3">
              <w:t xml:space="preserve">̨, </w:t>
            </w:r>
            <w:proofErr w:type="spellStart"/>
            <w:r w:rsidRPr="00394BE3">
              <w:t>wysięku</w:t>
            </w:r>
            <w:proofErr w:type="spellEnd"/>
            <w:r w:rsidRPr="00394BE3">
              <w:t xml:space="preserve"> opłucnej, tamponady serca, rozwarstwienia aorty, kamicy </w:t>
            </w:r>
            <w:proofErr w:type="spellStart"/>
            <w:r w:rsidRPr="00394BE3">
              <w:t>pęcherzyka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żółciowego</w:t>
            </w:r>
            <w:proofErr w:type="spellEnd"/>
            <w:r w:rsidRPr="00394BE3">
              <w:t xml:space="preserve"> – w stanie ostrego zapalenia, stłuszczenia </w:t>
            </w:r>
            <w:proofErr w:type="spellStart"/>
            <w:r w:rsidRPr="00394BE3">
              <w:t>wątroby</w:t>
            </w:r>
            <w:proofErr w:type="spellEnd"/>
            <w:r w:rsidRPr="00394BE3">
              <w:t xml:space="preserve"> z płynem w otrzewnej, </w:t>
            </w:r>
            <w:proofErr w:type="spellStart"/>
            <w:r w:rsidRPr="00394BE3">
              <w:t>pęknięcia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śledziony</w:t>
            </w:r>
            <w:proofErr w:type="spellEnd"/>
            <w:r w:rsidRPr="00394BE3">
              <w:t xml:space="preserve">, </w:t>
            </w:r>
            <w:proofErr w:type="spellStart"/>
            <w:r w:rsidRPr="00394BE3">
              <w:t>tętniaka</w:t>
            </w:r>
            <w:proofErr w:type="spellEnd"/>
            <w:r w:rsidRPr="00394BE3">
              <w:t xml:space="preserve"> aorty brzusznej z rozwarstwieniem  i potrafi go zinterpretować;</w:t>
            </w:r>
          </w:p>
        </w:tc>
      </w:tr>
      <w:tr w:rsidR="00394BE3" w:rsidRPr="00394BE3" w14:paraId="06BA15A7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02DB87E6" w14:textId="77777777" w:rsidR="00394BE3" w:rsidRPr="00394BE3" w:rsidRDefault="00394BE3">
            <w:r w:rsidRPr="00394BE3">
              <w:t>LJO_FU50</w:t>
            </w:r>
          </w:p>
        </w:tc>
        <w:tc>
          <w:tcPr>
            <w:tcW w:w="7791" w:type="dxa"/>
            <w:noWrap/>
            <w:hideMark/>
          </w:tcPr>
          <w:p w14:paraId="3AF93D86" w14:textId="77777777" w:rsidR="00394BE3" w:rsidRPr="00394BE3" w:rsidRDefault="00394BE3">
            <w:r w:rsidRPr="00394BE3">
              <w:t xml:space="preserve">asystuje przy typowym zabiegu ambulatoryjnym i operacyjnym w </w:t>
            </w:r>
            <w:proofErr w:type="spellStart"/>
            <w:r w:rsidRPr="00394BE3">
              <w:t>zkresie</w:t>
            </w:r>
            <w:proofErr w:type="spellEnd"/>
            <w:r w:rsidRPr="00394BE3">
              <w:t xml:space="preserve"> chirurgii dziecięcej;</w:t>
            </w:r>
          </w:p>
        </w:tc>
      </w:tr>
      <w:tr w:rsidR="00394BE3" w:rsidRPr="00394BE3" w14:paraId="64CBC08F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2BDD553A" w14:textId="77777777" w:rsidR="00394BE3" w:rsidRPr="00394BE3" w:rsidRDefault="00394BE3">
            <w:r w:rsidRPr="00394BE3">
              <w:t>LJO_FU51</w:t>
            </w:r>
          </w:p>
        </w:tc>
        <w:tc>
          <w:tcPr>
            <w:tcW w:w="7791" w:type="dxa"/>
            <w:hideMark/>
          </w:tcPr>
          <w:p w14:paraId="651B5654" w14:textId="77777777" w:rsidR="00394BE3" w:rsidRPr="00394BE3" w:rsidRDefault="00394BE3">
            <w:proofErr w:type="spellStart"/>
            <w:r w:rsidRPr="00394BE3">
              <w:t>rozpoznawac</w:t>
            </w:r>
            <w:proofErr w:type="spellEnd"/>
            <w:r w:rsidRPr="00394BE3">
              <w:t xml:space="preserve">́ choroby </w:t>
            </w:r>
            <w:proofErr w:type="spellStart"/>
            <w:r w:rsidRPr="00394BE3">
              <w:t>zębopochodne</w:t>
            </w:r>
            <w:proofErr w:type="spellEnd"/>
            <w:r w:rsidRPr="00394BE3">
              <w:t xml:space="preserve">, </w:t>
            </w:r>
            <w:proofErr w:type="spellStart"/>
            <w:r w:rsidRPr="00394BE3">
              <w:t>przeprowadzac</w:t>
            </w:r>
            <w:proofErr w:type="spellEnd"/>
            <w:r w:rsidRPr="00394BE3">
              <w:t>́ wywiad lekarski i badanie fizykalne ukierunkowane na patologie w zakresie twarzoczaszki;</w:t>
            </w:r>
          </w:p>
        </w:tc>
      </w:tr>
      <w:tr w:rsidR="00394BE3" w:rsidRPr="00394BE3" w14:paraId="08CFDCA7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77A72B4D" w14:textId="77777777" w:rsidR="00394BE3" w:rsidRPr="00394BE3" w:rsidRDefault="00394BE3">
            <w:r w:rsidRPr="00394BE3">
              <w:t>LJO_FU52</w:t>
            </w:r>
          </w:p>
        </w:tc>
        <w:tc>
          <w:tcPr>
            <w:tcW w:w="7791" w:type="dxa"/>
            <w:hideMark/>
          </w:tcPr>
          <w:p w14:paraId="633524C1" w14:textId="77777777" w:rsidR="00394BE3" w:rsidRPr="00394BE3" w:rsidRDefault="00394BE3">
            <w:r w:rsidRPr="00394BE3">
              <w:t xml:space="preserve">na podstawie wybranych badań diagnostycznych </w:t>
            </w:r>
            <w:proofErr w:type="spellStart"/>
            <w:r w:rsidRPr="00394BE3">
              <w:t>wnioskowac</w:t>
            </w:r>
            <w:proofErr w:type="spellEnd"/>
            <w:r w:rsidRPr="00394BE3">
              <w:t xml:space="preserve">́ o dalszym </w:t>
            </w:r>
            <w:proofErr w:type="spellStart"/>
            <w:r w:rsidRPr="00394BE3">
              <w:t>postępowaniu</w:t>
            </w:r>
            <w:proofErr w:type="spellEnd"/>
            <w:r w:rsidRPr="00394BE3">
              <w:t xml:space="preserve"> w chorobach narządu żucia i chirurgii </w:t>
            </w:r>
            <w:proofErr w:type="spellStart"/>
            <w:r w:rsidRPr="00394BE3">
              <w:t>szczękowo-twarzowej</w:t>
            </w:r>
            <w:proofErr w:type="spellEnd"/>
            <w:r w:rsidRPr="00394BE3">
              <w:t>;</w:t>
            </w:r>
          </w:p>
        </w:tc>
      </w:tr>
      <w:tr w:rsidR="00394BE3" w:rsidRPr="00394BE3" w14:paraId="6F5A64AA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2950B2A9" w14:textId="77777777" w:rsidR="00394BE3" w:rsidRPr="00394BE3" w:rsidRDefault="00394BE3">
            <w:r w:rsidRPr="00394BE3">
              <w:t>LJO_FU53</w:t>
            </w:r>
          </w:p>
        </w:tc>
        <w:tc>
          <w:tcPr>
            <w:tcW w:w="7791" w:type="dxa"/>
            <w:hideMark/>
          </w:tcPr>
          <w:p w14:paraId="17E2B585" w14:textId="77777777" w:rsidR="00394BE3" w:rsidRPr="00394BE3" w:rsidRDefault="00394BE3">
            <w:proofErr w:type="spellStart"/>
            <w:r w:rsidRPr="00394BE3">
              <w:t>asystowac</w:t>
            </w:r>
            <w:proofErr w:type="spellEnd"/>
            <w:r w:rsidRPr="00394BE3">
              <w:t xml:space="preserve">́ podczas </w:t>
            </w:r>
            <w:proofErr w:type="spellStart"/>
            <w:r w:rsidRPr="00394BE3">
              <w:t>zabiegów</w:t>
            </w:r>
            <w:proofErr w:type="spellEnd"/>
            <w:r w:rsidRPr="00394BE3">
              <w:t xml:space="preserve"> w stomatologii i chirurgii szczękowo-twarzowej;</w:t>
            </w:r>
          </w:p>
        </w:tc>
      </w:tr>
      <w:tr w:rsidR="00394BE3" w:rsidRPr="00394BE3" w14:paraId="63E77694" w14:textId="77777777" w:rsidTr="00394BE3">
        <w:trPr>
          <w:trHeight w:val="510"/>
        </w:trPr>
        <w:tc>
          <w:tcPr>
            <w:tcW w:w="1271" w:type="dxa"/>
            <w:noWrap/>
            <w:hideMark/>
          </w:tcPr>
          <w:p w14:paraId="79D4B42E" w14:textId="77777777" w:rsidR="00394BE3" w:rsidRPr="00394BE3" w:rsidRDefault="00394BE3">
            <w:r w:rsidRPr="00394BE3">
              <w:t>LJO_GU01</w:t>
            </w:r>
          </w:p>
        </w:tc>
        <w:tc>
          <w:tcPr>
            <w:tcW w:w="7791" w:type="dxa"/>
            <w:hideMark/>
          </w:tcPr>
          <w:p w14:paraId="70115499" w14:textId="77777777" w:rsidR="00394BE3" w:rsidRPr="00394BE3" w:rsidRDefault="00394BE3">
            <w:r w:rsidRPr="00394BE3">
              <w:t>opisywać strukturę demograficzną ludności i na tej podstawie oceniać problemy zdrowotne populacji;</w:t>
            </w:r>
          </w:p>
        </w:tc>
      </w:tr>
      <w:tr w:rsidR="00394BE3" w:rsidRPr="00394BE3" w14:paraId="109CF366" w14:textId="77777777" w:rsidTr="00394BE3">
        <w:trPr>
          <w:trHeight w:val="600"/>
        </w:trPr>
        <w:tc>
          <w:tcPr>
            <w:tcW w:w="1271" w:type="dxa"/>
            <w:noWrap/>
            <w:hideMark/>
          </w:tcPr>
          <w:p w14:paraId="41BCF57D" w14:textId="77777777" w:rsidR="00394BE3" w:rsidRPr="00394BE3" w:rsidRDefault="00394BE3">
            <w:r w:rsidRPr="00394BE3">
              <w:t>LJO_GU02</w:t>
            </w:r>
          </w:p>
        </w:tc>
        <w:tc>
          <w:tcPr>
            <w:tcW w:w="7791" w:type="dxa"/>
            <w:hideMark/>
          </w:tcPr>
          <w:p w14:paraId="0922A191" w14:textId="77777777" w:rsidR="00394BE3" w:rsidRPr="00394BE3" w:rsidRDefault="00394BE3">
            <w:r w:rsidRPr="00394BE3">
              <w:t>zbierać informacje na temat obecności czynników ryzyka chorób zakaźnych i przewlekłych oraz planować działania profilaktyczne na różnym poziomie zapobiegania;</w:t>
            </w:r>
          </w:p>
        </w:tc>
      </w:tr>
      <w:tr w:rsidR="00394BE3" w:rsidRPr="00394BE3" w14:paraId="50E3C1BE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70323A9D" w14:textId="77777777" w:rsidR="00394BE3" w:rsidRPr="00394BE3" w:rsidRDefault="00394BE3">
            <w:r w:rsidRPr="00394BE3">
              <w:t>LJO_GU03</w:t>
            </w:r>
          </w:p>
        </w:tc>
        <w:tc>
          <w:tcPr>
            <w:tcW w:w="7791" w:type="dxa"/>
            <w:hideMark/>
          </w:tcPr>
          <w:p w14:paraId="51FF7978" w14:textId="77777777" w:rsidR="00394BE3" w:rsidRPr="00394BE3" w:rsidRDefault="00394BE3">
            <w:proofErr w:type="spellStart"/>
            <w:r w:rsidRPr="00394BE3">
              <w:t>interpretowac</w:t>
            </w:r>
            <w:proofErr w:type="spellEnd"/>
            <w:r w:rsidRPr="00394BE3">
              <w:t xml:space="preserve">́ miary </w:t>
            </w:r>
            <w:proofErr w:type="spellStart"/>
            <w:r w:rsidRPr="00394BE3">
              <w:t>częstości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występowania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chorób</w:t>
            </w:r>
            <w:proofErr w:type="spellEnd"/>
            <w:r w:rsidRPr="00394BE3">
              <w:t xml:space="preserve"> i </w:t>
            </w:r>
            <w:proofErr w:type="spellStart"/>
            <w:r w:rsidRPr="00394BE3">
              <w:t>niepełnosprawności</w:t>
            </w:r>
            <w:proofErr w:type="spellEnd"/>
            <w:r w:rsidRPr="00394BE3">
              <w:t>;</w:t>
            </w:r>
          </w:p>
        </w:tc>
      </w:tr>
      <w:tr w:rsidR="00394BE3" w:rsidRPr="00394BE3" w14:paraId="6FAF903F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4C8C64FF" w14:textId="77777777" w:rsidR="00394BE3" w:rsidRPr="00394BE3" w:rsidRDefault="00394BE3">
            <w:r w:rsidRPr="00394BE3">
              <w:t>LJO_GU04</w:t>
            </w:r>
          </w:p>
        </w:tc>
        <w:tc>
          <w:tcPr>
            <w:tcW w:w="7791" w:type="dxa"/>
            <w:hideMark/>
          </w:tcPr>
          <w:p w14:paraId="410B75B6" w14:textId="77777777" w:rsidR="00394BE3" w:rsidRPr="00394BE3" w:rsidRDefault="00394BE3">
            <w:proofErr w:type="spellStart"/>
            <w:r w:rsidRPr="00394BE3">
              <w:t>oceniac</w:t>
            </w:r>
            <w:proofErr w:type="spellEnd"/>
            <w:r w:rsidRPr="00394BE3">
              <w:t xml:space="preserve">́ sytuację epidemiologiczną </w:t>
            </w:r>
            <w:proofErr w:type="spellStart"/>
            <w:r w:rsidRPr="00394BE3">
              <w:t>chorób</w:t>
            </w:r>
            <w:proofErr w:type="spellEnd"/>
            <w:r w:rsidRPr="00394BE3">
              <w:t xml:space="preserve"> powszechnie </w:t>
            </w:r>
            <w:proofErr w:type="spellStart"/>
            <w:r w:rsidRPr="00394BE3">
              <w:t>występujących</w:t>
            </w:r>
            <w:proofErr w:type="spellEnd"/>
            <w:r w:rsidRPr="00394BE3">
              <w:t xml:space="preserve"> w Rzeczypospolitej Polskiej i na </w:t>
            </w:r>
            <w:proofErr w:type="spellStart"/>
            <w:r w:rsidRPr="00394BE3">
              <w:t>świecie</w:t>
            </w:r>
            <w:proofErr w:type="spellEnd"/>
            <w:r w:rsidRPr="00394BE3">
              <w:t>;</w:t>
            </w:r>
          </w:p>
        </w:tc>
      </w:tr>
      <w:tr w:rsidR="00394BE3" w:rsidRPr="00394BE3" w14:paraId="00D2CB0B" w14:textId="77777777" w:rsidTr="00394BE3">
        <w:trPr>
          <w:trHeight w:val="525"/>
        </w:trPr>
        <w:tc>
          <w:tcPr>
            <w:tcW w:w="1271" w:type="dxa"/>
            <w:noWrap/>
            <w:hideMark/>
          </w:tcPr>
          <w:p w14:paraId="3D3DA584" w14:textId="77777777" w:rsidR="00394BE3" w:rsidRPr="00394BE3" w:rsidRDefault="00394BE3">
            <w:r w:rsidRPr="00394BE3">
              <w:t>LJO_GU05</w:t>
            </w:r>
          </w:p>
        </w:tc>
        <w:tc>
          <w:tcPr>
            <w:tcW w:w="7791" w:type="dxa"/>
            <w:hideMark/>
          </w:tcPr>
          <w:p w14:paraId="010390B3" w14:textId="77777777" w:rsidR="00394BE3" w:rsidRPr="00394BE3" w:rsidRDefault="00394BE3">
            <w:r w:rsidRPr="00394BE3">
              <w:t>wyjaśniać osobom korzystającym ze świadczeń medycznych ich podstawowe uprawnienia oraz podstawy prawne udzielania tych świadczeń;</w:t>
            </w:r>
          </w:p>
        </w:tc>
      </w:tr>
      <w:tr w:rsidR="00394BE3" w:rsidRPr="00394BE3" w14:paraId="73506A3D" w14:textId="77777777" w:rsidTr="00394BE3">
        <w:trPr>
          <w:trHeight w:val="402"/>
        </w:trPr>
        <w:tc>
          <w:tcPr>
            <w:tcW w:w="1271" w:type="dxa"/>
            <w:noWrap/>
            <w:hideMark/>
          </w:tcPr>
          <w:p w14:paraId="31C41853" w14:textId="77777777" w:rsidR="00394BE3" w:rsidRPr="00394BE3" w:rsidRDefault="00394BE3">
            <w:r w:rsidRPr="00394BE3">
              <w:t>LJO_GU06</w:t>
            </w:r>
          </w:p>
        </w:tc>
        <w:tc>
          <w:tcPr>
            <w:tcW w:w="7791" w:type="dxa"/>
            <w:hideMark/>
          </w:tcPr>
          <w:p w14:paraId="4AE5F763" w14:textId="77777777" w:rsidR="00394BE3" w:rsidRPr="00394BE3" w:rsidRDefault="00394BE3">
            <w:proofErr w:type="spellStart"/>
            <w:r w:rsidRPr="00394BE3">
              <w:t>sporządzac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zaświadczenia</w:t>
            </w:r>
            <w:proofErr w:type="spellEnd"/>
            <w:r w:rsidRPr="00394BE3">
              <w:t xml:space="preserve"> lekarskie na potrzeby </w:t>
            </w:r>
            <w:proofErr w:type="spellStart"/>
            <w:r w:rsidRPr="00394BE3">
              <w:t>pacjentów</w:t>
            </w:r>
            <w:proofErr w:type="spellEnd"/>
            <w:r w:rsidRPr="00394BE3">
              <w:t xml:space="preserve">, ich rodzin i innych </w:t>
            </w:r>
            <w:proofErr w:type="spellStart"/>
            <w:r w:rsidRPr="00394BE3">
              <w:t>podmiotów</w:t>
            </w:r>
            <w:proofErr w:type="spellEnd"/>
            <w:r w:rsidRPr="00394BE3">
              <w:t>;</w:t>
            </w:r>
          </w:p>
        </w:tc>
      </w:tr>
      <w:tr w:rsidR="00394BE3" w:rsidRPr="00394BE3" w14:paraId="0A1AB33C" w14:textId="77777777" w:rsidTr="00394BE3">
        <w:trPr>
          <w:trHeight w:val="555"/>
        </w:trPr>
        <w:tc>
          <w:tcPr>
            <w:tcW w:w="1271" w:type="dxa"/>
            <w:noWrap/>
            <w:hideMark/>
          </w:tcPr>
          <w:p w14:paraId="6F08A370" w14:textId="77777777" w:rsidR="00394BE3" w:rsidRPr="00394BE3" w:rsidRDefault="00394BE3">
            <w:r w:rsidRPr="00394BE3">
              <w:t>LJO_GU07</w:t>
            </w:r>
          </w:p>
        </w:tc>
        <w:tc>
          <w:tcPr>
            <w:tcW w:w="7791" w:type="dxa"/>
            <w:hideMark/>
          </w:tcPr>
          <w:p w14:paraId="3972F480" w14:textId="77777777" w:rsidR="00394BE3" w:rsidRPr="00394BE3" w:rsidRDefault="00394BE3">
            <w:r w:rsidRPr="00394BE3">
              <w:t>rozpoznawać podczas badania dziecka rozpoznaje zachowania i objawy wskazujące na możliwość wystąpienia przemocy wobec dziecka;</w:t>
            </w:r>
          </w:p>
        </w:tc>
      </w:tr>
      <w:tr w:rsidR="00394BE3" w:rsidRPr="00394BE3" w14:paraId="2E7863F5" w14:textId="77777777" w:rsidTr="00394BE3">
        <w:trPr>
          <w:trHeight w:val="420"/>
        </w:trPr>
        <w:tc>
          <w:tcPr>
            <w:tcW w:w="1271" w:type="dxa"/>
            <w:noWrap/>
            <w:hideMark/>
          </w:tcPr>
          <w:p w14:paraId="3D5ACB61" w14:textId="77777777" w:rsidR="00394BE3" w:rsidRPr="00394BE3" w:rsidRDefault="00394BE3">
            <w:r w:rsidRPr="00394BE3">
              <w:lastRenderedPageBreak/>
              <w:t>LJO_GU08</w:t>
            </w:r>
          </w:p>
        </w:tc>
        <w:tc>
          <w:tcPr>
            <w:tcW w:w="7791" w:type="dxa"/>
            <w:hideMark/>
          </w:tcPr>
          <w:p w14:paraId="5F39261F" w14:textId="77777777" w:rsidR="00394BE3" w:rsidRPr="00394BE3" w:rsidRDefault="00394BE3">
            <w:proofErr w:type="spellStart"/>
            <w:r w:rsidRPr="00394BE3">
              <w:t>działac</w:t>
            </w:r>
            <w:proofErr w:type="spellEnd"/>
            <w:r w:rsidRPr="00394BE3">
              <w:t xml:space="preserve">́ w </w:t>
            </w:r>
            <w:proofErr w:type="spellStart"/>
            <w:r w:rsidRPr="00394BE3">
              <w:t>sposób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umożliwiający</w:t>
            </w:r>
            <w:proofErr w:type="spellEnd"/>
            <w:r w:rsidRPr="00394BE3">
              <w:t xml:space="preserve"> unikanie </w:t>
            </w:r>
            <w:proofErr w:type="spellStart"/>
            <w:r w:rsidRPr="00394BE3">
              <w:t>błędów</w:t>
            </w:r>
            <w:proofErr w:type="spellEnd"/>
            <w:r w:rsidRPr="00394BE3">
              <w:t xml:space="preserve"> medycznych;</w:t>
            </w:r>
          </w:p>
        </w:tc>
      </w:tr>
      <w:tr w:rsidR="00394BE3" w:rsidRPr="00394BE3" w14:paraId="6D1C9AF3" w14:textId="77777777" w:rsidTr="00394BE3">
        <w:trPr>
          <w:trHeight w:val="570"/>
        </w:trPr>
        <w:tc>
          <w:tcPr>
            <w:tcW w:w="1271" w:type="dxa"/>
            <w:noWrap/>
            <w:hideMark/>
          </w:tcPr>
          <w:p w14:paraId="5B9F68AC" w14:textId="77777777" w:rsidR="00394BE3" w:rsidRPr="00394BE3" w:rsidRDefault="00394BE3">
            <w:r w:rsidRPr="00394BE3">
              <w:t>LJO_GU09</w:t>
            </w:r>
          </w:p>
        </w:tc>
        <w:tc>
          <w:tcPr>
            <w:tcW w:w="7791" w:type="dxa"/>
            <w:hideMark/>
          </w:tcPr>
          <w:p w14:paraId="0D7F70F2" w14:textId="77777777" w:rsidR="00394BE3" w:rsidRPr="00394BE3" w:rsidRDefault="00394BE3">
            <w:r w:rsidRPr="00394BE3">
              <w:t>wybrać zgodne z prawem postępowanie lekarskie w sytuacji konieczności działania bez zgody pacjenta;</w:t>
            </w:r>
          </w:p>
        </w:tc>
      </w:tr>
      <w:tr w:rsidR="00394BE3" w:rsidRPr="00394BE3" w14:paraId="5E729EF8" w14:textId="77777777" w:rsidTr="00394BE3">
        <w:trPr>
          <w:trHeight w:val="495"/>
        </w:trPr>
        <w:tc>
          <w:tcPr>
            <w:tcW w:w="1271" w:type="dxa"/>
            <w:noWrap/>
            <w:hideMark/>
          </w:tcPr>
          <w:p w14:paraId="7D714E77" w14:textId="77777777" w:rsidR="00394BE3" w:rsidRPr="00394BE3" w:rsidRDefault="00394BE3">
            <w:r w:rsidRPr="00394BE3">
              <w:t>LJO_GU10</w:t>
            </w:r>
          </w:p>
        </w:tc>
        <w:tc>
          <w:tcPr>
            <w:tcW w:w="7791" w:type="dxa"/>
            <w:hideMark/>
          </w:tcPr>
          <w:p w14:paraId="7EDC2489" w14:textId="77777777" w:rsidR="00394BE3" w:rsidRPr="00394BE3" w:rsidRDefault="00394BE3">
            <w:r w:rsidRPr="00394BE3">
              <w:t xml:space="preserve">pobierać krew do badań toksykologicznych </w:t>
            </w:r>
            <w:proofErr w:type="spellStart"/>
            <w:r w:rsidRPr="00394BE3">
              <w:t>iz</w:t>
            </w:r>
            <w:proofErr w:type="spellEnd"/>
            <w:r w:rsidRPr="00394BE3">
              <w:t xml:space="preserve"> zabezpiecza materiał do badań </w:t>
            </w:r>
            <w:proofErr w:type="spellStart"/>
            <w:r w:rsidRPr="00394BE3">
              <w:t>hemogenetycznych</w:t>
            </w:r>
            <w:proofErr w:type="spellEnd"/>
            <w:r w:rsidRPr="00394BE3">
              <w:t>;</w:t>
            </w:r>
          </w:p>
        </w:tc>
      </w:tr>
      <w:tr w:rsidR="00394BE3" w:rsidRPr="00394BE3" w14:paraId="64B2C19D" w14:textId="77777777" w:rsidTr="00394BE3">
        <w:trPr>
          <w:trHeight w:val="919"/>
        </w:trPr>
        <w:tc>
          <w:tcPr>
            <w:tcW w:w="1271" w:type="dxa"/>
            <w:noWrap/>
            <w:hideMark/>
          </w:tcPr>
          <w:p w14:paraId="6E496C07" w14:textId="77777777" w:rsidR="00394BE3" w:rsidRPr="00394BE3" w:rsidRDefault="00394BE3">
            <w:r w:rsidRPr="00394BE3">
              <w:t>LJO_GU11</w:t>
            </w:r>
          </w:p>
        </w:tc>
        <w:tc>
          <w:tcPr>
            <w:tcW w:w="7791" w:type="dxa"/>
            <w:hideMark/>
          </w:tcPr>
          <w:p w14:paraId="11C243E1" w14:textId="77777777" w:rsidR="00394BE3" w:rsidRPr="00394BE3" w:rsidRDefault="00394BE3">
            <w:r w:rsidRPr="00394BE3">
              <w:t xml:space="preserve">wykazać się praktyczną </w:t>
            </w:r>
            <w:proofErr w:type="spellStart"/>
            <w:r w:rsidRPr="00394BE3">
              <w:t>znajomością</w:t>
            </w:r>
            <w:proofErr w:type="spellEnd"/>
            <w:r w:rsidRPr="00394BE3">
              <w:t xml:space="preserve"> zasad zawierania </w:t>
            </w:r>
            <w:proofErr w:type="spellStart"/>
            <w:r w:rsidRPr="00394BE3">
              <w:t>umów</w:t>
            </w:r>
            <w:proofErr w:type="spellEnd"/>
            <w:r w:rsidRPr="00394BE3">
              <w:t xml:space="preserve"> o udzielanie </w:t>
            </w:r>
            <w:proofErr w:type="spellStart"/>
            <w:r w:rsidRPr="00394BE3">
              <w:t>świadczen</w:t>
            </w:r>
            <w:proofErr w:type="spellEnd"/>
            <w:r w:rsidRPr="00394BE3">
              <w:t xml:space="preserve">́ opieki zdrowotnej finansowanych ze </w:t>
            </w:r>
            <w:proofErr w:type="spellStart"/>
            <w:r w:rsidRPr="00394BE3">
              <w:t>środków</w:t>
            </w:r>
            <w:proofErr w:type="spellEnd"/>
            <w:r w:rsidRPr="00394BE3">
              <w:t xml:space="preserve"> publicznych oraz takich </w:t>
            </w:r>
            <w:proofErr w:type="spellStart"/>
            <w:r w:rsidRPr="00394BE3">
              <w:t>umów</w:t>
            </w:r>
            <w:proofErr w:type="spellEnd"/>
            <w:r w:rsidRPr="00394BE3">
              <w:t xml:space="preserve"> finansowanych ze </w:t>
            </w:r>
            <w:proofErr w:type="spellStart"/>
            <w:r w:rsidRPr="00394BE3">
              <w:t>środków</w:t>
            </w:r>
            <w:proofErr w:type="spellEnd"/>
            <w:r w:rsidRPr="00394BE3">
              <w:br/>
              <w:t>niepublicznych;</w:t>
            </w:r>
          </w:p>
        </w:tc>
      </w:tr>
      <w:tr w:rsidR="00394BE3" w:rsidRPr="00394BE3" w14:paraId="02587D0E" w14:textId="77777777" w:rsidTr="00394BE3">
        <w:trPr>
          <w:trHeight w:val="540"/>
        </w:trPr>
        <w:tc>
          <w:tcPr>
            <w:tcW w:w="1271" w:type="dxa"/>
            <w:noWrap/>
            <w:hideMark/>
          </w:tcPr>
          <w:p w14:paraId="38BA8AB0" w14:textId="77777777" w:rsidR="00394BE3" w:rsidRPr="00394BE3" w:rsidRDefault="00394BE3">
            <w:r w:rsidRPr="00394BE3">
              <w:t>LJO_GU12</w:t>
            </w:r>
          </w:p>
        </w:tc>
        <w:tc>
          <w:tcPr>
            <w:tcW w:w="7791" w:type="dxa"/>
            <w:hideMark/>
          </w:tcPr>
          <w:p w14:paraId="676755EE" w14:textId="77777777" w:rsidR="00394BE3" w:rsidRPr="00394BE3" w:rsidRDefault="00394BE3">
            <w:r w:rsidRPr="00394BE3">
              <w:t>wypisywać recepty na leki gotowe, recepturowe (w tym środki odurzające lub substancje psychotropowe) ze zróżnicowaniem stosowania do przysługujących pacjentom uprawnień;</w:t>
            </w:r>
          </w:p>
        </w:tc>
      </w:tr>
      <w:tr w:rsidR="00394BE3" w:rsidRPr="00394BE3" w14:paraId="2101C563" w14:textId="77777777" w:rsidTr="00394BE3">
        <w:trPr>
          <w:trHeight w:val="379"/>
        </w:trPr>
        <w:tc>
          <w:tcPr>
            <w:tcW w:w="1271" w:type="dxa"/>
            <w:noWrap/>
            <w:hideMark/>
          </w:tcPr>
          <w:p w14:paraId="17C243A7" w14:textId="77777777" w:rsidR="00394BE3" w:rsidRPr="00394BE3" w:rsidRDefault="00394BE3">
            <w:r w:rsidRPr="00394BE3">
              <w:t>LJO_GU13</w:t>
            </w:r>
          </w:p>
        </w:tc>
        <w:tc>
          <w:tcPr>
            <w:tcW w:w="7791" w:type="dxa"/>
            <w:hideMark/>
          </w:tcPr>
          <w:p w14:paraId="12AA0EAD" w14:textId="77777777" w:rsidR="00394BE3" w:rsidRPr="00394BE3" w:rsidRDefault="00394BE3">
            <w:r w:rsidRPr="00394BE3">
              <w:t>wypisywać skierowania na badania dodatkowe, transport sanitarny, zwolnienia od pracy.</w:t>
            </w:r>
          </w:p>
        </w:tc>
      </w:tr>
      <w:tr w:rsidR="00394BE3" w:rsidRPr="00394BE3" w14:paraId="12FA9BFB" w14:textId="77777777" w:rsidTr="00394BE3">
        <w:trPr>
          <w:trHeight w:val="259"/>
        </w:trPr>
        <w:tc>
          <w:tcPr>
            <w:tcW w:w="1271" w:type="dxa"/>
            <w:noWrap/>
            <w:hideMark/>
          </w:tcPr>
          <w:p w14:paraId="5BFE25D4" w14:textId="77777777" w:rsidR="00394BE3" w:rsidRPr="00394BE3" w:rsidRDefault="00394BE3">
            <w:r w:rsidRPr="00394BE3">
              <w:t> </w:t>
            </w:r>
          </w:p>
        </w:tc>
        <w:tc>
          <w:tcPr>
            <w:tcW w:w="7791" w:type="dxa"/>
            <w:noWrap/>
            <w:hideMark/>
          </w:tcPr>
          <w:p w14:paraId="3FFE1F11" w14:textId="77777777" w:rsidR="00394BE3" w:rsidRPr="00394BE3" w:rsidRDefault="00394BE3">
            <w:pPr>
              <w:rPr>
                <w:b/>
                <w:bCs/>
              </w:rPr>
            </w:pPr>
            <w:r w:rsidRPr="00394BE3">
              <w:rPr>
                <w:b/>
                <w:bCs/>
              </w:rPr>
              <w:t xml:space="preserve">W zakresie kompetencji społecznych absolwent jest </w:t>
            </w:r>
            <w:proofErr w:type="spellStart"/>
            <w:r w:rsidRPr="00394BE3">
              <w:rPr>
                <w:b/>
                <w:bCs/>
              </w:rPr>
              <w:t>gotów</w:t>
            </w:r>
            <w:proofErr w:type="spellEnd"/>
            <w:r w:rsidRPr="00394BE3">
              <w:rPr>
                <w:b/>
                <w:bCs/>
              </w:rPr>
              <w:t xml:space="preserve"> do: </w:t>
            </w:r>
          </w:p>
        </w:tc>
      </w:tr>
      <w:tr w:rsidR="00394BE3" w:rsidRPr="00394BE3" w14:paraId="498B2566" w14:textId="77777777" w:rsidTr="00394BE3">
        <w:trPr>
          <w:trHeight w:val="522"/>
        </w:trPr>
        <w:tc>
          <w:tcPr>
            <w:tcW w:w="1271" w:type="dxa"/>
            <w:noWrap/>
            <w:hideMark/>
          </w:tcPr>
          <w:p w14:paraId="333EA6A1" w14:textId="77777777" w:rsidR="00394BE3" w:rsidRPr="00394BE3" w:rsidRDefault="00394BE3">
            <w:r w:rsidRPr="00394BE3">
              <w:t>LJO_K01</w:t>
            </w:r>
          </w:p>
        </w:tc>
        <w:tc>
          <w:tcPr>
            <w:tcW w:w="7791" w:type="dxa"/>
            <w:hideMark/>
          </w:tcPr>
          <w:p w14:paraId="058B3C0B" w14:textId="77777777" w:rsidR="00394BE3" w:rsidRPr="00394BE3" w:rsidRDefault="00394BE3">
            <w:proofErr w:type="spellStart"/>
            <w:r w:rsidRPr="00394BE3">
              <w:t>nawiązania</w:t>
            </w:r>
            <w:proofErr w:type="spellEnd"/>
            <w:r w:rsidRPr="00394BE3">
              <w:t xml:space="preserve"> i utrzymania </w:t>
            </w:r>
            <w:proofErr w:type="spellStart"/>
            <w:r w:rsidRPr="00394BE3">
              <w:t>głębokiego</w:t>
            </w:r>
            <w:proofErr w:type="spellEnd"/>
            <w:r w:rsidRPr="00394BE3">
              <w:t xml:space="preserve"> oraz pełnego szacunku kontaktu z pacjentem, a </w:t>
            </w:r>
            <w:proofErr w:type="spellStart"/>
            <w:r w:rsidRPr="00394BE3">
              <w:t>także</w:t>
            </w:r>
            <w:proofErr w:type="spellEnd"/>
            <w:r w:rsidRPr="00394BE3">
              <w:t xml:space="preserve"> okazywania zrozumienia dla </w:t>
            </w:r>
            <w:proofErr w:type="spellStart"/>
            <w:r w:rsidRPr="00394BE3">
              <w:t>różnic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światopoglądowych</w:t>
            </w:r>
            <w:proofErr w:type="spellEnd"/>
            <w:r w:rsidRPr="00394BE3">
              <w:t xml:space="preserve"> i kulturowych;</w:t>
            </w:r>
          </w:p>
        </w:tc>
      </w:tr>
      <w:tr w:rsidR="00394BE3" w:rsidRPr="00394BE3" w14:paraId="069A2EC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7A2684C1" w14:textId="77777777" w:rsidR="00394BE3" w:rsidRPr="00394BE3" w:rsidRDefault="00394BE3">
            <w:r w:rsidRPr="00394BE3">
              <w:t>LJO_K02</w:t>
            </w:r>
          </w:p>
        </w:tc>
        <w:tc>
          <w:tcPr>
            <w:tcW w:w="7791" w:type="dxa"/>
            <w:hideMark/>
          </w:tcPr>
          <w:p w14:paraId="32BFE3FD" w14:textId="77777777" w:rsidR="00394BE3" w:rsidRPr="00394BE3" w:rsidRDefault="00394BE3">
            <w:r w:rsidRPr="00394BE3">
              <w:t>kierowania się dobrem chorego;</w:t>
            </w:r>
          </w:p>
        </w:tc>
      </w:tr>
      <w:tr w:rsidR="00394BE3" w:rsidRPr="00394BE3" w14:paraId="51A440E8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400BE1D" w14:textId="77777777" w:rsidR="00394BE3" w:rsidRPr="00394BE3" w:rsidRDefault="00394BE3">
            <w:r w:rsidRPr="00394BE3">
              <w:t>LJO_K03</w:t>
            </w:r>
          </w:p>
        </w:tc>
        <w:tc>
          <w:tcPr>
            <w:tcW w:w="7791" w:type="dxa"/>
            <w:hideMark/>
          </w:tcPr>
          <w:p w14:paraId="0B8A3F1F" w14:textId="77777777" w:rsidR="00394BE3" w:rsidRPr="00394BE3" w:rsidRDefault="00394BE3">
            <w:r w:rsidRPr="00394BE3">
              <w:t>przestrzegania tajemnicy lekarskiej i praw pacjenta;</w:t>
            </w:r>
          </w:p>
        </w:tc>
      </w:tr>
      <w:tr w:rsidR="00394BE3" w:rsidRPr="00394BE3" w14:paraId="3966AC48" w14:textId="77777777" w:rsidTr="00394BE3">
        <w:trPr>
          <w:trHeight w:val="559"/>
        </w:trPr>
        <w:tc>
          <w:tcPr>
            <w:tcW w:w="1271" w:type="dxa"/>
            <w:noWrap/>
            <w:hideMark/>
          </w:tcPr>
          <w:p w14:paraId="255AEA69" w14:textId="77777777" w:rsidR="00394BE3" w:rsidRPr="00394BE3" w:rsidRDefault="00394BE3">
            <w:r w:rsidRPr="00394BE3">
              <w:t>LJO_K04</w:t>
            </w:r>
          </w:p>
        </w:tc>
        <w:tc>
          <w:tcPr>
            <w:tcW w:w="7791" w:type="dxa"/>
            <w:hideMark/>
          </w:tcPr>
          <w:p w14:paraId="2BDF87BA" w14:textId="77777777" w:rsidR="00394BE3" w:rsidRPr="00394BE3" w:rsidRDefault="00394BE3">
            <w:r w:rsidRPr="00394BE3">
              <w:t xml:space="preserve">podejmowania </w:t>
            </w:r>
            <w:proofErr w:type="spellStart"/>
            <w:r w:rsidRPr="00394BE3">
              <w:t>działan</w:t>
            </w:r>
            <w:proofErr w:type="spellEnd"/>
            <w:r w:rsidRPr="00394BE3">
              <w:t xml:space="preserve">́ wobec pacjenta w oparciu o zasady etyczne, ze </w:t>
            </w:r>
            <w:proofErr w:type="spellStart"/>
            <w:r w:rsidRPr="00394BE3">
              <w:t>świadomościa</w:t>
            </w:r>
            <w:proofErr w:type="spellEnd"/>
            <w:r w:rsidRPr="00394BE3">
              <w:t xml:space="preserve">̨ społecznych </w:t>
            </w:r>
            <w:proofErr w:type="spellStart"/>
            <w:r w:rsidRPr="00394BE3">
              <w:t>uwarunkowan</w:t>
            </w:r>
            <w:proofErr w:type="spellEnd"/>
            <w:r w:rsidRPr="00394BE3">
              <w:t xml:space="preserve">́ i </w:t>
            </w:r>
            <w:proofErr w:type="spellStart"/>
            <w:r w:rsidRPr="00394BE3">
              <w:t>ograniczen</w:t>
            </w:r>
            <w:proofErr w:type="spellEnd"/>
            <w:r w:rsidRPr="00394BE3">
              <w:t xml:space="preserve">́ </w:t>
            </w:r>
            <w:proofErr w:type="spellStart"/>
            <w:r w:rsidRPr="00394BE3">
              <w:t>wynikających</w:t>
            </w:r>
            <w:proofErr w:type="spellEnd"/>
            <w:r w:rsidRPr="00394BE3">
              <w:t xml:space="preserve"> z choroby;</w:t>
            </w:r>
          </w:p>
        </w:tc>
      </w:tr>
      <w:tr w:rsidR="00394BE3" w:rsidRPr="00394BE3" w14:paraId="672F385C" w14:textId="77777777" w:rsidTr="00394BE3">
        <w:trPr>
          <w:trHeight w:val="522"/>
        </w:trPr>
        <w:tc>
          <w:tcPr>
            <w:tcW w:w="1271" w:type="dxa"/>
            <w:noWrap/>
            <w:hideMark/>
          </w:tcPr>
          <w:p w14:paraId="32EC2B76" w14:textId="77777777" w:rsidR="00394BE3" w:rsidRPr="00394BE3" w:rsidRDefault="00394BE3">
            <w:r w:rsidRPr="00394BE3">
              <w:t>LJO_K05</w:t>
            </w:r>
          </w:p>
        </w:tc>
        <w:tc>
          <w:tcPr>
            <w:tcW w:w="7791" w:type="dxa"/>
            <w:hideMark/>
          </w:tcPr>
          <w:p w14:paraId="294C1786" w14:textId="77777777" w:rsidR="00394BE3" w:rsidRPr="00394BE3" w:rsidRDefault="00394BE3">
            <w:r w:rsidRPr="00394BE3">
              <w:t xml:space="preserve">dostrzegania i rozpoznawania własnych </w:t>
            </w:r>
            <w:proofErr w:type="spellStart"/>
            <w:r w:rsidRPr="00394BE3">
              <w:t>ograniczen</w:t>
            </w:r>
            <w:proofErr w:type="spellEnd"/>
            <w:r w:rsidRPr="00394BE3">
              <w:t xml:space="preserve">́ oraz dokonywania samooceny </w:t>
            </w:r>
            <w:proofErr w:type="spellStart"/>
            <w:r w:rsidRPr="00394BE3">
              <w:t>deficytów</w:t>
            </w:r>
            <w:proofErr w:type="spellEnd"/>
            <w:r w:rsidRPr="00394BE3">
              <w:t xml:space="preserve"> i potrzeb edukacyjnych;</w:t>
            </w:r>
          </w:p>
        </w:tc>
      </w:tr>
      <w:tr w:rsidR="00394BE3" w:rsidRPr="00394BE3" w14:paraId="2CE4D4C4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1992029B" w14:textId="77777777" w:rsidR="00394BE3" w:rsidRPr="00394BE3" w:rsidRDefault="00394BE3">
            <w:r w:rsidRPr="00394BE3">
              <w:t>LJO_K06</w:t>
            </w:r>
          </w:p>
        </w:tc>
        <w:tc>
          <w:tcPr>
            <w:tcW w:w="7791" w:type="dxa"/>
            <w:hideMark/>
          </w:tcPr>
          <w:p w14:paraId="117ABE57" w14:textId="77777777" w:rsidR="00394BE3" w:rsidRPr="00394BE3" w:rsidRDefault="00394BE3">
            <w:r w:rsidRPr="00394BE3">
              <w:t xml:space="preserve">propagowania </w:t>
            </w:r>
            <w:proofErr w:type="spellStart"/>
            <w:r w:rsidRPr="00394BE3">
              <w:t>zachowan</w:t>
            </w:r>
            <w:proofErr w:type="spellEnd"/>
            <w:r w:rsidRPr="00394BE3">
              <w:t>́ prozdrowotnych;</w:t>
            </w:r>
          </w:p>
        </w:tc>
      </w:tr>
      <w:tr w:rsidR="00394BE3" w:rsidRPr="00394BE3" w14:paraId="3FB662DD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1C32FC7" w14:textId="77777777" w:rsidR="00394BE3" w:rsidRPr="00394BE3" w:rsidRDefault="00394BE3">
            <w:r w:rsidRPr="00394BE3">
              <w:t>LJO_K07</w:t>
            </w:r>
          </w:p>
        </w:tc>
        <w:tc>
          <w:tcPr>
            <w:tcW w:w="7791" w:type="dxa"/>
            <w:hideMark/>
          </w:tcPr>
          <w:p w14:paraId="180CD790" w14:textId="77777777" w:rsidR="00394BE3" w:rsidRPr="00394BE3" w:rsidRDefault="00394BE3">
            <w:r w:rsidRPr="00394BE3">
              <w:t xml:space="preserve">korzystania z obiektywnych </w:t>
            </w:r>
            <w:proofErr w:type="spellStart"/>
            <w:r w:rsidRPr="00394BE3">
              <w:t>źródeł</w:t>
            </w:r>
            <w:proofErr w:type="spellEnd"/>
            <w:r w:rsidRPr="00394BE3">
              <w:t xml:space="preserve"> informacji;</w:t>
            </w:r>
          </w:p>
        </w:tc>
      </w:tr>
      <w:tr w:rsidR="00394BE3" w:rsidRPr="00394BE3" w14:paraId="79B549BF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52FB90ED" w14:textId="77777777" w:rsidR="00394BE3" w:rsidRPr="00394BE3" w:rsidRDefault="00394BE3">
            <w:r w:rsidRPr="00394BE3">
              <w:t>LJO_K08</w:t>
            </w:r>
          </w:p>
        </w:tc>
        <w:tc>
          <w:tcPr>
            <w:tcW w:w="7791" w:type="dxa"/>
            <w:hideMark/>
          </w:tcPr>
          <w:p w14:paraId="17F3A95E" w14:textId="77777777" w:rsidR="00394BE3" w:rsidRPr="00394BE3" w:rsidRDefault="00394BE3">
            <w:r w:rsidRPr="00394BE3">
              <w:t xml:space="preserve">formułowania </w:t>
            </w:r>
            <w:proofErr w:type="spellStart"/>
            <w:r w:rsidRPr="00394BE3">
              <w:t>wniosków</w:t>
            </w:r>
            <w:proofErr w:type="spellEnd"/>
            <w:r w:rsidRPr="00394BE3">
              <w:t xml:space="preserve"> z własnych </w:t>
            </w:r>
            <w:proofErr w:type="spellStart"/>
            <w:r w:rsidRPr="00394BE3">
              <w:t>pomiarów</w:t>
            </w:r>
            <w:proofErr w:type="spellEnd"/>
            <w:r w:rsidRPr="00394BE3">
              <w:t xml:space="preserve"> lub obserwacji;</w:t>
            </w:r>
          </w:p>
        </w:tc>
      </w:tr>
      <w:tr w:rsidR="00394BE3" w:rsidRPr="00394BE3" w14:paraId="5AED8E20" w14:textId="77777777" w:rsidTr="00394BE3">
        <w:trPr>
          <w:trHeight w:val="642"/>
        </w:trPr>
        <w:tc>
          <w:tcPr>
            <w:tcW w:w="1271" w:type="dxa"/>
            <w:noWrap/>
            <w:hideMark/>
          </w:tcPr>
          <w:p w14:paraId="3ADB12FB" w14:textId="77777777" w:rsidR="00394BE3" w:rsidRPr="00394BE3" w:rsidRDefault="00394BE3">
            <w:r w:rsidRPr="00394BE3">
              <w:t>LJO_K09</w:t>
            </w:r>
          </w:p>
        </w:tc>
        <w:tc>
          <w:tcPr>
            <w:tcW w:w="7791" w:type="dxa"/>
            <w:hideMark/>
          </w:tcPr>
          <w:p w14:paraId="017404EC" w14:textId="77777777" w:rsidR="00394BE3" w:rsidRPr="00394BE3" w:rsidRDefault="00394BE3">
            <w:proofErr w:type="spellStart"/>
            <w:r w:rsidRPr="00394BE3">
              <w:t>wdrażania</w:t>
            </w:r>
            <w:proofErr w:type="spellEnd"/>
            <w:r w:rsidRPr="00394BE3">
              <w:t xml:space="preserve"> zasad </w:t>
            </w:r>
            <w:proofErr w:type="spellStart"/>
            <w:r w:rsidRPr="00394BE3">
              <w:t>koleżeństwa</w:t>
            </w:r>
            <w:proofErr w:type="spellEnd"/>
            <w:r w:rsidRPr="00394BE3">
              <w:t xml:space="preserve"> zawodowego i </w:t>
            </w:r>
            <w:proofErr w:type="spellStart"/>
            <w:r w:rsidRPr="00394BE3">
              <w:t>współpracy</w:t>
            </w:r>
            <w:proofErr w:type="spellEnd"/>
            <w:r w:rsidRPr="00394BE3">
              <w:t xml:space="preserve"> w zespole </w:t>
            </w:r>
            <w:proofErr w:type="spellStart"/>
            <w:r w:rsidRPr="00394BE3">
              <w:t>specjalistów</w:t>
            </w:r>
            <w:proofErr w:type="spellEnd"/>
            <w:r w:rsidRPr="00394BE3">
              <w:t xml:space="preserve">, w tym z przedstawicielami innych </w:t>
            </w:r>
            <w:proofErr w:type="spellStart"/>
            <w:r w:rsidRPr="00394BE3">
              <w:t>zawodów</w:t>
            </w:r>
            <w:proofErr w:type="spellEnd"/>
            <w:r w:rsidRPr="00394BE3">
              <w:t xml:space="preserve"> medycznych, </w:t>
            </w:r>
            <w:proofErr w:type="spellStart"/>
            <w:r w:rsidRPr="00394BE3">
              <w:t>także</w:t>
            </w:r>
            <w:proofErr w:type="spellEnd"/>
            <w:r w:rsidRPr="00394BE3">
              <w:t xml:space="preserve"> w </w:t>
            </w:r>
            <w:proofErr w:type="spellStart"/>
            <w:r w:rsidRPr="00394BE3">
              <w:t>środowisku</w:t>
            </w:r>
            <w:proofErr w:type="spellEnd"/>
            <w:r w:rsidRPr="00394BE3">
              <w:t xml:space="preserve"> wielokulturowym i </w:t>
            </w:r>
            <w:proofErr w:type="spellStart"/>
            <w:r w:rsidRPr="00394BE3">
              <w:t>wielonarodowościowym</w:t>
            </w:r>
            <w:proofErr w:type="spellEnd"/>
            <w:r w:rsidRPr="00394BE3">
              <w:t>;</w:t>
            </w:r>
          </w:p>
        </w:tc>
      </w:tr>
      <w:tr w:rsidR="00394BE3" w:rsidRPr="00394BE3" w14:paraId="0A961A00" w14:textId="77777777" w:rsidTr="00394BE3">
        <w:trPr>
          <w:trHeight w:val="300"/>
        </w:trPr>
        <w:tc>
          <w:tcPr>
            <w:tcW w:w="1271" w:type="dxa"/>
            <w:noWrap/>
            <w:hideMark/>
          </w:tcPr>
          <w:p w14:paraId="66724AE6" w14:textId="77777777" w:rsidR="00394BE3" w:rsidRPr="00394BE3" w:rsidRDefault="00394BE3">
            <w:r w:rsidRPr="00394BE3">
              <w:t>LJO_K10</w:t>
            </w:r>
          </w:p>
        </w:tc>
        <w:tc>
          <w:tcPr>
            <w:tcW w:w="7791" w:type="dxa"/>
            <w:hideMark/>
          </w:tcPr>
          <w:p w14:paraId="49B046BA" w14:textId="77777777" w:rsidR="00394BE3" w:rsidRPr="00394BE3" w:rsidRDefault="00394BE3">
            <w:r w:rsidRPr="00394BE3">
              <w:t xml:space="preserve">formułowania opinii </w:t>
            </w:r>
            <w:proofErr w:type="spellStart"/>
            <w:r w:rsidRPr="00394BE3">
              <w:t>dotyczących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różnych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aspektów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działalności</w:t>
            </w:r>
            <w:proofErr w:type="spellEnd"/>
            <w:r w:rsidRPr="00394BE3">
              <w:t xml:space="preserve"> zawodowej;</w:t>
            </w:r>
          </w:p>
        </w:tc>
      </w:tr>
      <w:tr w:rsidR="00394BE3" w:rsidRPr="00394BE3" w14:paraId="7314F45A" w14:textId="77777777" w:rsidTr="00394BE3">
        <w:trPr>
          <w:trHeight w:val="582"/>
        </w:trPr>
        <w:tc>
          <w:tcPr>
            <w:tcW w:w="1271" w:type="dxa"/>
            <w:noWrap/>
            <w:hideMark/>
          </w:tcPr>
          <w:p w14:paraId="3B702FF7" w14:textId="77777777" w:rsidR="00394BE3" w:rsidRPr="00394BE3" w:rsidRDefault="00394BE3">
            <w:r w:rsidRPr="00394BE3">
              <w:t>LJO_K11</w:t>
            </w:r>
          </w:p>
        </w:tc>
        <w:tc>
          <w:tcPr>
            <w:tcW w:w="7791" w:type="dxa"/>
            <w:hideMark/>
          </w:tcPr>
          <w:p w14:paraId="59ECF8E3" w14:textId="77777777" w:rsidR="00394BE3" w:rsidRPr="00394BE3" w:rsidRDefault="00394BE3">
            <w:proofErr w:type="spellStart"/>
            <w:r w:rsidRPr="00394BE3">
              <w:t>przyjęcia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odpowiedzialności</w:t>
            </w:r>
            <w:proofErr w:type="spellEnd"/>
            <w:r w:rsidRPr="00394BE3">
              <w:t xml:space="preserve"> </w:t>
            </w:r>
            <w:proofErr w:type="spellStart"/>
            <w:r w:rsidRPr="00394BE3">
              <w:t>związanej</w:t>
            </w:r>
            <w:proofErr w:type="spellEnd"/>
            <w:r w:rsidRPr="00394BE3">
              <w:t xml:space="preserve"> z decyzjami podejmowanymi w ramach </w:t>
            </w:r>
            <w:proofErr w:type="spellStart"/>
            <w:r w:rsidRPr="00394BE3">
              <w:t>działalności</w:t>
            </w:r>
            <w:proofErr w:type="spellEnd"/>
            <w:r w:rsidRPr="00394BE3">
              <w:t xml:space="preserve"> zawodowej, w tym w kategoriach </w:t>
            </w:r>
            <w:proofErr w:type="spellStart"/>
            <w:r w:rsidRPr="00394BE3">
              <w:t>bezpieczeństwa</w:t>
            </w:r>
            <w:proofErr w:type="spellEnd"/>
            <w:r w:rsidRPr="00394BE3">
              <w:t xml:space="preserve"> własnego i innych </w:t>
            </w:r>
            <w:proofErr w:type="spellStart"/>
            <w:r w:rsidRPr="00394BE3">
              <w:t>osób</w:t>
            </w:r>
            <w:proofErr w:type="spellEnd"/>
            <w:r w:rsidRPr="00394BE3">
              <w:t>.</w:t>
            </w:r>
          </w:p>
        </w:tc>
      </w:tr>
    </w:tbl>
    <w:p w14:paraId="4E85C139" w14:textId="77777777" w:rsidR="00722162" w:rsidRDefault="00722162"/>
    <w:sectPr w:rsidR="0072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E3"/>
    <w:rsid w:val="000F1832"/>
    <w:rsid w:val="00294087"/>
    <w:rsid w:val="00394BE3"/>
    <w:rsid w:val="00722162"/>
    <w:rsid w:val="009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7CEF"/>
  <w15:chartTrackingRefBased/>
  <w15:docId w15:val="{BC0DA99E-917A-4C63-9449-D2D9DCD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B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BE3"/>
    <w:rPr>
      <w:color w:val="800080"/>
      <w:u w:val="single"/>
    </w:rPr>
  </w:style>
  <w:style w:type="paragraph" w:customStyle="1" w:styleId="msonormal0">
    <w:name w:val="msonormal"/>
    <w:basedOn w:val="Normalny"/>
    <w:rsid w:val="0039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94B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394BE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394B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8">
    <w:name w:val="font8"/>
    <w:basedOn w:val="Normalny"/>
    <w:rsid w:val="00394B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9">
    <w:name w:val="font9"/>
    <w:basedOn w:val="Normalny"/>
    <w:rsid w:val="00394B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10">
    <w:name w:val="font10"/>
    <w:basedOn w:val="Normalny"/>
    <w:rsid w:val="00394BE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394B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394B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5">
    <w:name w:val="xl65"/>
    <w:basedOn w:val="Normalny"/>
    <w:rsid w:val="00394B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94B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7">
    <w:name w:val="xl67"/>
    <w:basedOn w:val="Normalny"/>
    <w:rsid w:val="00394B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394B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394B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394B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394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394B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394BE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394B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394B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394B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394BE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394B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39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94B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394BE3"/>
    <w:pPr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394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394B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394B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394B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394B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394B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394B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394B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94B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394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394B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394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394BE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394BE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394B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A9B5-37E7-4B5B-A58B-F19321D3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7897</Words>
  <Characters>47385</Characters>
  <Application>Microsoft Office Word</Application>
  <DocSecurity>0</DocSecurity>
  <Lines>394</Lines>
  <Paragraphs>110</Paragraphs>
  <ScaleCrop>false</ScaleCrop>
  <Company/>
  <LinksUpToDate>false</LinksUpToDate>
  <CharactersWithSpaces>55172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Perliński</dc:creator>
  <cp:keywords/>
  <dc:description/>
  <cp:lastModifiedBy>Jacek Perliński</cp:lastModifiedBy>
  <cp:revision>1</cp:revision>
  <dcterms:created xsi:type="dcterms:W3CDTF">2022-10-24T09:59:00Z</dcterms:created>
  <dcterms:modified xsi:type="dcterms:W3CDTF">2022-10-24T10:02:00Z</dcterms:modified>
</cp:coreProperties>
</file>