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26A5E28" w14:textId="77777777" w:rsidR="00784496" w:rsidRPr="00704377" w:rsidRDefault="00784496" w:rsidP="00784496">
      <w:pPr>
        <w:ind w:right="-992"/>
        <w:jc w:val="left"/>
        <w:rPr>
          <w:rFonts w:ascii="Verdana" w:hAnsi="Verdana" w:cs="Calibri"/>
          <w:sz w:val="20"/>
          <w:lang w:val="en-GB"/>
        </w:rPr>
      </w:pPr>
      <w:r w:rsidRPr="00704377">
        <w:rPr>
          <w:rFonts w:ascii="Verdana" w:hAnsi="Verdana" w:cs="Calibri"/>
          <w:sz w:val="20"/>
          <w:lang w:val="en-GB"/>
        </w:rPr>
        <w:t>Duration of physical mobility (days) – excluding travel days:</w:t>
      </w:r>
      <w:r>
        <w:rPr>
          <w:rFonts w:ascii="Verdana" w:hAnsi="Verdana" w:cs="Calibri"/>
          <w:sz w:val="20"/>
          <w:lang w:val="en-GB"/>
        </w:rPr>
        <w:t xml:space="preserve"> 5</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5B5C33E" w:rsidR="00377526" w:rsidRPr="007673FA" w:rsidRDefault="0078449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22</w:t>
            </w:r>
            <w:r w:rsidRPr="007673FA">
              <w:rPr>
                <w:rFonts w:ascii="Verdana" w:hAnsi="Verdana" w:cs="Arial"/>
                <w:color w:val="002060"/>
                <w:sz w:val="20"/>
                <w:lang w:val="en-GB"/>
              </w:rPr>
              <w:t>/20</w:t>
            </w:r>
            <w:r>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57"/>
        <w:gridCol w:w="2211"/>
        <w:gridCol w:w="1750"/>
        <w:gridCol w:w="3046"/>
      </w:tblGrid>
      <w:tr w:rsidR="00784496" w:rsidRPr="009F5B61" w14:paraId="4EC208F7" w14:textId="77777777" w:rsidTr="007A7D77">
        <w:trPr>
          <w:trHeight w:val="314"/>
        </w:trPr>
        <w:tc>
          <w:tcPr>
            <w:tcW w:w="1857" w:type="dxa"/>
            <w:shd w:val="clear" w:color="auto" w:fill="FFFFFF"/>
          </w:tcPr>
          <w:p w14:paraId="6B96F321" w14:textId="77777777" w:rsidR="00784496" w:rsidRPr="005E466D" w:rsidRDefault="00784496" w:rsidP="007A7D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07" w:type="dxa"/>
            <w:gridSpan w:val="3"/>
            <w:shd w:val="clear" w:color="auto" w:fill="FFFFFF"/>
          </w:tcPr>
          <w:p w14:paraId="18FA209E" w14:textId="77777777" w:rsidR="00784496" w:rsidRPr="005E466D" w:rsidRDefault="00784496" w:rsidP="007A7D77">
            <w:pPr>
              <w:shd w:val="clear" w:color="auto" w:fill="FFFFFF"/>
              <w:ind w:right="-993"/>
              <w:rPr>
                <w:rFonts w:ascii="Verdana" w:hAnsi="Verdana" w:cs="Arial"/>
                <w:b/>
                <w:color w:val="002060"/>
                <w:sz w:val="20"/>
                <w:lang w:val="en-GB"/>
              </w:rPr>
            </w:pPr>
            <w:r w:rsidRPr="003C1D12">
              <w:rPr>
                <w:rFonts w:ascii="Verdana" w:hAnsi="Verdana" w:cs="Arial"/>
                <w:color w:val="002060"/>
                <w:sz w:val="20"/>
                <w:lang w:val="en-GB"/>
              </w:rPr>
              <w:t>Academy of Applied Medical and Social Sciences</w:t>
            </w:r>
          </w:p>
        </w:tc>
      </w:tr>
      <w:tr w:rsidR="00784496" w:rsidRPr="005E466D" w14:paraId="5E9C2ECD" w14:textId="77777777" w:rsidTr="007A7D77">
        <w:trPr>
          <w:trHeight w:val="314"/>
        </w:trPr>
        <w:tc>
          <w:tcPr>
            <w:tcW w:w="1857" w:type="dxa"/>
            <w:shd w:val="clear" w:color="auto" w:fill="FFFFFF"/>
          </w:tcPr>
          <w:p w14:paraId="04DED515" w14:textId="77777777" w:rsidR="00784496" w:rsidRPr="005E466D" w:rsidRDefault="00784496" w:rsidP="007A7D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tc>
        <w:tc>
          <w:tcPr>
            <w:tcW w:w="2211" w:type="dxa"/>
            <w:shd w:val="clear" w:color="auto" w:fill="FFFFFF"/>
          </w:tcPr>
          <w:p w14:paraId="73A148F0" w14:textId="77777777" w:rsidR="00784496" w:rsidRPr="003C1D12" w:rsidRDefault="00784496" w:rsidP="007A7D77">
            <w:pPr>
              <w:shd w:val="clear" w:color="auto" w:fill="FFFFFF"/>
              <w:spacing w:after="120"/>
              <w:jc w:val="left"/>
              <w:rPr>
                <w:rFonts w:ascii="Verdana" w:hAnsi="Verdana" w:cs="Arial"/>
                <w:color w:val="002060"/>
                <w:sz w:val="20"/>
                <w:lang w:val="en-GB"/>
              </w:rPr>
            </w:pPr>
            <w:r w:rsidRPr="003C1D12">
              <w:rPr>
                <w:rFonts w:ascii="Verdana" w:hAnsi="Verdana" w:cs="Arial"/>
                <w:color w:val="002060"/>
                <w:sz w:val="20"/>
                <w:lang w:val="en-GB"/>
              </w:rPr>
              <w:t>PL ELBLAG02</w:t>
            </w:r>
          </w:p>
        </w:tc>
        <w:tc>
          <w:tcPr>
            <w:tcW w:w="1750" w:type="dxa"/>
            <w:shd w:val="clear" w:color="auto" w:fill="FFFFFF"/>
          </w:tcPr>
          <w:p w14:paraId="0D7815E1" w14:textId="77777777" w:rsidR="00784496" w:rsidRDefault="00784496" w:rsidP="007A7D77">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2EC016C" w14:textId="77777777" w:rsidR="00784496" w:rsidRPr="005E466D" w:rsidRDefault="00784496" w:rsidP="007A7D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046" w:type="dxa"/>
            <w:shd w:val="clear" w:color="auto" w:fill="FFFFFF"/>
          </w:tcPr>
          <w:p w14:paraId="42FF7E46" w14:textId="77777777" w:rsidR="00784496" w:rsidRPr="005E466D" w:rsidRDefault="00784496" w:rsidP="007A7D77">
            <w:pPr>
              <w:shd w:val="clear" w:color="auto" w:fill="FFFFFF"/>
              <w:ind w:right="-993"/>
              <w:jc w:val="center"/>
              <w:rPr>
                <w:rFonts w:ascii="Verdana" w:hAnsi="Verdana" w:cs="Arial"/>
                <w:b/>
                <w:color w:val="002060"/>
                <w:sz w:val="20"/>
                <w:lang w:val="en-GB"/>
              </w:rPr>
            </w:pPr>
          </w:p>
        </w:tc>
      </w:tr>
      <w:tr w:rsidR="00784496" w:rsidRPr="005E466D" w14:paraId="72AA9820" w14:textId="77777777" w:rsidTr="007A7D77">
        <w:trPr>
          <w:trHeight w:val="472"/>
        </w:trPr>
        <w:tc>
          <w:tcPr>
            <w:tcW w:w="1857" w:type="dxa"/>
            <w:shd w:val="clear" w:color="auto" w:fill="FFFFFF"/>
          </w:tcPr>
          <w:p w14:paraId="28BC537A" w14:textId="77777777" w:rsidR="00784496" w:rsidRPr="005E466D" w:rsidRDefault="00784496" w:rsidP="007A7D7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11" w:type="dxa"/>
            <w:shd w:val="clear" w:color="auto" w:fill="FFFFFF"/>
          </w:tcPr>
          <w:p w14:paraId="5BDB4377" w14:textId="77777777" w:rsidR="00784496" w:rsidRPr="003C1D12" w:rsidRDefault="00784496" w:rsidP="007A7D77">
            <w:pPr>
              <w:shd w:val="clear" w:color="auto" w:fill="FFFFFF"/>
              <w:spacing w:after="120"/>
              <w:jc w:val="left"/>
              <w:rPr>
                <w:rFonts w:ascii="Verdana" w:hAnsi="Verdana" w:cs="Arial"/>
                <w:color w:val="002060"/>
                <w:sz w:val="20"/>
                <w:lang w:val="en-GB"/>
              </w:rPr>
            </w:pPr>
            <w:proofErr w:type="spellStart"/>
            <w:r w:rsidRPr="003C1D12">
              <w:rPr>
                <w:rFonts w:ascii="Verdana" w:hAnsi="Verdana" w:cs="Arial"/>
                <w:color w:val="002060"/>
                <w:sz w:val="20"/>
                <w:lang w:val="en-GB"/>
              </w:rPr>
              <w:t>ul</w:t>
            </w:r>
            <w:proofErr w:type="spellEnd"/>
            <w:r w:rsidRPr="003C1D12">
              <w:rPr>
                <w:rFonts w:ascii="Verdana" w:hAnsi="Verdana" w:cs="Arial"/>
                <w:color w:val="002060"/>
                <w:sz w:val="20"/>
                <w:lang w:val="en-GB"/>
              </w:rPr>
              <w:t xml:space="preserve">. </w:t>
            </w:r>
            <w:proofErr w:type="spellStart"/>
            <w:r w:rsidRPr="003C1D12">
              <w:rPr>
                <w:rFonts w:ascii="Verdana" w:hAnsi="Verdana" w:cs="Arial"/>
                <w:color w:val="002060"/>
                <w:sz w:val="20"/>
                <w:lang w:val="en-GB"/>
              </w:rPr>
              <w:t>Lotnicza</w:t>
            </w:r>
            <w:proofErr w:type="spellEnd"/>
            <w:r w:rsidRPr="003C1D12">
              <w:rPr>
                <w:rFonts w:ascii="Verdana" w:hAnsi="Verdana" w:cs="Arial"/>
                <w:color w:val="002060"/>
                <w:sz w:val="20"/>
                <w:lang w:val="en-GB"/>
              </w:rPr>
              <w:t xml:space="preserve"> 2 </w:t>
            </w:r>
          </w:p>
          <w:p w14:paraId="05B80566" w14:textId="77777777" w:rsidR="00784496" w:rsidRPr="003C1D12" w:rsidRDefault="00784496" w:rsidP="007A7D77">
            <w:pPr>
              <w:shd w:val="clear" w:color="auto" w:fill="FFFFFF"/>
              <w:spacing w:after="120"/>
              <w:jc w:val="left"/>
              <w:rPr>
                <w:rFonts w:ascii="Verdana" w:hAnsi="Verdana" w:cs="Arial"/>
                <w:color w:val="002060"/>
                <w:sz w:val="20"/>
                <w:lang w:val="en-GB"/>
              </w:rPr>
            </w:pPr>
            <w:r w:rsidRPr="003C1D12">
              <w:rPr>
                <w:rFonts w:ascii="Verdana" w:hAnsi="Verdana" w:cs="Arial"/>
                <w:color w:val="002060"/>
                <w:sz w:val="20"/>
                <w:lang w:val="en-GB"/>
              </w:rPr>
              <w:t xml:space="preserve">82-300 </w:t>
            </w:r>
            <w:proofErr w:type="spellStart"/>
            <w:r w:rsidRPr="003C1D12">
              <w:rPr>
                <w:rFonts w:ascii="Verdana" w:hAnsi="Verdana" w:cs="Arial"/>
                <w:color w:val="002060"/>
                <w:sz w:val="20"/>
                <w:lang w:val="en-GB"/>
              </w:rPr>
              <w:t>Elbląg</w:t>
            </w:r>
            <w:proofErr w:type="spellEnd"/>
            <w:r w:rsidRPr="003C1D12">
              <w:rPr>
                <w:rFonts w:ascii="Verdana" w:hAnsi="Verdana" w:cs="Arial"/>
                <w:color w:val="002060"/>
                <w:sz w:val="20"/>
                <w:lang w:val="en-GB"/>
              </w:rPr>
              <w:t xml:space="preserve"> </w:t>
            </w:r>
          </w:p>
        </w:tc>
        <w:tc>
          <w:tcPr>
            <w:tcW w:w="1750" w:type="dxa"/>
            <w:shd w:val="clear" w:color="auto" w:fill="FFFFFF"/>
          </w:tcPr>
          <w:p w14:paraId="7FB3D35F" w14:textId="77777777" w:rsidR="00784496" w:rsidRPr="005E466D" w:rsidRDefault="00784496" w:rsidP="007A7D7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3046" w:type="dxa"/>
            <w:shd w:val="clear" w:color="auto" w:fill="FFFFFF"/>
          </w:tcPr>
          <w:p w14:paraId="30C0E1FE" w14:textId="77777777" w:rsidR="00784496" w:rsidRPr="003C1D12" w:rsidRDefault="00784496" w:rsidP="007A7D77">
            <w:pPr>
              <w:shd w:val="clear" w:color="auto" w:fill="FFFFFF"/>
              <w:ind w:right="-993"/>
              <w:rPr>
                <w:rFonts w:ascii="Verdana" w:hAnsi="Verdana" w:cs="Arial"/>
                <w:b/>
                <w:sz w:val="20"/>
                <w:lang w:val="en-GB"/>
              </w:rPr>
            </w:pPr>
            <w:r w:rsidRPr="003C1D12">
              <w:rPr>
                <w:rFonts w:ascii="Verdana" w:hAnsi="Verdana" w:cs="Arial"/>
                <w:color w:val="002060"/>
                <w:sz w:val="20"/>
                <w:lang w:val="en-GB"/>
              </w:rPr>
              <w:t>PL</w:t>
            </w:r>
          </w:p>
        </w:tc>
      </w:tr>
      <w:tr w:rsidR="00784496" w:rsidRPr="005E466D" w14:paraId="217F1DC9" w14:textId="77777777" w:rsidTr="007A7D77">
        <w:trPr>
          <w:trHeight w:val="811"/>
        </w:trPr>
        <w:tc>
          <w:tcPr>
            <w:tcW w:w="1857" w:type="dxa"/>
            <w:shd w:val="clear" w:color="auto" w:fill="FFFFFF"/>
          </w:tcPr>
          <w:p w14:paraId="159AEF13" w14:textId="77777777" w:rsidR="00784496" w:rsidRPr="005E466D" w:rsidRDefault="00784496" w:rsidP="007A7D77">
            <w:pPr>
              <w:shd w:val="clear" w:color="auto" w:fill="FFFFFF"/>
              <w:spacing w:after="0"/>
              <w:ind w:right="-69"/>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11" w:type="dxa"/>
            <w:shd w:val="clear" w:color="auto" w:fill="FFFFFF"/>
          </w:tcPr>
          <w:p w14:paraId="73D271A8" w14:textId="77777777" w:rsidR="00784496" w:rsidRDefault="00784496" w:rsidP="007A7D77">
            <w:pPr>
              <w:shd w:val="clear" w:color="auto" w:fill="FFFFFF"/>
              <w:spacing w:after="0"/>
              <w:jc w:val="left"/>
              <w:rPr>
                <w:rFonts w:ascii="Verdana" w:hAnsi="Verdana" w:cs="Arial"/>
                <w:color w:val="002060"/>
                <w:sz w:val="20"/>
                <w:lang w:val="en-GB"/>
              </w:rPr>
            </w:pPr>
            <w:r w:rsidRPr="003C1D12">
              <w:rPr>
                <w:rFonts w:ascii="Verdana" w:hAnsi="Verdana" w:cs="Arial"/>
                <w:color w:val="002060"/>
                <w:sz w:val="20"/>
                <w:lang w:val="en-GB"/>
              </w:rPr>
              <w:t>Olga Reva,</w:t>
            </w:r>
          </w:p>
          <w:p w14:paraId="6B5F3E5A" w14:textId="77777777" w:rsidR="00784496" w:rsidRPr="003C1D12" w:rsidRDefault="00784496" w:rsidP="007A7D77">
            <w:pPr>
              <w:shd w:val="clear" w:color="auto" w:fill="FFFFFF"/>
              <w:spacing w:after="0"/>
              <w:jc w:val="left"/>
              <w:rPr>
                <w:rFonts w:ascii="Verdana" w:hAnsi="Verdana" w:cs="Arial"/>
                <w:color w:val="002060"/>
                <w:sz w:val="20"/>
                <w:lang w:val="en-GB"/>
              </w:rPr>
            </w:pPr>
            <w:r w:rsidRPr="003C1D12">
              <w:rPr>
                <w:rFonts w:ascii="Verdana" w:hAnsi="Verdana" w:cs="Arial"/>
                <w:color w:val="002060"/>
                <w:sz w:val="20"/>
                <w:lang w:val="en-GB"/>
              </w:rPr>
              <w:t>Erasmus+ Institutional Coordinator</w:t>
            </w:r>
          </w:p>
        </w:tc>
        <w:tc>
          <w:tcPr>
            <w:tcW w:w="1750" w:type="dxa"/>
            <w:shd w:val="clear" w:color="auto" w:fill="FFFFFF"/>
          </w:tcPr>
          <w:p w14:paraId="3FE7FA82" w14:textId="77777777" w:rsidR="00784496" w:rsidRDefault="00784496" w:rsidP="007A7D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418211C9" w14:textId="77777777" w:rsidR="00784496" w:rsidRPr="00C17AB2" w:rsidRDefault="00784496" w:rsidP="007A7D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046" w:type="dxa"/>
            <w:shd w:val="clear" w:color="auto" w:fill="FFFFFF"/>
          </w:tcPr>
          <w:p w14:paraId="35F12D94" w14:textId="77777777" w:rsidR="00784496" w:rsidRPr="00FD5193" w:rsidRDefault="00784496" w:rsidP="007A7D77">
            <w:pPr>
              <w:spacing w:after="0" w:line="360" w:lineRule="auto"/>
              <w:rPr>
                <w:rFonts w:ascii="Verdana" w:hAnsi="Verdana" w:cs="Arial"/>
                <w:color w:val="002060"/>
                <w:sz w:val="20"/>
                <w:lang w:val="fr-BE"/>
              </w:rPr>
            </w:pPr>
            <w:r w:rsidRPr="00FD5193">
              <w:rPr>
                <w:rFonts w:ascii="Verdana" w:hAnsi="Verdana" w:cs="Arial"/>
                <w:color w:val="002060"/>
                <w:sz w:val="20"/>
                <w:lang w:val="fr-BE"/>
              </w:rPr>
              <w:t>Email:</w:t>
            </w:r>
            <w:r>
              <w:fldChar w:fldCharType="begin"/>
            </w:r>
            <w:r>
              <w:instrText xml:space="preserve"> HYPERLINK "mailto:oreva@amisns.edu.pl" </w:instrText>
            </w:r>
            <w:r>
              <w:fldChar w:fldCharType="separate"/>
            </w:r>
            <w:r w:rsidRPr="00FD5193">
              <w:rPr>
                <w:rFonts w:ascii="Verdana" w:hAnsi="Verdana" w:cs="Arial"/>
                <w:color w:val="002060"/>
                <w:sz w:val="20"/>
                <w:lang w:val="fr-BE"/>
              </w:rPr>
              <w:t>oreva@amisns.edu.pl</w:t>
            </w:r>
            <w:r>
              <w:rPr>
                <w:rFonts w:ascii="Verdana" w:hAnsi="Verdana" w:cs="Arial"/>
                <w:color w:val="002060"/>
                <w:sz w:val="20"/>
                <w:lang w:val="fr-BE"/>
              </w:rPr>
              <w:fldChar w:fldCharType="end"/>
            </w:r>
          </w:p>
          <w:p w14:paraId="006E4D47" w14:textId="77777777" w:rsidR="00784496" w:rsidRPr="00FD5193" w:rsidRDefault="00784496" w:rsidP="007A7D77">
            <w:pPr>
              <w:spacing w:after="0" w:line="360" w:lineRule="auto"/>
              <w:rPr>
                <w:rFonts w:ascii="Verdana" w:hAnsi="Verdana" w:cs="Arial"/>
                <w:color w:val="002060"/>
                <w:sz w:val="20"/>
                <w:lang w:val="fr-BE"/>
              </w:rPr>
            </w:pPr>
            <w:r w:rsidRPr="00FD5193">
              <w:rPr>
                <w:rFonts w:ascii="Verdana" w:hAnsi="Verdana" w:cs="Arial"/>
                <w:color w:val="002060"/>
                <w:sz w:val="20"/>
                <w:lang w:val="fr-BE"/>
              </w:rPr>
              <w:t>Phone:+48451177 575</w:t>
            </w:r>
          </w:p>
          <w:p w14:paraId="22974D59" w14:textId="77777777" w:rsidR="00784496" w:rsidRPr="003C1D12" w:rsidRDefault="00784496" w:rsidP="007A7D77">
            <w:pPr>
              <w:spacing w:after="0"/>
              <w:rPr>
                <w:rFonts w:ascii="Verdana" w:hAnsi="Verdana" w:cs="Arial"/>
                <w:b/>
                <w:color w:val="002060"/>
                <w:sz w:val="20"/>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9443A7A"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bl>
    <w:p w14:paraId="5D72C596" w14:textId="77777777" w:rsidR="00967A21" w:rsidRDefault="00967A21" w:rsidP="00784496">
      <w:pPr>
        <w:pStyle w:val="Text4"/>
        <w:pBdr>
          <w:bottom w:val="single" w:sz="6" w:space="2" w:color="auto"/>
        </w:pBdr>
        <w:ind w:left="0"/>
        <w:rPr>
          <w:lang w:val="en-GB"/>
        </w:rPr>
      </w:pPr>
    </w:p>
    <w:p w14:paraId="0B912403" w14:textId="77777777" w:rsidR="00784496" w:rsidRPr="00E2199B" w:rsidRDefault="00784496" w:rsidP="00784496">
      <w:pPr>
        <w:pStyle w:val="Text4"/>
        <w:pBdr>
          <w:bottom w:val="single" w:sz="6" w:space="2"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CC12E7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84496">
              <w:t xml:space="preserve"> </w:t>
            </w:r>
            <w:proofErr w:type="spellStart"/>
            <w:r w:rsidR="00784496" w:rsidRPr="00784496">
              <w:rPr>
                <w:rFonts w:ascii="Verdana" w:hAnsi="Verdana" w:cs="Calibri"/>
                <w:sz w:val="20"/>
                <w:lang w:val="en-GB"/>
              </w:rPr>
              <w:t>Rektor</w:t>
            </w:r>
            <w:proofErr w:type="spellEnd"/>
            <w:r w:rsidR="00784496" w:rsidRPr="00784496">
              <w:rPr>
                <w:rFonts w:ascii="Verdana" w:hAnsi="Verdana" w:cs="Calibri"/>
                <w:sz w:val="20"/>
                <w:lang w:val="en-GB"/>
              </w:rPr>
              <w:t xml:space="preserve"> dr. Magdalena </w:t>
            </w:r>
            <w:proofErr w:type="spellStart"/>
            <w:r w:rsidR="00784496" w:rsidRPr="00784496">
              <w:rPr>
                <w:rFonts w:ascii="Verdana" w:hAnsi="Verdana" w:cs="Calibri"/>
                <w:sz w:val="20"/>
                <w:lang w:val="en-GB"/>
              </w:rPr>
              <w:t>Dubiella-Polakowska</w:t>
            </w:r>
            <w:proofErr w:type="spellEnd"/>
            <w:r w:rsidR="00784496" w:rsidRPr="00784496">
              <w:rPr>
                <w:rFonts w:ascii="Verdana" w:hAnsi="Verdana" w:cs="Calibri"/>
                <w:sz w:val="20"/>
                <w:lang w:val="en-GB"/>
              </w:rPr>
              <w:t xml:space="preserve">, prof. </w:t>
            </w:r>
            <w:proofErr w:type="spellStart"/>
            <w:r w:rsidR="00784496" w:rsidRPr="00784496">
              <w:rPr>
                <w:rFonts w:ascii="Verdana" w:hAnsi="Verdana" w:cs="Calibri"/>
                <w:sz w:val="20"/>
                <w:lang w:val="en-GB"/>
              </w:rPr>
              <w:t>AMiSNS</w:t>
            </w:r>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24FF27AA" w:rsidR="00784496" w:rsidRPr="00784496"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3C863E3D"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4A66DD1" w14:textId="77777777" w:rsidR="00784496" w:rsidRPr="002F549E" w:rsidRDefault="00784496" w:rsidP="0078449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bookmarkStart w:id="0" w:name="_GoBack"/>
      <w:bookmarkEnd w:id="0"/>
      <w:r w:rsidRPr="002F549E">
        <w:rPr>
          <w:rFonts w:ascii="Verdana" w:hAnsi="Verdana"/>
          <w:sz w:val="16"/>
          <w:szCs w:val="16"/>
          <w:lang w:val="en-GB"/>
        </w:rPr>
        <w:t>has been awarded with the Erasmus Charter for Higher Education receives. It is only applicable to higher education institutions located in Programme Countries.</w:t>
      </w:r>
    </w:p>
  </w:endnote>
  <w:endnote w:id="5">
    <w:p w14:paraId="1FCFB931" w14:textId="77777777" w:rsidR="00784496" w:rsidRPr="002F549E" w:rsidRDefault="00784496" w:rsidP="0078449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BC6C3A">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4496"/>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C3A"/>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AA4716D7-7691-4FEA-80F4-6A6B1F76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3</Pages>
  <Words>361</Words>
  <Characters>2372</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2728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Olga Reva</cp:lastModifiedBy>
  <cp:revision>4</cp:revision>
  <cp:lastPrinted>2013-11-06T08:46:00Z</cp:lastPrinted>
  <dcterms:created xsi:type="dcterms:W3CDTF">2020-02-12T13:44:00Z</dcterms:created>
  <dcterms:modified xsi:type="dcterms:W3CDTF">2022-08-22T09:27:00Z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